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AF4" w:rsidRDefault="00BF3AF4" w:rsidP="00D914F2">
      <w:pPr>
        <w:pStyle w:val="Default"/>
        <w:jc w:val="center"/>
        <w:rPr>
          <w:b/>
          <w:bCs/>
          <w:sz w:val="28"/>
          <w:szCs w:val="28"/>
        </w:rPr>
      </w:pPr>
    </w:p>
    <w:p w:rsidR="00BF3AF4" w:rsidRDefault="00BF3AF4" w:rsidP="00D914F2">
      <w:pPr>
        <w:pStyle w:val="Default"/>
        <w:jc w:val="center"/>
        <w:rPr>
          <w:b/>
          <w:bCs/>
          <w:sz w:val="28"/>
          <w:szCs w:val="28"/>
        </w:rPr>
      </w:pPr>
    </w:p>
    <w:p w:rsidR="00BF3AF4" w:rsidRDefault="00BF3AF4" w:rsidP="00BF3AF4">
      <w:pPr>
        <w:pStyle w:val="Default"/>
        <w:jc w:val="center"/>
        <w:rPr>
          <w:b/>
          <w:bCs/>
          <w:sz w:val="28"/>
          <w:szCs w:val="28"/>
        </w:rPr>
      </w:pPr>
      <w:r>
        <w:rPr>
          <w:b/>
          <w:bCs/>
          <w:noProof/>
          <w:sz w:val="28"/>
          <w:szCs w:val="28"/>
          <w:lang w:eastAsia="ru-RU"/>
        </w:rPr>
        <w:drawing>
          <wp:inline distT="0" distB="0" distL="0" distR="0">
            <wp:extent cx="5940425" cy="8168084"/>
            <wp:effectExtent l="19050" t="0" r="3175" b="0"/>
            <wp:docPr id="13" name="Рисунок 1" descr="C:\Users\Александр\Documents\Downloads\Гопан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cuments\Downloads\Гопаненко.jpg"/>
                    <pic:cNvPicPr>
                      <a:picLocks noChangeAspect="1" noChangeArrowheads="1"/>
                    </pic:cNvPicPr>
                  </pic:nvPicPr>
                  <pic:blipFill>
                    <a:blip r:embed="rId8"/>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BF3AF4" w:rsidRDefault="00BF3AF4" w:rsidP="00D914F2">
      <w:pPr>
        <w:pStyle w:val="Default"/>
        <w:jc w:val="center"/>
        <w:rPr>
          <w:b/>
          <w:bCs/>
          <w:sz w:val="28"/>
          <w:szCs w:val="28"/>
        </w:rPr>
      </w:pPr>
    </w:p>
    <w:p w:rsidR="00BF3AF4" w:rsidRDefault="00BF3AF4" w:rsidP="00D914F2">
      <w:pPr>
        <w:pStyle w:val="Default"/>
        <w:jc w:val="center"/>
        <w:rPr>
          <w:b/>
          <w:bCs/>
          <w:sz w:val="28"/>
          <w:szCs w:val="28"/>
        </w:rPr>
      </w:pPr>
    </w:p>
    <w:p w:rsidR="00BF3AF4" w:rsidRDefault="00BF3AF4" w:rsidP="00D914F2">
      <w:pPr>
        <w:pStyle w:val="Default"/>
        <w:jc w:val="center"/>
        <w:rPr>
          <w:b/>
          <w:bCs/>
          <w:sz w:val="28"/>
          <w:szCs w:val="28"/>
        </w:rPr>
      </w:pPr>
    </w:p>
    <w:p w:rsidR="00BF3AF4" w:rsidRDefault="00BF3AF4" w:rsidP="00D914F2">
      <w:pPr>
        <w:pStyle w:val="Default"/>
        <w:jc w:val="center"/>
        <w:rPr>
          <w:b/>
          <w:bCs/>
          <w:sz w:val="28"/>
          <w:szCs w:val="28"/>
        </w:rPr>
      </w:pPr>
    </w:p>
    <w:p w:rsidR="00D94E79" w:rsidRDefault="00D94E79" w:rsidP="00D914F2">
      <w:pPr>
        <w:pStyle w:val="Default"/>
        <w:jc w:val="center"/>
        <w:rPr>
          <w:sz w:val="28"/>
          <w:szCs w:val="28"/>
        </w:rPr>
      </w:pPr>
      <w:r>
        <w:rPr>
          <w:b/>
          <w:bCs/>
          <w:sz w:val="28"/>
          <w:szCs w:val="28"/>
        </w:rPr>
        <w:t>Аннотация</w:t>
      </w:r>
    </w:p>
    <w:p w:rsidR="00D94E79" w:rsidRDefault="00D94E79" w:rsidP="00D94E79">
      <w:pPr>
        <w:pStyle w:val="Default"/>
        <w:ind w:firstLine="709"/>
        <w:jc w:val="both"/>
        <w:rPr>
          <w:sz w:val="28"/>
          <w:szCs w:val="28"/>
        </w:rPr>
      </w:pPr>
      <w:r>
        <w:rPr>
          <w:sz w:val="28"/>
          <w:szCs w:val="28"/>
        </w:rPr>
        <w:t xml:space="preserve">Рабочая программа коррекционно-развивающей работы с детьми с нарушениями речи по структуре выдержана в соответствии с требованиями федеральных государственных образовательных стандартов дошкольного образования (ФГОС ДО). </w:t>
      </w:r>
    </w:p>
    <w:p w:rsidR="00D94E79" w:rsidRDefault="00D94E79" w:rsidP="00D94E79">
      <w:pPr>
        <w:pStyle w:val="Default"/>
        <w:ind w:firstLine="709"/>
        <w:jc w:val="both"/>
        <w:rPr>
          <w:sz w:val="28"/>
          <w:szCs w:val="28"/>
        </w:rPr>
      </w:pPr>
      <w:r>
        <w:rPr>
          <w:sz w:val="28"/>
          <w:szCs w:val="28"/>
        </w:rPr>
        <w:t xml:space="preserve">Все разделы рабочей программы рассматриваются с позиций особенностей развития нормально развивающихся сверстников, но с обязательным указанием специфики требований к организации коррекционно-развивающего процесса в зависимости от психолого – педагогических особенностей детей данной категории. </w:t>
      </w:r>
    </w:p>
    <w:p w:rsidR="00D94E79" w:rsidRDefault="00D94E79" w:rsidP="00D94E79">
      <w:pPr>
        <w:pStyle w:val="Default"/>
        <w:ind w:firstLine="709"/>
        <w:jc w:val="both"/>
        <w:rPr>
          <w:sz w:val="28"/>
          <w:szCs w:val="28"/>
        </w:rPr>
      </w:pPr>
      <w:r>
        <w:rPr>
          <w:b/>
          <w:bCs/>
          <w:sz w:val="28"/>
          <w:szCs w:val="28"/>
        </w:rPr>
        <w:t xml:space="preserve">Целевой раздел </w:t>
      </w:r>
      <w:r>
        <w:rPr>
          <w:sz w:val="28"/>
          <w:szCs w:val="28"/>
        </w:rPr>
        <w:t xml:space="preserve">включает </w:t>
      </w:r>
      <w:r w:rsidRPr="00C44857">
        <w:rPr>
          <w:iCs/>
          <w:sz w:val="28"/>
          <w:szCs w:val="28"/>
        </w:rPr>
        <w:t>пояснительную записку</w:t>
      </w:r>
      <w:r w:rsidRPr="00C44857">
        <w:rPr>
          <w:sz w:val="28"/>
          <w:szCs w:val="28"/>
        </w:rPr>
        <w:t>.</w:t>
      </w:r>
      <w:r>
        <w:rPr>
          <w:sz w:val="28"/>
          <w:szCs w:val="28"/>
        </w:rPr>
        <w:t xml:space="preserve"> В ней раскрыты основные подходы к созданию системы психолого-педагогического сопровождения детей с нарушениями речи в условиях воспитательно-образовательного процесса в ДОУ, которая опирается на возрастные особенности речевого развития как нормально развивающихся детей, так и детей группы с нарушениями речи. Это позволяет определить основные приоритеты, целевые ориентиры образовательного процесса, задачи, принципы и регламент для реализации содержания образовательной области "Речевое развитие" и индивидуальной коррекции речевых нарушений воспитанников группы. </w:t>
      </w:r>
    </w:p>
    <w:p w:rsidR="00D94E79" w:rsidRDefault="00D94E79" w:rsidP="00D94E79">
      <w:pPr>
        <w:pStyle w:val="1"/>
        <w:ind w:firstLine="480"/>
        <w:jc w:val="both"/>
        <w:rPr>
          <w:rFonts w:ascii="Times New Roman" w:hAnsi="Times New Roman"/>
          <w:sz w:val="28"/>
          <w:szCs w:val="28"/>
        </w:rPr>
      </w:pPr>
      <w:r w:rsidRPr="0082545C">
        <w:rPr>
          <w:rFonts w:ascii="Times New Roman" w:hAnsi="Times New Roman"/>
          <w:b/>
          <w:bCs/>
          <w:sz w:val="28"/>
          <w:szCs w:val="28"/>
        </w:rPr>
        <w:t xml:space="preserve">Содержательный раздел </w:t>
      </w:r>
      <w:r w:rsidRPr="0082545C">
        <w:rPr>
          <w:rFonts w:ascii="Times New Roman" w:hAnsi="Times New Roman"/>
          <w:sz w:val="28"/>
          <w:szCs w:val="28"/>
        </w:rPr>
        <w:t>рабочей программы разработан на основе</w:t>
      </w:r>
      <w:r>
        <w:rPr>
          <w:rFonts w:ascii="Times New Roman" w:hAnsi="Times New Roman"/>
          <w:sz w:val="28"/>
          <w:szCs w:val="28"/>
        </w:rPr>
        <w:t>:</w:t>
      </w:r>
    </w:p>
    <w:p w:rsidR="00D94E79" w:rsidRDefault="00D94E79" w:rsidP="00D94E79">
      <w:pPr>
        <w:pStyle w:val="1"/>
        <w:ind w:firstLine="480"/>
        <w:jc w:val="both"/>
        <w:rPr>
          <w:rFonts w:ascii="Times New Roman" w:hAnsi="Times New Roman"/>
          <w:sz w:val="28"/>
          <w:szCs w:val="28"/>
        </w:rPr>
      </w:pPr>
      <w:r>
        <w:rPr>
          <w:rFonts w:ascii="Times New Roman" w:hAnsi="Times New Roman"/>
          <w:sz w:val="28"/>
          <w:szCs w:val="28"/>
        </w:rPr>
        <w:t xml:space="preserve">- </w:t>
      </w:r>
      <w:r w:rsidRPr="0082545C">
        <w:rPr>
          <w:rFonts w:ascii="Times New Roman" w:hAnsi="Times New Roman"/>
          <w:sz w:val="28"/>
          <w:szCs w:val="28"/>
        </w:rPr>
        <w:t>«Адаптированной программы коррекционно–развивающей работы в  группах компенсирующей направленности  для дет</w:t>
      </w:r>
      <w:r>
        <w:rPr>
          <w:rFonts w:ascii="Times New Roman" w:hAnsi="Times New Roman"/>
          <w:sz w:val="28"/>
          <w:szCs w:val="28"/>
        </w:rPr>
        <w:t>ей с тяжелыми нарушениями речи»;</w:t>
      </w:r>
    </w:p>
    <w:p w:rsidR="00D94E79" w:rsidRDefault="00D94E79" w:rsidP="00D94E79">
      <w:pPr>
        <w:pStyle w:val="1"/>
        <w:ind w:firstLine="480"/>
        <w:jc w:val="both"/>
        <w:rPr>
          <w:rFonts w:ascii="Times New Roman" w:hAnsi="Times New Roman"/>
          <w:sz w:val="28"/>
          <w:szCs w:val="28"/>
        </w:rPr>
      </w:pPr>
      <w:r>
        <w:rPr>
          <w:rFonts w:ascii="Times New Roman" w:hAnsi="Times New Roman"/>
          <w:sz w:val="28"/>
          <w:szCs w:val="28"/>
        </w:rPr>
        <w:t>-</w:t>
      </w:r>
      <w:r w:rsidRPr="0082545C">
        <w:rPr>
          <w:rFonts w:ascii="Times New Roman" w:hAnsi="Times New Roman"/>
          <w:sz w:val="28"/>
          <w:szCs w:val="28"/>
        </w:rPr>
        <w:t xml:space="preserve"> «Программы коррекционно-развивающей работы в логопедической группе детского сада для детей с ОНР (с </w:t>
      </w:r>
      <w:r>
        <w:rPr>
          <w:rFonts w:ascii="Times New Roman" w:hAnsi="Times New Roman"/>
          <w:sz w:val="28"/>
          <w:szCs w:val="28"/>
        </w:rPr>
        <w:t>3 до 7 лет)» автор Н. В. Нищева;</w:t>
      </w:r>
    </w:p>
    <w:p w:rsidR="00D94E79" w:rsidRDefault="00D94E79" w:rsidP="00D94E79">
      <w:pPr>
        <w:pStyle w:val="1"/>
        <w:ind w:firstLine="480"/>
        <w:jc w:val="both"/>
        <w:rPr>
          <w:rFonts w:ascii="Times New Roman" w:hAnsi="Times New Roman"/>
          <w:sz w:val="28"/>
          <w:szCs w:val="28"/>
        </w:rPr>
      </w:pPr>
      <w:r>
        <w:rPr>
          <w:rFonts w:ascii="Times New Roman" w:hAnsi="Times New Roman"/>
          <w:sz w:val="28"/>
          <w:szCs w:val="28"/>
        </w:rPr>
        <w:t>-</w:t>
      </w:r>
      <w:r w:rsidRPr="0082545C">
        <w:rPr>
          <w:rFonts w:ascii="Times New Roman" w:hAnsi="Times New Roman"/>
          <w:sz w:val="28"/>
          <w:szCs w:val="28"/>
        </w:rPr>
        <w:t xml:space="preserve"> с учетом примерной основной общеобразовательной программы</w:t>
      </w:r>
      <w:r w:rsidRPr="00D81C9F">
        <w:rPr>
          <w:rFonts w:ascii="Times New Roman" w:hAnsi="Times New Roman"/>
          <w:sz w:val="28"/>
          <w:szCs w:val="28"/>
        </w:rPr>
        <w:t>«От рождения до школы» под ред. Н.Е.Вераксы, Т.С.Комаровой, М.А.Васильевой</w:t>
      </w:r>
      <w:r>
        <w:rPr>
          <w:rFonts w:ascii="Times New Roman" w:hAnsi="Times New Roman"/>
          <w:sz w:val="28"/>
          <w:szCs w:val="28"/>
        </w:rPr>
        <w:t>;</w:t>
      </w:r>
    </w:p>
    <w:p w:rsidR="00D94E79" w:rsidRDefault="00D94E79" w:rsidP="00D94E79">
      <w:pPr>
        <w:pStyle w:val="1"/>
        <w:ind w:firstLine="480"/>
        <w:jc w:val="both"/>
        <w:rPr>
          <w:rFonts w:ascii="Times New Roman" w:hAnsi="Times New Roman"/>
          <w:sz w:val="28"/>
          <w:szCs w:val="28"/>
        </w:rPr>
      </w:pPr>
      <w:r>
        <w:rPr>
          <w:rFonts w:ascii="Times New Roman" w:hAnsi="Times New Roman"/>
          <w:sz w:val="28"/>
          <w:szCs w:val="28"/>
        </w:rPr>
        <w:t>-</w:t>
      </w:r>
      <w:r w:rsidRPr="0082545C">
        <w:rPr>
          <w:rFonts w:ascii="Times New Roman" w:hAnsi="Times New Roman"/>
          <w:sz w:val="28"/>
          <w:szCs w:val="28"/>
        </w:rPr>
        <w:t>в соответствии с Федеральным  государственным образовательным стандартом дошкольн</w:t>
      </w:r>
      <w:r>
        <w:rPr>
          <w:rFonts w:ascii="Times New Roman" w:hAnsi="Times New Roman"/>
          <w:sz w:val="28"/>
          <w:szCs w:val="28"/>
        </w:rPr>
        <w:t>ого образования (далее ФГОС ДО);</w:t>
      </w:r>
    </w:p>
    <w:p w:rsidR="00D94E79" w:rsidRPr="0082545C" w:rsidRDefault="00D94E79" w:rsidP="00D94E79">
      <w:pPr>
        <w:pStyle w:val="a4"/>
        <w:jc w:val="both"/>
        <w:rPr>
          <w:rFonts w:ascii="Times New Roman" w:hAnsi="Times New Roman"/>
          <w:sz w:val="28"/>
          <w:szCs w:val="28"/>
          <w:lang w:eastAsia="ru-RU"/>
        </w:rPr>
      </w:pPr>
      <w:r>
        <w:rPr>
          <w:rFonts w:ascii="Times New Roman" w:hAnsi="Times New Roman"/>
          <w:sz w:val="28"/>
          <w:szCs w:val="28"/>
          <w:lang w:eastAsia="ru-RU"/>
        </w:rPr>
        <w:t xml:space="preserve">        -</w:t>
      </w:r>
      <w:r w:rsidRPr="0082545C">
        <w:rPr>
          <w:rFonts w:ascii="Times New Roman" w:hAnsi="Times New Roman"/>
          <w:sz w:val="28"/>
          <w:szCs w:val="28"/>
          <w:lang w:eastAsia="ru-RU"/>
        </w:rPr>
        <w:t xml:space="preserve">в соответствии с Федеральным законом от 29 декабря </w:t>
      </w:r>
      <w:smartTag w:uri="urn:schemas-microsoft-com:office:smarttags" w:element="metricconverter">
        <w:smartTagPr>
          <w:attr w:name="ProductID" w:val="2012 г"/>
        </w:smartTagPr>
        <w:r w:rsidRPr="0082545C">
          <w:rPr>
            <w:rFonts w:ascii="Times New Roman" w:hAnsi="Times New Roman"/>
            <w:sz w:val="28"/>
            <w:szCs w:val="28"/>
            <w:lang w:eastAsia="ru-RU"/>
          </w:rPr>
          <w:t>2012 г</w:t>
        </w:r>
      </w:smartTag>
      <w:r w:rsidRPr="0082545C">
        <w:rPr>
          <w:rFonts w:ascii="Times New Roman" w:hAnsi="Times New Roman"/>
          <w:sz w:val="28"/>
          <w:szCs w:val="28"/>
          <w:lang w:eastAsia="ru-RU"/>
        </w:rPr>
        <w:t>. № 273-ФЗ «Об образовании в Российской Федерации» и Федеральным государственным образовательным стандартом дошкольного образования.</w:t>
      </w:r>
    </w:p>
    <w:p w:rsidR="00D94E79" w:rsidRDefault="00D94E79" w:rsidP="00D94E79">
      <w:pPr>
        <w:pStyle w:val="1"/>
        <w:ind w:firstLine="480"/>
        <w:jc w:val="both"/>
        <w:rPr>
          <w:rFonts w:ascii="Times New Roman" w:hAnsi="Times New Roman"/>
          <w:sz w:val="28"/>
          <w:szCs w:val="28"/>
        </w:rPr>
      </w:pPr>
      <w:r>
        <w:rPr>
          <w:rFonts w:ascii="Times New Roman" w:hAnsi="Times New Roman"/>
          <w:sz w:val="28"/>
          <w:szCs w:val="28"/>
        </w:rPr>
        <w:t>-</w:t>
      </w:r>
      <w:r w:rsidRPr="0082545C">
        <w:rPr>
          <w:rFonts w:ascii="Times New Roman" w:hAnsi="Times New Roman"/>
          <w:sz w:val="28"/>
          <w:szCs w:val="28"/>
        </w:rPr>
        <w:t>в соответствии с Законом РФ «Об образо</w:t>
      </w:r>
      <w:r w:rsidRPr="0082545C">
        <w:rPr>
          <w:rFonts w:ascii="Times New Roman" w:hAnsi="Times New Roman"/>
          <w:sz w:val="28"/>
          <w:szCs w:val="28"/>
        </w:rPr>
        <w:softHyphen/>
        <w:t>вании», соответствующими направлениями Концепции до</w:t>
      </w:r>
      <w:r>
        <w:rPr>
          <w:rFonts w:ascii="Times New Roman" w:hAnsi="Times New Roman"/>
          <w:sz w:val="28"/>
          <w:szCs w:val="28"/>
        </w:rPr>
        <w:softHyphen/>
        <w:t>школьного воспитания;</w:t>
      </w:r>
    </w:p>
    <w:p w:rsidR="00D94E79" w:rsidRDefault="00D94E79" w:rsidP="00D94E79">
      <w:pPr>
        <w:pStyle w:val="1"/>
        <w:ind w:firstLine="480"/>
        <w:jc w:val="both"/>
        <w:rPr>
          <w:rFonts w:ascii="Times New Roman" w:hAnsi="Times New Roman"/>
          <w:sz w:val="28"/>
          <w:szCs w:val="28"/>
        </w:rPr>
      </w:pPr>
      <w:r>
        <w:rPr>
          <w:rFonts w:ascii="Times New Roman" w:hAnsi="Times New Roman"/>
          <w:sz w:val="28"/>
          <w:szCs w:val="28"/>
        </w:rPr>
        <w:t>-</w:t>
      </w:r>
      <w:r w:rsidR="00003264">
        <w:rPr>
          <w:rFonts w:ascii="Times New Roman" w:hAnsi="Times New Roman"/>
          <w:sz w:val="28"/>
          <w:szCs w:val="28"/>
        </w:rPr>
        <w:t xml:space="preserve"> т</w:t>
      </w:r>
      <w:r w:rsidRPr="0082545C">
        <w:rPr>
          <w:rFonts w:ascii="Times New Roman" w:hAnsi="Times New Roman"/>
          <w:sz w:val="28"/>
          <w:szCs w:val="28"/>
        </w:rPr>
        <w:t>иповым положением о дошкол</w:t>
      </w:r>
      <w:r>
        <w:rPr>
          <w:rFonts w:ascii="Times New Roman" w:hAnsi="Times New Roman"/>
          <w:sz w:val="28"/>
          <w:szCs w:val="28"/>
        </w:rPr>
        <w:t>ьном образовательном учреждения;</w:t>
      </w:r>
    </w:p>
    <w:p w:rsidR="00D94E79" w:rsidRDefault="00D94E79" w:rsidP="00D94E79">
      <w:pPr>
        <w:pStyle w:val="1"/>
        <w:ind w:firstLine="480"/>
        <w:jc w:val="both"/>
        <w:rPr>
          <w:rFonts w:ascii="Times New Roman" w:hAnsi="Times New Roman"/>
          <w:sz w:val="28"/>
          <w:szCs w:val="28"/>
        </w:rPr>
      </w:pPr>
      <w:r>
        <w:rPr>
          <w:rFonts w:ascii="Times New Roman" w:hAnsi="Times New Roman"/>
          <w:sz w:val="28"/>
          <w:szCs w:val="28"/>
        </w:rPr>
        <w:t>-</w:t>
      </w:r>
      <w:r w:rsidR="00003264">
        <w:rPr>
          <w:rFonts w:ascii="Times New Roman" w:hAnsi="Times New Roman"/>
          <w:sz w:val="28"/>
          <w:szCs w:val="28"/>
        </w:rPr>
        <w:t xml:space="preserve"> к</w:t>
      </w:r>
      <w:r>
        <w:rPr>
          <w:rFonts w:ascii="Times New Roman" w:hAnsi="Times New Roman"/>
          <w:sz w:val="28"/>
          <w:szCs w:val="28"/>
        </w:rPr>
        <w:t>онвенцией о правах ребенка;</w:t>
      </w:r>
    </w:p>
    <w:p w:rsidR="00D94E79" w:rsidRDefault="00D94E79" w:rsidP="00D94E79">
      <w:pPr>
        <w:pStyle w:val="1"/>
        <w:ind w:firstLine="480"/>
        <w:jc w:val="both"/>
        <w:rPr>
          <w:rFonts w:ascii="Times New Roman" w:hAnsi="Times New Roman"/>
          <w:sz w:val="28"/>
          <w:szCs w:val="28"/>
        </w:rPr>
      </w:pPr>
      <w:r>
        <w:rPr>
          <w:rFonts w:ascii="Times New Roman" w:hAnsi="Times New Roman"/>
          <w:sz w:val="28"/>
          <w:szCs w:val="28"/>
        </w:rPr>
        <w:t>-</w:t>
      </w:r>
      <w:r w:rsidRPr="0082545C">
        <w:rPr>
          <w:rFonts w:ascii="Times New Roman" w:hAnsi="Times New Roman"/>
          <w:sz w:val="28"/>
          <w:szCs w:val="28"/>
        </w:rPr>
        <w:t>методическими рекомендациями Министер</w:t>
      </w:r>
      <w:r w:rsidRPr="0082545C">
        <w:rPr>
          <w:rFonts w:ascii="Times New Roman" w:hAnsi="Times New Roman"/>
          <w:sz w:val="28"/>
          <w:szCs w:val="28"/>
        </w:rPr>
        <w:softHyphen/>
        <w:t>ства образования  РФ «Ориентиры и требования к обновлению содержания дошкольного образования» и разработками оте</w:t>
      </w:r>
      <w:r w:rsidRPr="0082545C">
        <w:rPr>
          <w:rFonts w:ascii="Times New Roman" w:hAnsi="Times New Roman"/>
          <w:sz w:val="28"/>
          <w:szCs w:val="28"/>
        </w:rPr>
        <w:softHyphen/>
        <w:t>чественных ученых в области общей и специ</w:t>
      </w:r>
      <w:r>
        <w:rPr>
          <w:rFonts w:ascii="Times New Roman" w:hAnsi="Times New Roman"/>
          <w:sz w:val="28"/>
          <w:szCs w:val="28"/>
        </w:rPr>
        <w:t>альной педагоги</w:t>
      </w:r>
      <w:r>
        <w:rPr>
          <w:rFonts w:ascii="Times New Roman" w:hAnsi="Times New Roman"/>
          <w:sz w:val="28"/>
          <w:szCs w:val="28"/>
        </w:rPr>
        <w:softHyphen/>
        <w:t>ки и психологии;</w:t>
      </w:r>
    </w:p>
    <w:p w:rsidR="00D94E79" w:rsidRPr="0082545C" w:rsidRDefault="00D94E79" w:rsidP="00D94E79">
      <w:pPr>
        <w:pStyle w:val="1"/>
        <w:ind w:firstLine="480"/>
        <w:jc w:val="both"/>
        <w:rPr>
          <w:rFonts w:ascii="Times New Roman" w:hAnsi="Times New Roman"/>
          <w:sz w:val="28"/>
          <w:szCs w:val="28"/>
        </w:rPr>
      </w:pPr>
      <w:r>
        <w:rPr>
          <w:rFonts w:ascii="Times New Roman" w:hAnsi="Times New Roman"/>
          <w:sz w:val="28"/>
          <w:szCs w:val="28"/>
        </w:rPr>
        <w:lastRenderedPageBreak/>
        <w:t>-</w:t>
      </w:r>
      <w:r w:rsidRPr="0082545C">
        <w:rPr>
          <w:rFonts w:ascii="Times New Roman" w:hAnsi="Times New Roman"/>
          <w:sz w:val="28"/>
          <w:szCs w:val="28"/>
        </w:rPr>
        <w:t xml:space="preserve">Устав МБДОУ детского сада № 48 (утвержден приказом </w:t>
      </w:r>
      <w:r>
        <w:rPr>
          <w:rFonts w:ascii="Times New Roman" w:hAnsi="Times New Roman"/>
          <w:sz w:val="28"/>
          <w:szCs w:val="28"/>
        </w:rPr>
        <w:t>отдела образования администрации Петровского муниципального района Ставропольского края</w:t>
      </w:r>
      <w:r w:rsidRPr="0082545C">
        <w:rPr>
          <w:rFonts w:ascii="Times New Roman" w:hAnsi="Times New Roman"/>
          <w:sz w:val="28"/>
          <w:szCs w:val="28"/>
        </w:rPr>
        <w:t xml:space="preserve">от </w:t>
      </w:r>
      <w:r w:rsidRPr="00116993">
        <w:rPr>
          <w:rFonts w:ascii="Times New Roman" w:hAnsi="Times New Roman"/>
          <w:sz w:val="28"/>
          <w:szCs w:val="28"/>
        </w:rPr>
        <w:t>07.04.2016г. № 212</w:t>
      </w:r>
      <w:r w:rsidRPr="0082545C">
        <w:rPr>
          <w:rFonts w:ascii="Times New Roman" w:hAnsi="Times New Roman"/>
          <w:sz w:val="28"/>
          <w:szCs w:val="28"/>
        </w:rPr>
        <w:t>);</w:t>
      </w:r>
    </w:p>
    <w:p w:rsidR="00D94E79" w:rsidRDefault="00D94E79" w:rsidP="00D94E79">
      <w:pPr>
        <w:pStyle w:val="Default"/>
        <w:jc w:val="both"/>
        <w:rPr>
          <w:sz w:val="28"/>
          <w:szCs w:val="28"/>
        </w:rPr>
      </w:pPr>
      <w:r>
        <w:rPr>
          <w:sz w:val="28"/>
          <w:szCs w:val="28"/>
        </w:rPr>
        <w:t xml:space="preserve">       -</w:t>
      </w:r>
      <w:r w:rsidRPr="0082545C">
        <w:rPr>
          <w:sz w:val="28"/>
          <w:szCs w:val="28"/>
        </w:rPr>
        <w:t>а также Федерального государственного образовательного стандарта дошкольного образования от 17 октября 2013 года. №1155 и приказа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rPr>
          <w:sz w:val="28"/>
          <w:szCs w:val="28"/>
        </w:rPr>
        <w:t>раммам дошкольного образования»;</w:t>
      </w:r>
    </w:p>
    <w:p w:rsidR="00D94E79" w:rsidRPr="0082545C" w:rsidRDefault="00D94E79" w:rsidP="00D94E79">
      <w:pPr>
        <w:pStyle w:val="Default"/>
        <w:jc w:val="both"/>
        <w:rPr>
          <w:sz w:val="28"/>
          <w:szCs w:val="28"/>
        </w:rPr>
      </w:pPr>
      <w:r>
        <w:rPr>
          <w:sz w:val="28"/>
          <w:szCs w:val="28"/>
        </w:rPr>
        <w:t>-</w:t>
      </w:r>
      <w:r w:rsidRPr="0082545C">
        <w:rPr>
          <w:sz w:val="28"/>
          <w:szCs w:val="28"/>
        </w:rPr>
        <w:t xml:space="preserve">постановления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D94E79" w:rsidRDefault="00D94E79" w:rsidP="00D94E79">
      <w:pPr>
        <w:pStyle w:val="Default"/>
        <w:jc w:val="both"/>
        <w:rPr>
          <w:sz w:val="28"/>
          <w:szCs w:val="28"/>
        </w:rPr>
      </w:pPr>
      <w:r>
        <w:rPr>
          <w:sz w:val="28"/>
          <w:szCs w:val="28"/>
        </w:rPr>
        <w:t xml:space="preserve">           Это позволило выделить </w:t>
      </w:r>
      <w:r w:rsidRPr="00BB585E">
        <w:rPr>
          <w:b/>
          <w:i/>
          <w:iCs/>
          <w:sz w:val="28"/>
          <w:szCs w:val="28"/>
        </w:rPr>
        <w:t xml:space="preserve">задачи </w:t>
      </w:r>
      <w:r>
        <w:rPr>
          <w:sz w:val="28"/>
          <w:szCs w:val="28"/>
        </w:rPr>
        <w:t xml:space="preserve">по образовательной области "Речевое </w:t>
      </w:r>
      <w:r w:rsidRPr="007D2553">
        <w:rPr>
          <w:sz w:val="28"/>
          <w:szCs w:val="28"/>
        </w:rPr>
        <w:t xml:space="preserve">развитие" с обязательной конкретизацией </w:t>
      </w:r>
      <w:r w:rsidRPr="007D2553">
        <w:rPr>
          <w:iCs/>
          <w:sz w:val="28"/>
          <w:szCs w:val="28"/>
        </w:rPr>
        <w:t xml:space="preserve">коррекционных задач, рекомендаций, календаря тематических недель, регламента образовательной деятельности </w:t>
      </w:r>
      <w:r w:rsidRPr="007D2553">
        <w:rPr>
          <w:sz w:val="28"/>
          <w:szCs w:val="28"/>
        </w:rPr>
        <w:t xml:space="preserve">(количество подгрупповых и индивидуально ориентированных коррекционных мероприятий), </w:t>
      </w:r>
      <w:r w:rsidRPr="007D2553">
        <w:rPr>
          <w:iCs/>
          <w:sz w:val="28"/>
          <w:szCs w:val="28"/>
        </w:rPr>
        <w:t xml:space="preserve">программно-методический комплекс, </w:t>
      </w:r>
      <w:r w:rsidRPr="007D2553">
        <w:rPr>
          <w:sz w:val="28"/>
          <w:szCs w:val="28"/>
        </w:rPr>
        <w:t>позволяющих освоить детям группы содержание образовательной программы.</w:t>
      </w:r>
    </w:p>
    <w:p w:rsidR="00D94E79" w:rsidRDefault="00D94E79" w:rsidP="00D94E79">
      <w:pPr>
        <w:pStyle w:val="Default"/>
        <w:ind w:firstLine="709"/>
        <w:jc w:val="both"/>
        <w:rPr>
          <w:sz w:val="28"/>
          <w:szCs w:val="28"/>
        </w:rPr>
      </w:pPr>
      <w:r>
        <w:rPr>
          <w:sz w:val="28"/>
          <w:szCs w:val="28"/>
        </w:rPr>
        <w:t xml:space="preserve"> В рабочей программе отражены основные разделы психолого-педагогического  сопровождения детей с нарушениями речи в условиях образовательного процесса:</w:t>
      </w:r>
    </w:p>
    <w:p w:rsidR="00D94E79" w:rsidRDefault="00D94E79" w:rsidP="00D94E79">
      <w:pPr>
        <w:pStyle w:val="Default"/>
        <w:numPr>
          <w:ilvl w:val="0"/>
          <w:numId w:val="9"/>
        </w:numPr>
        <w:jc w:val="both"/>
        <w:rPr>
          <w:sz w:val="28"/>
          <w:szCs w:val="28"/>
        </w:rPr>
      </w:pPr>
      <w:r>
        <w:rPr>
          <w:sz w:val="28"/>
          <w:szCs w:val="28"/>
        </w:rPr>
        <w:t xml:space="preserve">программа и протокол психолого-педагогического обследования детей группы; </w:t>
      </w:r>
    </w:p>
    <w:p w:rsidR="00D94E79" w:rsidRDefault="00D94E79" w:rsidP="00D94E79">
      <w:pPr>
        <w:pStyle w:val="Default"/>
        <w:numPr>
          <w:ilvl w:val="0"/>
          <w:numId w:val="9"/>
        </w:numPr>
        <w:jc w:val="both"/>
        <w:rPr>
          <w:sz w:val="28"/>
          <w:szCs w:val="28"/>
        </w:rPr>
      </w:pPr>
      <w:r>
        <w:rPr>
          <w:sz w:val="28"/>
          <w:szCs w:val="28"/>
        </w:rPr>
        <w:t xml:space="preserve">структура перспективного и месячного плана индивидуальной работы по педагогической и логопедической коррекции; </w:t>
      </w:r>
    </w:p>
    <w:p w:rsidR="00D94E79" w:rsidRDefault="00D94E79" w:rsidP="00D94E79">
      <w:pPr>
        <w:pStyle w:val="Default"/>
        <w:numPr>
          <w:ilvl w:val="0"/>
          <w:numId w:val="9"/>
        </w:numPr>
        <w:jc w:val="both"/>
        <w:rPr>
          <w:sz w:val="28"/>
          <w:szCs w:val="28"/>
        </w:rPr>
      </w:pPr>
      <w:r>
        <w:rPr>
          <w:sz w:val="28"/>
          <w:szCs w:val="28"/>
        </w:rPr>
        <w:t xml:space="preserve">перечень программ, технологий, пособий, обеспечивающих психолого-педагогическое обследование детей данного возраста, осуществление индивидуально ориентированной психолого-педагогической помощи детям с нарушениями речи; </w:t>
      </w:r>
    </w:p>
    <w:p w:rsidR="00D94E79" w:rsidRDefault="00D94E79" w:rsidP="00D94E79">
      <w:pPr>
        <w:pStyle w:val="Default"/>
        <w:numPr>
          <w:ilvl w:val="0"/>
          <w:numId w:val="9"/>
        </w:numPr>
        <w:jc w:val="both"/>
        <w:rPr>
          <w:sz w:val="28"/>
          <w:szCs w:val="28"/>
        </w:rPr>
      </w:pPr>
      <w:r>
        <w:rPr>
          <w:sz w:val="28"/>
          <w:szCs w:val="28"/>
        </w:rPr>
        <w:t xml:space="preserve">мониторинг динамики развития детей, мониторинг коррекции недостатков в физическом и (или) психическом развитии воспитанников группы, их успешности в освоении основной образовательной программы дошкольного образования; </w:t>
      </w:r>
    </w:p>
    <w:p w:rsidR="00D94E79" w:rsidRDefault="00D94E79" w:rsidP="00D94E79">
      <w:pPr>
        <w:pStyle w:val="Default"/>
        <w:numPr>
          <w:ilvl w:val="0"/>
          <w:numId w:val="9"/>
        </w:numPr>
        <w:jc w:val="both"/>
        <w:rPr>
          <w:sz w:val="28"/>
          <w:szCs w:val="28"/>
        </w:rPr>
      </w:pPr>
      <w:r>
        <w:rPr>
          <w:sz w:val="28"/>
          <w:szCs w:val="28"/>
        </w:rPr>
        <w:t xml:space="preserve">формы и направления взаимодействия с коллегами, семьями воспитанников в реализации коррекционных мероприятий и содержания образовательной области "Речевое развитие". </w:t>
      </w:r>
    </w:p>
    <w:p w:rsidR="00D94E79" w:rsidRDefault="00D94E79" w:rsidP="00D94E79">
      <w:pPr>
        <w:pStyle w:val="Default"/>
        <w:ind w:firstLine="709"/>
        <w:jc w:val="both"/>
        <w:rPr>
          <w:sz w:val="28"/>
          <w:szCs w:val="28"/>
        </w:rPr>
      </w:pPr>
      <w:r>
        <w:rPr>
          <w:b/>
          <w:bCs/>
          <w:sz w:val="28"/>
          <w:szCs w:val="28"/>
        </w:rPr>
        <w:t xml:space="preserve">Организационный раздел </w:t>
      </w:r>
      <w:r w:rsidRPr="00D94E79">
        <w:rPr>
          <w:bCs/>
          <w:sz w:val="28"/>
          <w:szCs w:val="28"/>
        </w:rPr>
        <w:t>п</w:t>
      </w:r>
      <w:r>
        <w:rPr>
          <w:sz w:val="28"/>
          <w:szCs w:val="28"/>
        </w:rPr>
        <w:t xml:space="preserve">редставлен перечнем методического материала и средств обучения и воспитания в кабинете учителя-логопеда, направленного на реализацию индивидуально ориентированных коррекционных мероприятий, обеспечивающих удовлетворение особых образовательных потребностей детей группы. </w:t>
      </w:r>
    </w:p>
    <w:p w:rsidR="00D94E79" w:rsidRDefault="00D94E79" w:rsidP="00D94E79">
      <w:pPr>
        <w:pStyle w:val="Default"/>
        <w:ind w:firstLine="709"/>
        <w:jc w:val="both"/>
        <w:rPr>
          <w:sz w:val="28"/>
          <w:szCs w:val="28"/>
        </w:rPr>
      </w:pPr>
      <w:r>
        <w:rPr>
          <w:b/>
          <w:bCs/>
          <w:sz w:val="28"/>
          <w:szCs w:val="28"/>
        </w:rPr>
        <w:lastRenderedPageBreak/>
        <w:t xml:space="preserve">Приложения. </w:t>
      </w:r>
      <w:r w:rsidRPr="0082545C">
        <w:rPr>
          <w:sz w:val="28"/>
          <w:szCs w:val="28"/>
        </w:rPr>
        <w:t>В приложении представлен программно – методический комплекс образовательного процесса, модель образовательного процесса по формам образовательного процесса с учетом темы недели, календарь тематических недель, регламент непосредственно образовательной деятельности, регламент реализации индивидуально – ориентированных коррекционных мероприятий (Циклограмма), календарно – тематическое планирование непосредственно образов</w:t>
      </w:r>
      <w:r>
        <w:rPr>
          <w:sz w:val="28"/>
          <w:szCs w:val="28"/>
        </w:rPr>
        <w:t xml:space="preserve">ательной деятельности (средняя </w:t>
      </w:r>
      <w:r w:rsidRPr="0082545C">
        <w:rPr>
          <w:sz w:val="28"/>
          <w:szCs w:val="28"/>
        </w:rPr>
        <w:t>групп</w:t>
      </w:r>
      <w:r>
        <w:rPr>
          <w:sz w:val="28"/>
          <w:szCs w:val="28"/>
        </w:rPr>
        <w:t>а</w:t>
      </w:r>
      <w:r w:rsidRPr="0082545C">
        <w:rPr>
          <w:sz w:val="28"/>
          <w:szCs w:val="28"/>
        </w:rPr>
        <w:t>), документация к психолого – медико – педагогическому консилиуму дошкольного учреждения, годовые планы по взаимодействию логопеда с воспитателями и родителями, паспорт кабинета учителя – логопеда.</w:t>
      </w:r>
    </w:p>
    <w:p w:rsidR="00D94E79" w:rsidRDefault="00D94E79" w:rsidP="00D94E79">
      <w:pPr>
        <w:pStyle w:val="Default"/>
        <w:jc w:val="center"/>
        <w:rPr>
          <w:b/>
          <w:bCs/>
          <w:sz w:val="28"/>
          <w:szCs w:val="28"/>
        </w:rPr>
      </w:pPr>
    </w:p>
    <w:p w:rsidR="00D94E79" w:rsidRDefault="00D94E79" w:rsidP="00D94E79">
      <w:pPr>
        <w:pStyle w:val="Default"/>
        <w:jc w:val="center"/>
        <w:rPr>
          <w:b/>
          <w:bCs/>
          <w:sz w:val="28"/>
          <w:szCs w:val="28"/>
        </w:rPr>
      </w:pPr>
      <w:r>
        <w:rPr>
          <w:b/>
          <w:bCs/>
          <w:sz w:val="28"/>
          <w:szCs w:val="28"/>
        </w:rPr>
        <w:t>Введение</w:t>
      </w:r>
    </w:p>
    <w:p w:rsidR="00D94E79" w:rsidRDefault="00D94E79" w:rsidP="00D94E79">
      <w:pPr>
        <w:pStyle w:val="Default"/>
        <w:jc w:val="both"/>
        <w:rPr>
          <w:sz w:val="28"/>
          <w:szCs w:val="28"/>
        </w:rPr>
      </w:pPr>
    </w:p>
    <w:p w:rsidR="00D94E79" w:rsidRDefault="00D94E79" w:rsidP="00D94E79">
      <w:pPr>
        <w:pStyle w:val="Default"/>
        <w:ind w:firstLine="709"/>
        <w:jc w:val="both"/>
        <w:rPr>
          <w:sz w:val="28"/>
          <w:szCs w:val="28"/>
        </w:rPr>
      </w:pPr>
      <w:r>
        <w:rPr>
          <w:sz w:val="28"/>
          <w:szCs w:val="28"/>
        </w:rPr>
        <w:t xml:space="preserve">Современные изменения в системе дошкольного образования отразились и в содержании коррекционно-развивающего обучения детей с ограниченными возможностями здоровья. Обновление дошкольного специального образования предполагает, прежде всего, создание условий для системного развития возможностей проблемного ребенка в целях обогащения его социального опыта. </w:t>
      </w:r>
    </w:p>
    <w:p w:rsidR="00D94E79" w:rsidRDefault="00D94E79" w:rsidP="00D94E79">
      <w:pPr>
        <w:pStyle w:val="Default"/>
        <w:ind w:firstLine="709"/>
        <w:jc w:val="both"/>
        <w:rPr>
          <w:sz w:val="28"/>
          <w:szCs w:val="28"/>
        </w:rPr>
      </w:pPr>
      <w:r>
        <w:rPr>
          <w:sz w:val="28"/>
          <w:szCs w:val="28"/>
        </w:rPr>
        <w:t xml:space="preserve">  Обучение и коррекция детей с ОВЗ должны осуществляться по образовательным программам, разработанных на базе основных образовательных программ с учетом психолого-педагогических особенностей и возможностей таких обучающихся.</w:t>
      </w:r>
    </w:p>
    <w:p w:rsidR="00D94E79" w:rsidRDefault="00D94E79" w:rsidP="00D94E79">
      <w:pPr>
        <w:pStyle w:val="Default"/>
        <w:jc w:val="both"/>
        <w:rPr>
          <w:sz w:val="28"/>
          <w:szCs w:val="28"/>
        </w:rPr>
      </w:pPr>
      <w:r>
        <w:rPr>
          <w:sz w:val="28"/>
          <w:szCs w:val="28"/>
        </w:rPr>
        <w:t xml:space="preserve">Это вызывает необходимость взаимодействия в разработке и реализации коррекционных мероприятий специалистов учителя-логопеда, педагога-психолога, музыкального руководителя, инструктора по физической культуре, воспитателей, медицинских работников дошкольного учреждения и семьи. Это позволит обеспечить организацию познавательно-речевого, социально-личностного, художественно-эстетического и физического развития воспитанников, а также повышение качества информированности семьи о потенциальных возможностях ребѐнка, что предполагает разработку Рабочей программы коррекционно-развивающей работы, раскрывающей формы и приёмы организации коррекционно-образовательного процесса, отражающих специфику обучения и воспитания детей с ограниченными возможностями здоровья. </w:t>
      </w:r>
    </w:p>
    <w:p w:rsidR="00D94E79" w:rsidRDefault="00D94E79" w:rsidP="00D94E79">
      <w:pPr>
        <w:pStyle w:val="Default"/>
        <w:jc w:val="both"/>
        <w:rPr>
          <w:sz w:val="28"/>
          <w:szCs w:val="28"/>
        </w:rPr>
      </w:pPr>
      <w:r>
        <w:rPr>
          <w:sz w:val="28"/>
          <w:szCs w:val="28"/>
        </w:rPr>
        <w:t xml:space="preserve">Рабочая программа является нормативно - управленческим документом образовательного учреждения, характеризующей систему комплексного психолого-педагогического сопровождения детей с ограниченными возможностями здоровья в условиях воспитательно-образовательного процесса. </w:t>
      </w:r>
    </w:p>
    <w:p w:rsidR="00D94E79" w:rsidRDefault="00D94E79" w:rsidP="00D94E79">
      <w:pPr>
        <w:pStyle w:val="Default"/>
        <w:ind w:firstLine="709"/>
        <w:jc w:val="both"/>
        <w:rPr>
          <w:sz w:val="28"/>
          <w:szCs w:val="28"/>
        </w:rPr>
      </w:pPr>
      <w:r>
        <w:rPr>
          <w:sz w:val="28"/>
          <w:szCs w:val="28"/>
        </w:rPr>
        <w:t xml:space="preserve">Данная примерная рабочая программа учителя – логопеда разработана для воспитанников групп компенсирующей направленности для детей с нарушениями речи (для </w:t>
      </w:r>
      <w:r w:rsidRPr="00724089">
        <w:rPr>
          <w:color w:val="auto"/>
          <w:sz w:val="28"/>
          <w:szCs w:val="28"/>
        </w:rPr>
        <w:t>детей 4 – 5</w:t>
      </w:r>
      <w:r>
        <w:rPr>
          <w:sz w:val="28"/>
          <w:szCs w:val="28"/>
        </w:rPr>
        <w:t xml:space="preserve"> лет с общим недоразвитием речи II, III уровней речевого развития). </w:t>
      </w:r>
    </w:p>
    <w:p w:rsidR="00D94E79" w:rsidRDefault="00D94E79" w:rsidP="00D94E79">
      <w:pPr>
        <w:pStyle w:val="Default"/>
        <w:ind w:firstLine="709"/>
        <w:jc w:val="both"/>
        <w:rPr>
          <w:sz w:val="28"/>
          <w:szCs w:val="28"/>
        </w:rPr>
      </w:pPr>
      <w:r>
        <w:rPr>
          <w:sz w:val="28"/>
          <w:szCs w:val="28"/>
        </w:rPr>
        <w:lastRenderedPageBreak/>
        <w:t xml:space="preserve">Рабочая программа логопедической работы по преодолению общего недоразвития речи воспитанников дошкольных образовательных учреждений для детей с нарушениями речи содержит описание организации и содержания коррекционно-развивающей работы в средней группе для детей с общим недоразвитием речи в рамках Федерального государственного стандарта дошкольного образования (Приказ Министерства образования и науки РФ № 1155 от 17 октября 2013 года «Об утверждении и введении в действие Федерального государственного стандарта дошкольного образования). </w:t>
      </w:r>
    </w:p>
    <w:p w:rsidR="00D94E79" w:rsidRDefault="00D94E79" w:rsidP="00D94E79">
      <w:pPr>
        <w:pStyle w:val="Default"/>
        <w:ind w:firstLine="709"/>
        <w:jc w:val="both"/>
        <w:rPr>
          <w:sz w:val="28"/>
          <w:szCs w:val="28"/>
        </w:rPr>
      </w:pPr>
      <w:r>
        <w:rPr>
          <w:sz w:val="28"/>
          <w:szCs w:val="28"/>
        </w:rPr>
        <w:t xml:space="preserve">В рабочей программе определены коррекционные задачи, основные направления работы, условия и средства формирования фонетико-фонематической, лексико-грамматической сторон и связной речи детей среднего дошкольного возраста с ОНР. </w:t>
      </w:r>
    </w:p>
    <w:p w:rsidR="00D94E79" w:rsidRDefault="00D94E79" w:rsidP="00D94E79">
      <w:pPr>
        <w:ind w:firstLine="709"/>
        <w:jc w:val="both"/>
        <w:rPr>
          <w:rFonts w:ascii="Times New Roman" w:hAnsi="Times New Roman"/>
          <w:sz w:val="28"/>
          <w:szCs w:val="28"/>
        </w:rPr>
      </w:pPr>
      <w:r w:rsidRPr="00BB585E">
        <w:rPr>
          <w:rFonts w:ascii="Times New Roman" w:hAnsi="Times New Roman"/>
          <w:sz w:val="28"/>
          <w:szCs w:val="28"/>
        </w:rPr>
        <w:t>Рабочая программа разработана с учетом целей и задач основной образовательной программы дошкольного образования, потребностей и возможностей воспитанников ДОУ.</w:t>
      </w:r>
    </w:p>
    <w:p w:rsidR="00D94E79" w:rsidRPr="00564378" w:rsidRDefault="00D94E79" w:rsidP="00D94E79">
      <w:pPr>
        <w:pStyle w:val="a3"/>
        <w:numPr>
          <w:ilvl w:val="0"/>
          <w:numId w:val="8"/>
        </w:numPr>
        <w:ind w:left="1701" w:hanging="567"/>
        <w:jc w:val="center"/>
        <w:rPr>
          <w:rFonts w:ascii="Times New Roman" w:hAnsi="Times New Roman"/>
          <w:b/>
          <w:sz w:val="28"/>
          <w:szCs w:val="28"/>
          <w:lang w:val="en-US"/>
        </w:rPr>
      </w:pPr>
      <w:r w:rsidRPr="00564378">
        <w:rPr>
          <w:rFonts w:ascii="Times New Roman" w:hAnsi="Times New Roman"/>
          <w:b/>
          <w:sz w:val="28"/>
          <w:szCs w:val="28"/>
        </w:rPr>
        <w:t>Пояснительная записка.</w:t>
      </w:r>
    </w:p>
    <w:p w:rsidR="00D94E79" w:rsidRDefault="00D94E79" w:rsidP="00D94E79">
      <w:pPr>
        <w:ind w:firstLine="709"/>
        <w:jc w:val="both"/>
        <w:rPr>
          <w:rFonts w:ascii="Times New Roman" w:hAnsi="Times New Roman"/>
          <w:sz w:val="28"/>
          <w:szCs w:val="28"/>
        </w:rPr>
      </w:pPr>
      <w:r w:rsidRPr="004711A2">
        <w:rPr>
          <w:rFonts w:ascii="Times New Roman" w:hAnsi="Times New Roman"/>
          <w:sz w:val="28"/>
          <w:szCs w:val="28"/>
        </w:rPr>
        <w:t>В настоящее время требования к образовательному процессу основываются на федеральных государственных образовательных стандартах дошкольного образования (ФГОС ДО) и требуют учета потребностей каждого ребенка и максимальной индивидуализации. Многие проблемы трудностей в обучении кроются в дошкольном возрасте, и очень часто могут быть обусловлены нарушением речевого развития, психофизического развития, низким уровнем сформированности познавательных интересов, незрелостью эмоционально-личностной сферы, неблагоприятным социальным окружением или сочетанием тех и других факторов.</w:t>
      </w:r>
    </w:p>
    <w:p w:rsidR="00D94E79" w:rsidRDefault="00D94E79" w:rsidP="00D94E79">
      <w:pPr>
        <w:pStyle w:val="Default"/>
        <w:ind w:firstLine="709"/>
        <w:jc w:val="both"/>
        <w:rPr>
          <w:sz w:val="28"/>
          <w:szCs w:val="28"/>
        </w:rPr>
      </w:pPr>
      <w:r>
        <w:rPr>
          <w:sz w:val="28"/>
          <w:szCs w:val="28"/>
        </w:rPr>
        <w:t xml:space="preserve">Известно, что чем раньше начинается целенаправленная работа с ребёнком, тем более полными могут оказаться коррекция и компенсация дефекта, а также, возможно предупреждение вторичных нарушений развития. Современный этап развития системы ранней помощи детям с ограниченными возможностями здоровья в условиях дошкольного образовательного учреждения характеризуется повышением требований к организации и осуществлению коррекционно-образовательного процесса и направлено на социальную адаптацию и интеграцию детей в общество. </w:t>
      </w:r>
    </w:p>
    <w:p w:rsidR="00D94E79" w:rsidRDefault="00D94E79" w:rsidP="00D94E79">
      <w:pPr>
        <w:pStyle w:val="Default"/>
        <w:jc w:val="both"/>
        <w:rPr>
          <w:sz w:val="28"/>
          <w:szCs w:val="28"/>
        </w:rPr>
      </w:pPr>
      <w:r>
        <w:rPr>
          <w:sz w:val="28"/>
          <w:szCs w:val="28"/>
        </w:rPr>
        <w:t xml:space="preserve">          В группу дошкольников входят и дети с тяжелыми нарушениями речи, первичным дефектом является недоразвитие речи. Дети с тяжелыми нарушениями речи имеют специфические психолого-педагогические особенности, которые необходимо учитывать при определении стратегии и тактики психолого-педагогического изучения ребенка, его обучения и воспитания. </w:t>
      </w:r>
    </w:p>
    <w:p w:rsidR="00D94E79" w:rsidRDefault="00D94E79" w:rsidP="00D94E79">
      <w:pPr>
        <w:pStyle w:val="Default"/>
        <w:ind w:firstLine="709"/>
        <w:jc w:val="both"/>
        <w:rPr>
          <w:sz w:val="28"/>
          <w:szCs w:val="28"/>
        </w:rPr>
      </w:pPr>
      <w:r>
        <w:rPr>
          <w:sz w:val="28"/>
          <w:szCs w:val="28"/>
        </w:rPr>
        <w:t xml:space="preserve">Стандарт определяет: «Коррекционная работа и/или инклюзивное образование должны быть направлены на: </w:t>
      </w:r>
    </w:p>
    <w:p w:rsidR="00D94E79" w:rsidRDefault="00D94E79" w:rsidP="00D94E79">
      <w:pPr>
        <w:pStyle w:val="Default"/>
        <w:jc w:val="both"/>
        <w:rPr>
          <w:sz w:val="28"/>
          <w:szCs w:val="28"/>
        </w:rPr>
      </w:pPr>
      <w:r>
        <w:rPr>
          <w:sz w:val="28"/>
          <w:szCs w:val="28"/>
        </w:rPr>
        <w:lastRenderedPageBreak/>
        <w:t xml:space="preserve">-освоение детьми с ограниченными возможностями здоровья Программы, </w:t>
      </w:r>
    </w:p>
    <w:p w:rsidR="00D94E79" w:rsidRDefault="00D94E79" w:rsidP="00D94E79">
      <w:pPr>
        <w:pStyle w:val="Default"/>
        <w:jc w:val="both"/>
        <w:rPr>
          <w:sz w:val="28"/>
          <w:szCs w:val="28"/>
        </w:rPr>
      </w:pPr>
      <w:r>
        <w:rPr>
          <w:sz w:val="28"/>
          <w:szCs w:val="28"/>
        </w:rPr>
        <w:t xml:space="preserve">-их разностороннее развитие с учётом возрастных и индивидуальных особенностей и особых образовательных потребностей; </w:t>
      </w:r>
    </w:p>
    <w:p w:rsidR="00D94E79" w:rsidRDefault="00D94E79" w:rsidP="00D94E79">
      <w:pPr>
        <w:pStyle w:val="Default"/>
        <w:jc w:val="both"/>
        <w:rPr>
          <w:sz w:val="28"/>
          <w:szCs w:val="28"/>
        </w:rPr>
      </w:pPr>
      <w:r>
        <w:rPr>
          <w:sz w:val="28"/>
          <w:szCs w:val="28"/>
        </w:rPr>
        <w:t xml:space="preserve">-социальной адаптации. </w:t>
      </w:r>
    </w:p>
    <w:p w:rsidR="00D94E79" w:rsidRDefault="00D94E79" w:rsidP="00D94E79">
      <w:pPr>
        <w:pStyle w:val="Default"/>
        <w:ind w:firstLine="709"/>
        <w:jc w:val="both"/>
        <w:rPr>
          <w:sz w:val="28"/>
          <w:szCs w:val="28"/>
        </w:rPr>
      </w:pPr>
      <w:r>
        <w:rPr>
          <w:sz w:val="28"/>
          <w:szCs w:val="28"/>
        </w:rPr>
        <w:t xml:space="preserve">Коррекционная работа и/или инклюзивное образование детей с ограниченными возможностями здоровья, осваивающих Программу в логопедических группах должны учитывать особенности развития и специфические образовательные потребности детей. </w:t>
      </w:r>
    </w:p>
    <w:p w:rsidR="00D94E79" w:rsidRDefault="00D94E79" w:rsidP="00D94E79">
      <w:pPr>
        <w:pStyle w:val="Default"/>
        <w:ind w:firstLine="709"/>
        <w:jc w:val="both"/>
        <w:rPr>
          <w:sz w:val="28"/>
          <w:szCs w:val="28"/>
        </w:rPr>
      </w:pPr>
      <w:r>
        <w:rPr>
          <w:sz w:val="28"/>
          <w:szCs w:val="28"/>
        </w:rPr>
        <w:t xml:space="preserve">Как отмечено в Стандарте содержание коррекционной работы реализуется через создание специальных условий для получения образования, использование специальных образовательных программ и методов, специальных методических и дидактических материалов, проведение групповых и индивидуальных занятий и осуществление квалифицированной коррекции нарушений их развития. </w:t>
      </w:r>
    </w:p>
    <w:p w:rsidR="00D94E79" w:rsidRDefault="00D94E79" w:rsidP="00D94E79">
      <w:pPr>
        <w:pStyle w:val="Default"/>
        <w:jc w:val="both"/>
        <w:rPr>
          <w:sz w:val="28"/>
          <w:szCs w:val="28"/>
        </w:rPr>
      </w:pPr>
    </w:p>
    <w:p w:rsidR="00D94E79" w:rsidRPr="008E7ABC" w:rsidRDefault="00D94E79" w:rsidP="00D94E79">
      <w:pPr>
        <w:jc w:val="both"/>
        <w:rPr>
          <w:rFonts w:ascii="Times New Roman" w:hAnsi="Times New Roman"/>
        </w:rPr>
      </w:pPr>
      <w:r w:rsidRPr="008E7ABC">
        <w:rPr>
          <w:rFonts w:ascii="Times New Roman" w:hAnsi="Times New Roman"/>
          <w:b/>
          <w:bCs/>
          <w:sz w:val="28"/>
          <w:szCs w:val="28"/>
        </w:rPr>
        <w:t>Система комплексного психолого-медико-педагогического сопровождения детей с ограниченными возможностями здоровья в условиях воспитательно-образовательного процесса, включает:</w:t>
      </w:r>
    </w:p>
    <w:p w:rsidR="00D94E79" w:rsidRDefault="00D94E79" w:rsidP="00D94E79">
      <w:pPr>
        <w:pStyle w:val="Default"/>
        <w:numPr>
          <w:ilvl w:val="0"/>
          <w:numId w:val="10"/>
        </w:numPr>
        <w:jc w:val="both"/>
        <w:rPr>
          <w:sz w:val="28"/>
          <w:szCs w:val="28"/>
        </w:rPr>
      </w:pPr>
      <w:r>
        <w:rPr>
          <w:sz w:val="28"/>
          <w:szCs w:val="28"/>
        </w:rPr>
        <w:t xml:space="preserve">психолого-медико-педагогическое обследование детей с целью выявления их особых образовательных потребностей; </w:t>
      </w:r>
    </w:p>
    <w:p w:rsidR="00D94E79" w:rsidRDefault="00D94E79" w:rsidP="00D94E79">
      <w:pPr>
        <w:pStyle w:val="Default"/>
        <w:numPr>
          <w:ilvl w:val="0"/>
          <w:numId w:val="10"/>
        </w:numPr>
        <w:jc w:val="both"/>
        <w:rPr>
          <w:sz w:val="28"/>
          <w:szCs w:val="28"/>
        </w:rPr>
      </w:pPr>
      <w:r>
        <w:rPr>
          <w:sz w:val="28"/>
          <w:szCs w:val="28"/>
        </w:rPr>
        <w:t xml:space="preserve">мониторинг динамики развития детей, мониторинг коррекции недостатков в физическом и (или) психическом развитии детей, их успешности в освоении основной общеобразовательной программы дошкольного образования, </w:t>
      </w:r>
    </w:p>
    <w:p w:rsidR="00D94E79" w:rsidRDefault="00D94E79" w:rsidP="00D94E79">
      <w:pPr>
        <w:pStyle w:val="Default"/>
        <w:numPr>
          <w:ilvl w:val="0"/>
          <w:numId w:val="10"/>
        </w:numPr>
        <w:jc w:val="both"/>
        <w:rPr>
          <w:sz w:val="28"/>
          <w:szCs w:val="28"/>
        </w:rPr>
      </w:pPr>
      <w:r>
        <w:rPr>
          <w:sz w:val="28"/>
          <w:szCs w:val="28"/>
        </w:rPr>
        <w:t xml:space="preserve">планирование коррекционно-образовательного процесса на основе взаимодействия специалистов. </w:t>
      </w:r>
    </w:p>
    <w:p w:rsidR="00D94E79" w:rsidRDefault="00D94E79" w:rsidP="00D94E79">
      <w:pPr>
        <w:pStyle w:val="Default"/>
        <w:ind w:firstLine="709"/>
        <w:jc w:val="both"/>
        <w:rPr>
          <w:sz w:val="28"/>
          <w:szCs w:val="28"/>
        </w:rPr>
      </w:pPr>
      <w:r>
        <w:rPr>
          <w:b/>
          <w:bCs/>
          <w:sz w:val="28"/>
          <w:szCs w:val="28"/>
        </w:rPr>
        <w:t xml:space="preserve">Создание индивидуальной педагогической модели </w:t>
      </w:r>
      <w:r>
        <w:rPr>
          <w:sz w:val="28"/>
          <w:szCs w:val="28"/>
        </w:rPr>
        <w:t xml:space="preserve">образования осуществляется в соответствии с требованиями федеральных государственных образовательных стандартов дошкольного образования, в основе, которой лежит </w:t>
      </w:r>
      <w:r>
        <w:rPr>
          <w:b/>
          <w:bCs/>
          <w:sz w:val="28"/>
          <w:szCs w:val="28"/>
        </w:rPr>
        <w:t>совместная работа учителя-логопеда с педагогами групп по</w:t>
      </w:r>
      <w:r>
        <w:rPr>
          <w:sz w:val="28"/>
          <w:szCs w:val="28"/>
        </w:rPr>
        <w:t xml:space="preserve">образовательной области </w:t>
      </w:r>
      <w:r>
        <w:rPr>
          <w:b/>
          <w:bCs/>
          <w:sz w:val="28"/>
          <w:szCs w:val="28"/>
        </w:rPr>
        <w:t xml:space="preserve">«Речевое развитие». </w:t>
      </w:r>
    </w:p>
    <w:p w:rsidR="00D94E79" w:rsidRDefault="00D94E79" w:rsidP="00D94E79">
      <w:pPr>
        <w:pStyle w:val="Default"/>
        <w:jc w:val="both"/>
        <w:rPr>
          <w:sz w:val="28"/>
          <w:szCs w:val="28"/>
        </w:rPr>
      </w:pPr>
      <w:r>
        <w:rPr>
          <w:sz w:val="28"/>
          <w:szCs w:val="28"/>
        </w:rPr>
        <w:t xml:space="preserve">Все вышесказанное, вызывает необходимость разработки содержания рабочей Программы коррекционно-развивающей работы учителя-логопеда в условиях образовательной организации. </w:t>
      </w:r>
    </w:p>
    <w:p w:rsidR="00D94E79" w:rsidRDefault="00D94E79" w:rsidP="00D94E79">
      <w:pPr>
        <w:pStyle w:val="Default"/>
        <w:ind w:firstLine="709"/>
        <w:jc w:val="both"/>
        <w:rPr>
          <w:sz w:val="28"/>
          <w:szCs w:val="28"/>
        </w:rPr>
      </w:pPr>
      <w:r>
        <w:rPr>
          <w:sz w:val="28"/>
          <w:szCs w:val="28"/>
        </w:rPr>
        <w:t xml:space="preserve">Все разделы рабочей программы учителя-логопеда рассматриваются с позиций особенностей развития нормально развивающихся сверстников, но с обязательным указанием специфики требований к организации коррекционно-развивающего процесса обучения детей с нарушениями речи. </w:t>
      </w:r>
    </w:p>
    <w:p w:rsidR="00D94E79" w:rsidRDefault="00D94E79" w:rsidP="00D94E79">
      <w:pPr>
        <w:pStyle w:val="Default"/>
        <w:jc w:val="both"/>
        <w:rPr>
          <w:sz w:val="28"/>
          <w:szCs w:val="28"/>
        </w:rPr>
      </w:pPr>
      <w:r>
        <w:rPr>
          <w:sz w:val="28"/>
          <w:szCs w:val="28"/>
        </w:rPr>
        <w:t xml:space="preserve">Настоящая программа носит коррекционно-развивающий характер. Она предназначена для обучения и воспитания детей </w:t>
      </w:r>
      <w:r w:rsidRPr="00564378">
        <w:rPr>
          <w:color w:val="auto"/>
          <w:sz w:val="28"/>
          <w:szCs w:val="28"/>
        </w:rPr>
        <w:t>4 – 5 лет</w:t>
      </w:r>
      <w:r>
        <w:rPr>
          <w:sz w:val="28"/>
          <w:szCs w:val="28"/>
        </w:rPr>
        <w:t xml:space="preserve">, принятых в группу компенсирующей направленности для детей с нарушениями речи на два года обучения. </w:t>
      </w:r>
    </w:p>
    <w:p w:rsidR="00D94E79" w:rsidRDefault="00D94E79" w:rsidP="00D94E79">
      <w:pPr>
        <w:pStyle w:val="Default"/>
        <w:jc w:val="both"/>
        <w:rPr>
          <w:sz w:val="28"/>
          <w:szCs w:val="28"/>
        </w:rPr>
      </w:pPr>
      <w:r w:rsidRPr="00C74DB6">
        <w:rPr>
          <w:b/>
          <w:sz w:val="28"/>
          <w:szCs w:val="28"/>
        </w:rPr>
        <w:lastRenderedPageBreak/>
        <w:t>Нормативно-правовую</w:t>
      </w:r>
      <w:r>
        <w:rPr>
          <w:sz w:val="28"/>
          <w:szCs w:val="28"/>
        </w:rPr>
        <w:t xml:space="preserve"> основу для разработки рабочей программы коррекционно-развивающей работы учителя-логопеда составляют: </w:t>
      </w:r>
    </w:p>
    <w:p w:rsidR="00D94E79" w:rsidRDefault="00D94E79" w:rsidP="00D94E79">
      <w:pPr>
        <w:pStyle w:val="Default"/>
        <w:spacing w:after="36"/>
        <w:jc w:val="both"/>
        <w:rPr>
          <w:sz w:val="28"/>
          <w:szCs w:val="28"/>
        </w:rPr>
      </w:pPr>
      <w:r>
        <w:rPr>
          <w:sz w:val="28"/>
          <w:szCs w:val="28"/>
        </w:rPr>
        <w:t xml:space="preserve">1. Закон об образовании 2013 - федеральный закон от 29.12.2012 N 273-ФЗ "Об образовании в Российской Федерации". </w:t>
      </w:r>
    </w:p>
    <w:p w:rsidR="00D94E79" w:rsidRDefault="00D94E79" w:rsidP="00D94E79">
      <w:pPr>
        <w:pStyle w:val="Default"/>
        <w:spacing w:after="36"/>
        <w:jc w:val="both"/>
        <w:rPr>
          <w:sz w:val="28"/>
          <w:szCs w:val="28"/>
        </w:rPr>
      </w:pPr>
      <w:r>
        <w:rPr>
          <w:sz w:val="28"/>
          <w:szCs w:val="28"/>
        </w:rPr>
        <w:t xml:space="preserve">2. Приказ МОиН РФ «Об утверждении федерального государственного образовательного стандарта дошкольного образования» от 17 октября 2013 г. №1155. </w:t>
      </w:r>
    </w:p>
    <w:p w:rsidR="00D94E79" w:rsidRPr="00C74DB6" w:rsidRDefault="00D94E79" w:rsidP="00D94E79">
      <w:pPr>
        <w:pStyle w:val="Default"/>
        <w:jc w:val="both"/>
      </w:pPr>
      <w:r>
        <w:rPr>
          <w:sz w:val="28"/>
          <w:szCs w:val="28"/>
        </w:rPr>
        <w:t xml:space="preserve">3. 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D94E79" w:rsidRPr="00C44857" w:rsidRDefault="00D94E79" w:rsidP="00D94E79">
      <w:pPr>
        <w:pStyle w:val="Default"/>
        <w:jc w:val="both"/>
        <w:rPr>
          <w:b/>
          <w:sz w:val="28"/>
          <w:szCs w:val="28"/>
        </w:rPr>
      </w:pPr>
      <w:r>
        <w:rPr>
          <w:sz w:val="28"/>
          <w:szCs w:val="28"/>
        </w:rPr>
        <w:t xml:space="preserve">4. 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D94E79" w:rsidRDefault="00D94E79" w:rsidP="00D94E79">
      <w:pPr>
        <w:pStyle w:val="Default"/>
        <w:jc w:val="both"/>
        <w:rPr>
          <w:sz w:val="28"/>
          <w:szCs w:val="28"/>
        </w:rPr>
      </w:pPr>
    </w:p>
    <w:p w:rsidR="00D94E79" w:rsidRDefault="00D94E79" w:rsidP="00D94E79">
      <w:pPr>
        <w:pStyle w:val="Default"/>
        <w:jc w:val="both"/>
        <w:rPr>
          <w:sz w:val="28"/>
          <w:szCs w:val="28"/>
        </w:rPr>
      </w:pPr>
    </w:p>
    <w:p w:rsidR="00D94E79" w:rsidRDefault="00D94E79" w:rsidP="00D94E79">
      <w:pPr>
        <w:pStyle w:val="Default"/>
        <w:jc w:val="both"/>
        <w:rPr>
          <w:b/>
          <w:bCs/>
          <w:sz w:val="28"/>
          <w:szCs w:val="28"/>
        </w:rPr>
      </w:pPr>
      <w:r>
        <w:rPr>
          <w:b/>
          <w:bCs/>
          <w:sz w:val="28"/>
          <w:szCs w:val="28"/>
        </w:rPr>
        <w:t xml:space="preserve">Основной базой рабочей программы являются: </w:t>
      </w:r>
    </w:p>
    <w:p w:rsidR="00D94E79" w:rsidRDefault="00D94E79" w:rsidP="00D94E79">
      <w:pPr>
        <w:pStyle w:val="Default"/>
        <w:jc w:val="both"/>
        <w:rPr>
          <w:sz w:val="28"/>
          <w:szCs w:val="28"/>
        </w:rPr>
      </w:pPr>
    </w:p>
    <w:p w:rsidR="00D94E79" w:rsidRDefault="00D94E79" w:rsidP="00D94E79">
      <w:pPr>
        <w:pStyle w:val="Default"/>
        <w:jc w:val="both"/>
        <w:rPr>
          <w:sz w:val="23"/>
          <w:szCs w:val="23"/>
        </w:rPr>
      </w:pPr>
      <w:r>
        <w:rPr>
          <w:sz w:val="28"/>
          <w:szCs w:val="28"/>
        </w:rPr>
        <w:t xml:space="preserve">- Основная Образовательная Программа Дошкольного образовательного учреждения </w:t>
      </w:r>
      <w:r>
        <w:rPr>
          <w:sz w:val="23"/>
          <w:szCs w:val="23"/>
        </w:rPr>
        <w:t xml:space="preserve">(ООП ДОО); </w:t>
      </w:r>
    </w:p>
    <w:p w:rsidR="00D94E79" w:rsidRDefault="00D94E79" w:rsidP="00D94E79">
      <w:pPr>
        <w:pStyle w:val="Default"/>
        <w:jc w:val="both"/>
        <w:rPr>
          <w:sz w:val="23"/>
          <w:szCs w:val="23"/>
        </w:rPr>
      </w:pPr>
    </w:p>
    <w:p w:rsidR="00D94E79" w:rsidRDefault="00D94E79" w:rsidP="00D94E79">
      <w:pPr>
        <w:pStyle w:val="Default"/>
        <w:jc w:val="both"/>
        <w:rPr>
          <w:sz w:val="28"/>
          <w:szCs w:val="28"/>
        </w:rPr>
      </w:pPr>
      <w:r>
        <w:rPr>
          <w:sz w:val="28"/>
          <w:szCs w:val="28"/>
        </w:rPr>
        <w:t xml:space="preserve">- Адаптированная образовательная программа для групп компенсирующей направленности для детей с нарушениями речи; </w:t>
      </w:r>
    </w:p>
    <w:p w:rsidR="00D94E79" w:rsidRDefault="00D94E79" w:rsidP="00D94E79">
      <w:pPr>
        <w:pStyle w:val="Default"/>
        <w:jc w:val="both"/>
        <w:rPr>
          <w:sz w:val="28"/>
          <w:szCs w:val="28"/>
        </w:rPr>
      </w:pPr>
    </w:p>
    <w:p w:rsidR="00D94E79" w:rsidRDefault="00D94E79" w:rsidP="00D94E79">
      <w:pPr>
        <w:pStyle w:val="1"/>
        <w:jc w:val="both"/>
        <w:rPr>
          <w:rFonts w:ascii="Times New Roman" w:hAnsi="Times New Roman"/>
          <w:sz w:val="28"/>
          <w:szCs w:val="28"/>
        </w:rPr>
      </w:pPr>
      <w:r>
        <w:rPr>
          <w:rFonts w:ascii="Times New Roman" w:hAnsi="Times New Roman"/>
          <w:sz w:val="28"/>
          <w:szCs w:val="28"/>
        </w:rPr>
        <w:t xml:space="preserve">- </w:t>
      </w:r>
      <w:r w:rsidRPr="0082545C">
        <w:rPr>
          <w:rFonts w:ascii="Times New Roman" w:hAnsi="Times New Roman"/>
          <w:sz w:val="28"/>
          <w:szCs w:val="28"/>
        </w:rPr>
        <w:t>«Адаптированной программы коррекционно–развивающей работы в  группах компенсирующей направленности  для дет</w:t>
      </w:r>
      <w:r>
        <w:rPr>
          <w:rFonts w:ascii="Times New Roman" w:hAnsi="Times New Roman"/>
          <w:sz w:val="28"/>
          <w:szCs w:val="28"/>
        </w:rPr>
        <w:t>ей с тяжелыми нарушениями речи»;</w:t>
      </w:r>
    </w:p>
    <w:p w:rsidR="00D94E79" w:rsidRDefault="00D94E79" w:rsidP="00D94E79">
      <w:pPr>
        <w:pStyle w:val="1"/>
        <w:jc w:val="both"/>
        <w:rPr>
          <w:rFonts w:ascii="Times New Roman" w:hAnsi="Times New Roman"/>
          <w:sz w:val="28"/>
          <w:szCs w:val="28"/>
        </w:rPr>
      </w:pPr>
    </w:p>
    <w:p w:rsidR="00D94E79" w:rsidRDefault="00D94E79" w:rsidP="00D94E79">
      <w:pPr>
        <w:pStyle w:val="1"/>
        <w:jc w:val="both"/>
        <w:rPr>
          <w:rFonts w:ascii="Times New Roman" w:hAnsi="Times New Roman"/>
          <w:sz w:val="28"/>
          <w:szCs w:val="28"/>
        </w:rPr>
      </w:pPr>
      <w:r>
        <w:rPr>
          <w:rFonts w:ascii="Times New Roman" w:hAnsi="Times New Roman"/>
          <w:sz w:val="28"/>
          <w:szCs w:val="28"/>
        </w:rPr>
        <w:t>- «Программы коррекционно-развив</w:t>
      </w:r>
      <w:r w:rsidRPr="0082545C">
        <w:rPr>
          <w:rFonts w:ascii="Times New Roman" w:hAnsi="Times New Roman"/>
          <w:sz w:val="28"/>
          <w:szCs w:val="28"/>
        </w:rPr>
        <w:t>ающей работы в логопедической группе детского сада для детей с ОНР (с 3 до 7 лет)» автор Н. В. Нищева</w:t>
      </w:r>
      <w:r w:rsidR="00BF3AF4">
        <w:rPr>
          <w:rFonts w:ascii="Times New Roman" w:hAnsi="Times New Roman"/>
          <w:sz w:val="28"/>
          <w:szCs w:val="28"/>
        </w:rPr>
        <w:t xml:space="preserve"> </w:t>
      </w:r>
      <w:r w:rsidRPr="00C74DB6">
        <w:rPr>
          <w:rFonts w:ascii="Times New Roman" w:hAnsi="Times New Roman"/>
          <w:sz w:val="24"/>
        </w:rPr>
        <w:t>ДЕТСТВО-ПРЕСС, 2007</w:t>
      </w:r>
      <w:r>
        <w:rPr>
          <w:rFonts w:ascii="Times New Roman" w:hAnsi="Times New Roman"/>
          <w:sz w:val="28"/>
          <w:szCs w:val="28"/>
        </w:rPr>
        <w:t>.</w:t>
      </w:r>
    </w:p>
    <w:p w:rsidR="00D94E79" w:rsidRDefault="00D94E79" w:rsidP="00D94E79">
      <w:pPr>
        <w:pStyle w:val="1"/>
        <w:ind w:firstLine="480"/>
        <w:jc w:val="both"/>
        <w:rPr>
          <w:rFonts w:ascii="Times New Roman" w:hAnsi="Times New Roman"/>
          <w:sz w:val="28"/>
          <w:szCs w:val="28"/>
        </w:rPr>
      </w:pPr>
    </w:p>
    <w:p w:rsidR="00D94E79" w:rsidRDefault="00D94E79" w:rsidP="00D94E79">
      <w:pPr>
        <w:pStyle w:val="Default"/>
        <w:jc w:val="both"/>
        <w:rPr>
          <w:sz w:val="28"/>
          <w:szCs w:val="28"/>
        </w:rPr>
      </w:pPr>
      <w:r>
        <w:rPr>
          <w:b/>
          <w:bCs/>
          <w:sz w:val="28"/>
          <w:szCs w:val="28"/>
        </w:rPr>
        <w:t xml:space="preserve">Целью данной программы </w:t>
      </w:r>
      <w:r>
        <w:rPr>
          <w:sz w:val="28"/>
          <w:szCs w:val="28"/>
        </w:rPr>
        <w:t>является построение системы коррекционно-развивающей работы в средней группе компенсирующей направленности для детей с общим недоразвитием речи (2 года обучения), предусматривающей полную интеграцию действий всех специалистов дошкольного учреждения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AD1CF0" w:rsidRDefault="00AD1CF0" w:rsidP="00B5412E">
      <w:pPr>
        <w:tabs>
          <w:tab w:val="left" w:pos="4200"/>
        </w:tabs>
        <w:jc w:val="center"/>
        <w:rPr>
          <w:rFonts w:ascii="Times New Roman" w:hAnsi="Times New Roman"/>
          <w:sz w:val="28"/>
          <w:szCs w:val="28"/>
        </w:rPr>
      </w:pPr>
    </w:p>
    <w:p w:rsidR="00D914F2" w:rsidRDefault="00D914F2" w:rsidP="00B5412E">
      <w:pPr>
        <w:tabs>
          <w:tab w:val="left" w:pos="4200"/>
        </w:tabs>
        <w:jc w:val="center"/>
        <w:rPr>
          <w:rFonts w:ascii="Times New Roman" w:hAnsi="Times New Roman"/>
          <w:sz w:val="28"/>
          <w:szCs w:val="28"/>
        </w:rPr>
      </w:pPr>
    </w:p>
    <w:p w:rsidR="00B5412E" w:rsidRDefault="00B5412E" w:rsidP="00B5412E">
      <w:pPr>
        <w:pStyle w:val="Default"/>
        <w:numPr>
          <w:ilvl w:val="0"/>
          <w:numId w:val="8"/>
        </w:numPr>
        <w:ind w:left="709" w:hanging="709"/>
        <w:jc w:val="center"/>
        <w:rPr>
          <w:b/>
          <w:bCs/>
          <w:sz w:val="28"/>
          <w:szCs w:val="28"/>
        </w:rPr>
      </w:pPr>
      <w:r>
        <w:rPr>
          <w:b/>
          <w:bCs/>
          <w:sz w:val="28"/>
          <w:szCs w:val="28"/>
        </w:rPr>
        <w:lastRenderedPageBreak/>
        <w:t>Особенности осуществления образовательного</w:t>
      </w:r>
    </w:p>
    <w:p w:rsidR="00B5412E" w:rsidRDefault="00B5412E" w:rsidP="00B5412E">
      <w:pPr>
        <w:pStyle w:val="Default"/>
        <w:ind w:left="851" w:hanging="142"/>
        <w:jc w:val="center"/>
        <w:rPr>
          <w:b/>
          <w:bCs/>
          <w:sz w:val="28"/>
          <w:szCs w:val="28"/>
        </w:rPr>
      </w:pPr>
      <w:r>
        <w:rPr>
          <w:b/>
          <w:bCs/>
          <w:sz w:val="28"/>
          <w:szCs w:val="28"/>
        </w:rPr>
        <w:t>процесса</w:t>
      </w:r>
    </w:p>
    <w:p w:rsidR="00B5412E" w:rsidRDefault="00B5412E" w:rsidP="00B5412E">
      <w:pPr>
        <w:pStyle w:val="Default"/>
        <w:ind w:left="1080"/>
        <w:jc w:val="both"/>
        <w:rPr>
          <w:sz w:val="28"/>
          <w:szCs w:val="28"/>
        </w:rPr>
      </w:pPr>
    </w:p>
    <w:p w:rsidR="00B5412E" w:rsidRDefault="00B5412E" w:rsidP="00B5412E">
      <w:pPr>
        <w:pStyle w:val="Default"/>
        <w:jc w:val="both"/>
        <w:rPr>
          <w:sz w:val="28"/>
          <w:szCs w:val="28"/>
        </w:rPr>
      </w:pPr>
      <w:r>
        <w:rPr>
          <w:b/>
          <w:bCs/>
          <w:sz w:val="28"/>
          <w:szCs w:val="28"/>
        </w:rPr>
        <w:t xml:space="preserve">2.1. Цель, задачи и принципы по реализации коррекционно-развивающей работы с детьми с нарушениями речи. </w:t>
      </w:r>
    </w:p>
    <w:p w:rsidR="00B5412E" w:rsidRDefault="00B5412E" w:rsidP="00B5412E">
      <w:pPr>
        <w:pStyle w:val="Default"/>
        <w:jc w:val="both"/>
      </w:pPr>
      <w:r w:rsidRPr="004A697A">
        <w:rPr>
          <w:b/>
          <w:sz w:val="28"/>
          <w:szCs w:val="28"/>
        </w:rPr>
        <w:t>Целью</w:t>
      </w:r>
      <w:r w:rsidRPr="004A697A">
        <w:rPr>
          <w:sz w:val="28"/>
          <w:szCs w:val="28"/>
        </w:rPr>
        <w:t xml:space="preserve"> данной Программы является построение системы коррекционно-развивающей работы в логопедических груп</w:t>
      </w:r>
      <w:r w:rsidRPr="004A697A">
        <w:rPr>
          <w:sz w:val="28"/>
          <w:szCs w:val="28"/>
        </w:rPr>
        <w:softHyphen/>
        <w:t xml:space="preserve">пах для детей с общим недоразвитием речи в возрасте </w:t>
      </w:r>
      <w:r w:rsidRPr="00564378">
        <w:rPr>
          <w:color w:val="auto"/>
          <w:sz w:val="28"/>
          <w:szCs w:val="28"/>
        </w:rPr>
        <w:t>с 4 до 5 лет</w:t>
      </w:r>
      <w:r w:rsidRPr="004A697A">
        <w:rPr>
          <w:sz w:val="28"/>
          <w:szCs w:val="28"/>
        </w:rPr>
        <w:t>, предусматривающей полное взаимодействие и преемственность действий всех специалистов дошкольного образовательного учреждения и родителей дошкольников. Ком</w:t>
      </w:r>
      <w:r w:rsidRPr="004A697A">
        <w:rPr>
          <w:sz w:val="28"/>
          <w:szCs w:val="28"/>
        </w:rPr>
        <w:softHyphen/>
        <w:t>плексность педагогического воздействия направлена на вы</w:t>
      </w:r>
      <w:r w:rsidRPr="004A697A">
        <w:rPr>
          <w:sz w:val="28"/>
          <w:szCs w:val="28"/>
        </w:rPr>
        <w:softHyphen/>
        <w:t>равнивание речевого и психофизического развития детей и обеспечивает их всестороннее гармоничное развитие.</w:t>
      </w:r>
    </w:p>
    <w:p w:rsidR="00B5412E" w:rsidRDefault="00B5412E" w:rsidP="00B5412E">
      <w:pPr>
        <w:pStyle w:val="Default"/>
        <w:jc w:val="center"/>
        <w:rPr>
          <w:sz w:val="28"/>
          <w:szCs w:val="28"/>
        </w:rPr>
      </w:pPr>
      <w:r>
        <w:rPr>
          <w:b/>
          <w:bCs/>
          <w:sz w:val="28"/>
          <w:szCs w:val="28"/>
        </w:rPr>
        <w:t>Основные задачи коррекционного обучения</w:t>
      </w:r>
    </w:p>
    <w:p w:rsidR="00B5412E" w:rsidRDefault="00B5412E" w:rsidP="00B5412E">
      <w:pPr>
        <w:pStyle w:val="Default"/>
        <w:spacing w:after="35"/>
        <w:jc w:val="both"/>
        <w:rPr>
          <w:sz w:val="28"/>
          <w:szCs w:val="28"/>
        </w:rPr>
      </w:pPr>
      <w:r>
        <w:rPr>
          <w:sz w:val="28"/>
          <w:szCs w:val="28"/>
        </w:rPr>
        <w:t xml:space="preserve">1. 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 </w:t>
      </w:r>
    </w:p>
    <w:p w:rsidR="00B5412E" w:rsidRDefault="00B5412E" w:rsidP="00B5412E">
      <w:pPr>
        <w:pStyle w:val="Default"/>
        <w:spacing w:after="35"/>
        <w:jc w:val="both"/>
        <w:rPr>
          <w:sz w:val="28"/>
          <w:szCs w:val="28"/>
        </w:rPr>
      </w:pPr>
      <w:r>
        <w:rPr>
          <w:sz w:val="28"/>
          <w:szCs w:val="28"/>
        </w:rPr>
        <w:t xml:space="preserve">2. Развитие навыков звукового анализа (специальные умственные действия по дифференциации фонем и установлению звуковой структуры слова). </w:t>
      </w:r>
    </w:p>
    <w:p w:rsidR="00B5412E" w:rsidRDefault="00B5412E" w:rsidP="00B5412E">
      <w:pPr>
        <w:pStyle w:val="Default"/>
        <w:spacing w:after="35"/>
        <w:jc w:val="both"/>
        <w:rPr>
          <w:sz w:val="28"/>
          <w:szCs w:val="28"/>
        </w:rPr>
      </w:pPr>
      <w:r>
        <w:rPr>
          <w:sz w:val="28"/>
          <w:szCs w:val="28"/>
        </w:rPr>
        <w:t xml:space="preserve">3. Уточнение, расширение и обогащение лексического запаса старших дошкольников с ОНР. </w:t>
      </w:r>
    </w:p>
    <w:p w:rsidR="00B5412E" w:rsidRDefault="00B5412E" w:rsidP="00B5412E">
      <w:pPr>
        <w:pStyle w:val="Default"/>
        <w:spacing w:after="35"/>
        <w:jc w:val="both"/>
        <w:rPr>
          <w:sz w:val="28"/>
          <w:szCs w:val="28"/>
        </w:rPr>
      </w:pPr>
      <w:r>
        <w:rPr>
          <w:sz w:val="28"/>
          <w:szCs w:val="28"/>
        </w:rPr>
        <w:t xml:space="preserve">4. Формирование грамматического строя речи. </w:t>
      </w:r>
    </w:p>
    <w:p w:rsidR="00B5412E" w:rsidRDefault="00B5412E" w:rsidP="00B5412E">
      <w:pPr>
        <w:pStyle w:val="Default"/>
        <w:spacing w:after="35"/>
        <w:jc w:val="both"/>
        <w:rPr>
          <w:sz w:val="28"/>
          <w:szCs w:val="28"/>
        </w:rPr>
      </w:pPr>
      <w:r>
        <w:rPr>
          <w:sz w:val="28"/>
          <w:szCs w:val="28"/>
        </w:rPr>
        <w:t xml:space="preserve">5. Развитие связной речи старших дошкольников. </w:t>
      </w:r>
    </w:p>
    <w:p w:rsidR="00B5412E" w:rsidRDefault="00B5412E" w:rsidP="00B5412E">
      <w:pPr>
        <w:pStyle w:val="Default"/>
        <w:jc w:val="both"/>
        <w:rPr>
          <w:sz w:val="28"/>
          <w:szCs w:val="28"/>
        </w:rPr>
      </w:pPr>
      <w:r>
        <w:rPr>
          <w:sz w:val="28"/>
          <w:szCs w:val="28"/>
        </w:rPr>
        <w:t>6. Развитие коммуникативности, успешности в общении.</w:t>
      </w:r>
    </w:p>
    <w:p w:rsidR="00B5412E" w:rsidRDefault="00B5412E" w:rsidP="00B5412E">
      <w:pPr>
        <w:pStyle w:val="Default"/>
        <w:jc w:val="both"/>
        <w:rPr>
          <w:sz w:val="28"/>
          <w:szCs w:val="28"/>
        </w:rPr>
      </w:pPr>
    </w:p>
    <w:p w:rsidR="00B5412E" w:rsidRPr="00B5412E" w:rsidRDefault="00B5412E" w:rsidP="00B5412E">
      <w:pPr>
        <w:pStyle w:val="Default"/>
        <w:ind w:firstLine="709"/>
        <w:jc w:val="center"/>
        <w:rPr>
          <w:i/>
          <w:sz w:val="28"/>
          <w:szCs w:val="28"/>
        </w:rPr>
      </w:pPr>
      <w:r w:rsidRPr="00B5412E">
        <w:rPr>
          <w:bCs/>
          <w:i/>
          <w:sz w:val="28"/>
          <w:szCs w:val="28"/>
        </w:rPr>
        <w:t>Система коррекционно-развивающей работы базируется на следующих общедидактических принципах:</w:t>
      </w:r>
    </w:p>
    <w:p w:rsidR="00B5412E" w:rsidRDefault="00B5412E" w:rsidP="00B5412E">
      <w:pPr>
        <w:pStyle w:val="Default"/>
        <w:jc w:val="both"/>
        <w:rPr>
          <w:sz w:val="28"/>
          <w:szCs w:val="28"/>
        </w:rPr>
      </w:pPr>
      <w:r>
        <w:rPr>
          <w:b/>
          <w:bCs/>
          <w:sz w:val="28"/>
          <w:szCs w:val="28"/>
        </w:rPr>
        <w:t>1. Принцип целенаправленности педагогического процесса</w:t>
      </w:r>
      <w:r>
        <w:rPr>
          <w:b/>
          <w:bCs/>
          <w:i/>
          <w:iCs/>
          <w:sz w:val="28"/>
          <w:szCs w:val="28"/>
        </w:rPr>
        <w:t xml:space="preserve">. </w:t>
      </w:r>
      <w:r>
        <w:rPr>
          <w:sz w:val="28"/>
          <w:szCs w:val="28"/>
        </w:rPr>
        <w:t>Цель как закон определяет характер и способ действий человека. Исходя из общих целей воспитания и развития личности ребенка, в ходе коррекционно-педагогической деятельности происходит соотнесение существующего уровня развития ребенка с предполагаемым, проектируемым эталоном, что создает основу для формирования программы коррекционной деятельности, определения этапов ее реализации, путей, способов и средств достижения предполагаемого результата.</w:t>
      </w:r>
    </w:p>
    <w:p w:rsidR="00B5412E" w:rsidRDefault="00B5412E" w:rsidP="00B5412E">
      <w:pPr>
        <w:pStyle w:val="Default"/>
        <w:jc w:val="both"/>
        <w:rPr>
          <w:sz w:val="28"/>
          <w:szCs w:val="28"/>
        </w:rPr>
      </w:pPr>
      <w:r>
        <w:rPr>
          <w:b/>
          <w:bCs/>
          <w:sz w:val="28"/>
          <w:szCs w:val="28"/>
        </w:rPr>
        <w:t>2. Принцип целостности и системности педагогического процесса</w:t>
      </w:r>
      <w:r>
        <w:rPr>
          <w:sz w:val="28"/>
          <w:szCs w:val="28"/>
        </w:rPr>
        <w:t xml:space="preserve">. Если педагогический процесс рассматривать как систему, т.е. как совокупность элементов, находящихся в определенных отношениях и связях между собой и образующих соответственную целостность, единство, то коррекционно-педагогическая деятельность будет являться ее элементом, подсистемой, субсистемой. В то же время коррекционная деятельность имеет свою структуру, упорядоченное множество своих взаимосвязанных элементов, объединенных общей целью функционирования и единства управления. </w:t>
      </w:r>
    </w:p>
    <w:p w:rsidR="00B5412E" w:rsidRDefault="00B5412E" w:rsidP="00B5412E">
      <w:pPr>
        <w:pStyle w:val="Default"/>
        <w:jc w:val="both"/>
        <w:rPr>
          <w:sz w:val="28"/>
          <w:szCs w:val="28"/>
        </w:rPr>
      </w:pPr>
      <w:r>
        <w:rPr>
          <w:b/>
          <w:bCs/>
          <w:sz w:val="28"/>
          <w:szCs w:val="28"/>
        </w:rPr>
        <w:lastRenderedPageBreak/>
        <w:t xml:space="preserve">3. Принцип гуманистической направленности педагогического процесса и уважения к личности ребенка </w:t>
      </w:r>
      <w:r>
        <w:rPr>
          <w:sz w:val="28"/>
          <w:szCs w:val="28"/>
        </w:rPr>
        <w:t xml:space="preserve">определяет необходимость гармонического сочетания целей общества и личности, ориентацию учебно-воспитательного процесса на личностные возможности ребенка, его интересы и потребности. </w:t>
      </w:r>
    </w:p>
    <w:p w:rsidR="00B5412E" w:rsidRDefault="00B5412E" w:rsidP="00B5412E">
      <w:pPr>
        <w:pStyle w:val="Default"/>
        <w:jc w:val="both"/>
        <w:rPr>
          <w:sz w:val="28"/>
          <w:szCs w:val="28"/>
        </w:rPr>
      </w:pPr>
      <w:r>
        <w:rPr>
          <w:b/>
          <w:bCs/>
          <w:sz w:val="28"/>
          <w:szCs w:val="28"/>
        </w:rPr>
        <w:t xml:space="preserve">4. Принцип сознательности и активности личности в целостном педагогическом процессе </w:t>
      </w:r>
      <w:r>
        <w:rPr>
          <w:sz w:val="28"/>
          <w:szCs w:val="28"/>
        </w:rPr>
        <w:t xml:space="preserve">является важным звеном коррекционного процесса. Только понимая и осознавая необходимость проводимых перемен в поведении, активно помогая их осуществлению, желая и стремясь их ускорить и реализовать, можно говорить об успешности и результативности коррекционно-педагогического процесса, надеяться на успех. Превращение воспитанника из объекта в субъект педагогической деятельности - длительный и сложный процесс, но без него невозможно надеяться на положительный результат. Принцип сочетания прямых и параллельных педагогических действий. Этот принцип оптимизирует педагогический процесс, мобилизует в нем социально значимые силы, создает поле дополнительного педагогического влияния, подключая воздействие родителей, сверстников. </w:t>
      </w:r>
    </w:p>
    <w:p w:rsidR="00B5412E" w:rsidRPr="00B5412E" w:rsidRDefault="00B5412E" w:rsidP="00B5412E">
      <w:pPr>
        <w:pStyle w:val="Default"/>
        <w:jc w:val="center"/>
        <w:rPr>
          <w:i/>
          <w:sz w:val="28"/>
          <w:szCs w:val="28"/>
        </w:rPr>
      </w:pPr>
      <w:r w:rsidRPr="00B5412E">
        <w:rPr>
          <w:bCs/>
          <w:i/>
          <w:sz w:val="28"/>
          <w:szCs w:val="28"/>
        </w:rPr>
        <w:t>Принципы специальной коррекционно-педагогической деятельности</w:t>
      </w:r>
    </w:p>
    <w:p w:rsidR="00B5412E" w:rsidRDefault="00B5412E" w:rsidP="00B5412E">
      <w:pPr>
        <w:pStyle w:val="Default"/>
        <w:jc w:val="both"/>
        <w:rPr>
          <w:sz w:val="28"/>
          <w:szCs w:val="28"/>
        </w:rPr>
      </w:pPr>
      <w:r>
        <w:rPr>
          <w:b/>
          <w:bCs/>
          <w:sz w:val="28"/>
          <w:szCs w:val="28"/>
        </w:rPr>
        <w:t>1. Принцип системности коррекционных, профилактических и развивающих задач</w:t>
      </w:r>
      <w:r>
        <w:rPr>
          <w:sz w:val="28"/>
          <w:szCs w:val="28"/>
        </w:rPr>
        <w:t xml:space="preserve">. </w:t>
      </w:r>
    </w:p>
    <w:p w:rsidR="00B5412E" w:rsidRDefault="00B5412E" w:rsidP="00B5412E">
      <w:pPr>
        <w:pStyle w:val="Default"/>
        <w:jc w:val="both"/>
        <w:rPr>
          <w:sz w:val="28"/>
          <w:szCs w:val="28"/>
        </w:rPr>
      </w:pPr>
      <w:r>
        <w:rPr>
          <w:sz w:val="28"/>
          <w:szCs w:val="28"/>
        </w:rPr>
        <w:t>При определении целей и задач коррекционно-педагогической деятельности необходимо исходить из ближайшего прогноза развития ребенка, а не сиюминутной ситуации его отклоняющегося поведения. Своевременно принятые превентивные (профилактические) меры позволят избежать ненужных осложнений в его развитии и поведении, а, следовательно, необходимости развертывания в дальнейшем полномасштабных специальных коррекционных мероприятий. Вместе с тем любая программа коррекции развития воспитанника должна быть направлена не столько на коррекцию отклонений в развитии и поведении, на их предупреждение, сколько на создание благоприятных условий для наиболее полной реализации потенциальных возможностей гармонического развития личности ребенка.</w:t>
      </w:r>
    </w:p>
    <w:p w:rsidR="00B5412E" w:rsidRDefault="00B5412E" w:rsidP="00B5412E">
      <w:pPr>
        <w:pStyle w:val="Default"/>
        <w:jc w:val="both"/>
        <w:rPr>
          <w:sz w:val="28"/>
          <w:szCs w:val="28"/>
        </w:rPr>
      </w:pPr>
      <w:r>
        <w:rPr>
          <w:b/>
          <w:bCs/>
          <w:sz w:val="28"/>
          <w:szCs w:val="28"/>
        </w:rPr>
        <w:t xml:space="preserve">2. Принцип единства диагностики и коррекции </w:t>
      </w:r>
      <w:r>
        <w:rPr>
          <w:sz w:val="28"/>
          <w:szCs w:val="28"/>
        </w:rPr>
        <w:t xml:space="preserve">обеспечивает целостность педагогического процесса. Невозможно вести эффективную и полномасштабную коррекционную работу, не зная исходных данных об объекте. Трудно подобрать необходимые методы и приемы коррекции отклоняющегося поведения и развития, если у нас нет объективных данных о ребенке, особенностях его развития и взаимоотношений со сверстниками и взрослыми. </w:t>
      </w:r>
    </w:p>
    <w:p w:rsidR="00B5412E" w:rsidRDefault="00B5412E" w:rsidP="00B5412E">
      <w:pPr>
        <w:pStyle w:val="Default"/>
        <w:jc w:val="both"/>
        <w:rPr>
          <w:sz w:val="28"/>
          <w:szCs w:val="28"/>
        </w:rPr>
      </w:pPr>
      <w:r>
        <w:rPr>
          <w:sz w:val="28"/>
          <w:szCs w:val="28"/>
        </w:rPr>
        <w:t xml:space="preserve">Коррекционно-педагогический процесс требует постоянного систематического контроля, фиксации происшедших изменений или их отсутствия, т.е. контроля динамики хода и эффективности коррекции; проведения диагностических процедур, пронизывающих (охватывающих) все </w:t>
      </w:r>
      <w:r>
        <w:rPr>
          <w:sz w:val="28"/>
          <w:szCs w:val="28"/>
        </w:rPr>
        <w:lastRenderedPageBreak/>
        <w:t xml:space="preserve">этапы коррекционно-педагогической деятельности - от постановки целей до ее достижения, получения конечного результата. </w:t>
      </w:r>
    </w:p>
    <w:p w:rsidR="00B5412E" w:rsidRDefault="00B5412E" w:rsidP="00B5412E">
      <w:pPr>
        <w:pStyle w:val="Default"/>
        <w:jc w:val="both"/>
        <w:rPr>
          <w:sz w:val="28"/>
          <w:szCs w:val="28"/>
        </w:rPr>
      </w:pPr>
      <w:r>
        <w:rPr>
          <w:b/>
          <w:bCs/>
          <w:sz w:val="28"/>
          <w:szCs w:val="28"/>
        </w:rPr>
        <w:t xml:space="preserve">3. Принцип планирования и организации специальной коррекционно-воспитательной работы с учетом структуры дефекта, индивидуальных особенностей детей. </w:t>
      </w:r>
    </w:p>
    <w:p w:rsidR="00B5412E" w:rsidRDefault="00B5412E" w:rsidP="00B5412E">
      <w:pPr>
        <w:pStyle w:val="Default"/>
        <w:jc w:val="both"/>
        <w:rPr>
          <w:sz w:val="28"/>
          <w:szCs w:val="28"/>
        </w:rPr>
      </w:pPr>
      <w:r>
        <w:rPr>
          <w:sz w:val="28"/>
          <w:szCs w:val="28"/>
        </w:rPr>
        <w:t xml:space="preserve">Осуществление общеобразовательных задач неразрывно связано с решением задач коррекционных. </w:t>
      </w:r>
    </w:p>
    <w:p w:rsidR="00B5412E" w:rsidRDefault="00B5412E" w:rsidP="00B5412E">
      <w:pPr>
        <w:pStyle w:val="Default"/>
        <w:jc w:val="both"/>
        <w:rPr>
          <w:sz w:val="28"/>
          <w:szCs w:val="28"/>
        </w:rPr>
      </w:pPr>
      <w:r>
        <w:rPr>
          <w:b/>
          <w:bCs/>
          <w:sz w:val="28"/>
          <w:szCs w:val="28"/>
        </w:rPr>
        <w:t xml:space="preserve">4. Принцип планирования и проведение всех образовательных и коррекционно-воспитательных мероприятий на основе максимально сохранных в своем развитии функций с коррекцией нарушенных функций. </w:t>
      </w:r>
    </w:p>
    <w:p w:rsidR="00B5412E" w:rsidRDefault="00B5412E" w:rsidP="00B5412E">
      <w:pPr>
        <w:pStyle w:val="Default"/>
        <w:jc w:val="both"/>
        <w:rPr>
          <w:sz w:val="28"/>
          <w:szCs w:val="28"/>
        </w:rPr>
      </w:pPr>
      <w:r>
        <w:rPr>
          <w:sz w:val="28"/>
          <w:szCs w:val="28"/>
        </w:rPr>
        <w:t xml:space="preserve">Деятельностный принцип коррекции определяет тактику проведения коррекционной работы и способы реализации поставленных целей, подчеркивая, что исходным моментом в их достижении является организация активной деятельности ребенка, создание необходимых условий для его активного проявления, действий в ходе коррекционной работы. </w:t>
      </w:r>
    </w:p>
    <w:p w:rsidR="00B5412E" w:rsidRDefault="00B5412E" w:rsidP="00B5412E">
      <w:pPr>
        <w:pStyle w:val="Default"/>
        <w:jc w:val="both"/>
        <w:rPr>
          <w:sz w:val="28"/>
          <w:szCs w:val="28"/>
        </w:rPr>
      </w:pPr>
      <w:r>
        <w:rPr>
          <w:sz w:val="28"/>
          <w:szCs w:val="28"/>
        </w:rPr>
        <w:t xml:space="preserve">Ведущая деятельность ребенка определяет его отношение к миру, позицию и взаимодействие с теми элементами социальной среды, которые в соответствующий момент являются источниками развития, задает типичные для данной возрастной стадии формы общения в системе отношений "ребенок - сверстник", "ребенок - взрослый". </w:t>
      </w:r>
    </w:p>
    <w:p w:rsidR="00B5412E" w:rsidRDefault="00B5412E" w:rsidP="00B5412E">
      <w:pPr>
        <w:pStyle w:val="Default"/>
        <w:jc w:val="both"/>
        <w:rPr>
          <w:sz w:val="28"/>
          <w:szCs w:val="28"/>
        </w:rPr>
      </w:pPr>
      <w:r>
        <w:rPr>
          <w:b/>
          <w:bCs/>
          <w:sz w:val="28"/>
          <w:szCs w:val="28"/>
        </w:rPr>
        <w:t>5. Принцип группировки учебного материала в разных разделах программы по темам</w:t>
      </w:r>
      <w:r>
        <w:rPr>
          <w:sz w:val="28"/>
          <w:szCs w:val="28"/>
        </w:rPr>
        <w:t xml:space="preserve">, которые являются сквозными на весь период дошкольного обучения. Коррекция и формирование в процессе всех видов деятельности двигательных умений и навыков, коррекции нарушений психического и речевого развития. </w:t>
      </w:r>
    </w:p>
    <w:p w:rsidR="00B5412E" w:rsidRDefault="00B5412E" w:rsidP="00B5412E">
      <w:pPr>
        <w:pStyle w:val="Default"/>
        <w:jc w:val="both"/>
        <w:rPr>
          <w:sz w:val="28"/>
          <w:szCs w:val="28"/>
        </w:rPr>
      </w:pPr>
      <w:r>
        <w:rPr>
          <w:b/>
          <w:bCs/>
          <w:sz w:val="28"/>
          <w:szCs w:val="28"/>
        </w:rPr>
        <w:t xml:space="preserve">6. Принцип реализации деятельностного подхода к коррекционно-воспитательной работе, т.е. проведение всех видов воспитательной работы - образовательной и коррекционной в русле основных видов детской деятельности. </w:t>
      </w:r>
    </w:p>
    <w:p w:rsidR="00B5412E" w:rsidRDefault="00B5412E" w:rsidP="00B5412E">
      <w:pPr>
        <w:pStyle w:val="Default"/>
        <w:jc w:val="both"/>
        <w:rPr>
          <w:sz w:val="28"/>
          <w:szCs w:val="28"/>
        </w:rPr>
      </w:pPr>
      <w:r>
        <w:rPr>
          <w:sz w:val="28"/>
          <w:szCs w:val="28"/>
        </w:rPr>
        <w:t>При планировании и организации коррекционно-педагогической работы следует выбрать наиболее адекватную целям и задачам коррекции модель деятельности, чтобы в ее содержании, формах и методах реализации были посильно сложные задания, которые ребенок в состоянии был бы выполнить, а разрешение их направляло бы его в положительное русло развития. Принцип деятельностного подхода является методологическим принципом построения процесса коррекции</w:t>
      </w:r>
    </w:p>
    <w:p w:rsidR="00B5412E" w:rsidRDefault="00B5412E" w:rsidP="00B5412E">
      <w:pPr>
        <w:pStyle w:val="Default"/>
        <w:jc w:val="both"/>
        <w:rPr>
          <w:sz w:val="28"/>
          <w:szCs w:val="28"/>
        </w:rPr>
      </w:pPr>
      <w:r>
        <w:rPr>
          <w:b/>
          <w:bCs/>
          <w:sz w:val="28"/>
          <w:szCs w:val="28"/>
        </w:rPr>
        <w:t xml:space="preserve">7. Принцип комплексного использования методов и приемов коррекционно-педагогической деятельности. </w:t>
      </w:r>
      <w:r>
        <w:rPr>
          <w:sz w:val="28"/>
          <w:szCs w:val="28"/>
        </w:rPr>
        <w:t xml:space="preserve">В коррекционной педагогике необходима некая совокупность способов и средств, методов и приемов, учитывающих и индивидуально-психологические особенности личности, и состояние социальной ситуации, и уровень материально-технического и учебно-методического обеспечения педагогического процесса, и подготовленность к его проведению учителей – дефектологов, воспитателей. </w:t>
      </w:r>
      <w:r>
        <w:rPr>
          <w:sz w:val="28"/>
          <w:szCs w:val="28"/>
        </w:rPr>
        <w:lastRenderedPageBreak/>
        <w:t xml:space="preserve">Должны присутствовать при этом и определенная логика и последовательность применения педагогических методов и коррекционных приемов, определенная ступенчатость воздействия на сознание ребенка, его эмоционально-чувственную сферу, вовлечения его в активную индивидуальную или групповую деятельность со сверстниками или взрослыми. </w:t>
      </w:r>
    </w:p>
    <w:p w:rsidR="00B5412E" w:rsidRDefault="00B5412E" w:rsidP="00B5412E">
      <w:pPr>
        <w:pStyle w:val="Default"/>
        <w:jc w:val="both"/>
        <w:rPr>
          <w:sz w:val="28"/>
          <w:szCs w:val="28"/>
        </w:rPr>
      </w:pPr>
      <w:r>
        <w:rPr>
          <w:b/>
          <w:bCs/>
          <w:sz w:val="28"/>
          <w:szCs w:val="28"/>
        </w:rPr>
        <w:t xml:space="preserve">8. Принцип компетентностного подхода </w:t>
      </w:r>
    </w:p>
    <w:p w:rsidR="00B5412E" w:rsidRDefault="00B5412E" w:rsidP="00B5412E">
      <w:pPr>
        <w:pStyle w:val="Default"/>
        <w:jc w:val="both"/>
        <w:rPr>
          <w:sz w:val="28"/>
          <w:szCs w:val="28"/>
        </w:rPr>
      </w:pPr>
      <w:r>
        <w:rPr>
          <w:sz w:val="28"/>
          <w:szCs w:val="28"/>
        </w:rPr>
        <w:t xml:space="preserve">Развитие познавательной деятельности осуществляют воспитатели. </w:t>
      </w:r>
    </w:p>
    <w:p w:rsidR="00B5412E" w:rsidRDefault="00B5412E" w:rsidP="00B5412E">
      <w:pPr>
        <w:pStyle w:val="Default"/>
        <w:jc w:val="both"/>
        <w:rPr>
          <w:sz w:val="28"/>
          <w:szCs w:val="28"/>
        </w:rPr>
      </w:pPr>
      <w:r>
        <w:rPr>
          <w:sz w:val="28"/>
          <w:szCs w:val="28"/>
        </w:rPr>
        <w:t xml:space="preserve">Развитие и коррекцию речи проводят учителя-логопеды. </w:t>
      </w:r>
    </w:p>
    <w:p w:rsidR="00B5412E" w:rsidRDefault="00B5412E" w:rsidP="00B5412E">
      <w:pPr>
        <w:pStyle w:val="Default"/>
        <w:jc w:val="both"/>
        <w:rPr>
          <w:sz w:val="28"/>
          <w:szCs w:val="28"/>
        </w:rPr>
      </w:pPr>
      <w:r>
        <w:rPr>
          <w:sz w:val="28"/>
          <w:szCs w:val="28"/>
        </w:rPr>
        <w:t xml:space="preserve">Педагог-психолог обеспечивает психологическое здоровье детей, коррекцию и развитие личности </w:t>
      </w:r>
      <w:r w:rsidR="00003264">
        <w:rPr>
          <w:sz w:val="28"/>
          <w:szCs w:val="28"/>
        </w:rPr>
        <w:t>ребёнка</w:t>
      </w:r>
      <w:r>
        <w:rPr>
          <w:sz w:val="28"/>
          <w:szCs w:val="28"/>
        </w:rPr>
        <w:t xml:space="preserve">. </w:t>
      </w:r>
    </w:p>
    <w:p w:rsidR="00B5412E" w:rsidRDefault="00B5412E" w:rsidP="00B5412E">
      <w:pPr>
        <w:pStyle w:val="Default"/>
        <w:jc w:val="both"/>
        <w:rPr>
          <w:sz w:val="28"/>
          <w:szCs w:val="28"/>
        </w:rPr>
      </w:pPr>
      <w:r>
        <w:rPr>
          <w:sz w:val="28"/>
          <w:szCs w:val="28"/>
        </w:rPr>
        <w:t>Воспитатели организуют совместную деятельность, проводят режимные моменты. Планируют свободную самостоятельную деятельность детей, которая наполняется образовательным содержанием за счет создания</w:t>
      </w:r>
    </w:p>
    <w:p w:rsidR="00B5412E" w:rsidRDefault="00B5412E" w:rsidP="00B5412E">
      <w:pPr>
        <w:pStyle w:val="Default"/>
        <w:jc w:val="both"/>
        <w:rPr>
          <w:sz w:val="28"/>
          <w:szCs w:val="28"/>
        </w:rPr>
      </w:pPr>
      <w:r>
        <w:rPr>
          <w:sz w:val="28"/>
          <w:szCs w:val="28"/>
        </w:rPr>
        <w:t xml:space="preserve">педагогом разнообразной предметной среды. Это позволит обеспечить широкий выбор деятельности, соответствующей интересам ребенка, включить их во взаимодействие со сверстниками или действовать индивидуально. </w:t>
      </w:r>
    </w:p>
    <w:p w:rsidR="00B5412E" w:rsidRDefault="00B5412E" w:rsidP="00B5412E">
      <w:pPr>
        <w:pStyle w:val="Default"/>
        <w:jc w:val="both"/>
        <w:rPr>
          <w:sz w:val="28"/>
          <w:szCs w:val="28"/>
        </w:rPr>
      </w:pPr>
      <w:r>
        <w:rPr>
          <w:sz w:val="28"/>
          <w:szCs w:val="28"/>
        </w:rPr>
        <w:t xml:space="preserve">Работу по физическому воспитанию осуществляют инструктор по физическому воспитанию. </w:t>
      </w:r>
    </w:p>
    <w:p w:rsidR="00B5412E" w:rsidRDefault="00B5412E" w:rsidP="00B5412E">
      <w:pPr>
        <w:pStyle w:val="Default"/>
        <w:jc w:val="both"/>
        <w:rPr>
          <w:sz w:val="28"/>
          <w:szCs w:val="28"/>
        </w:rPr>
      </w:pPr>
      <w:r>
        <w:rPr>
          <w:sz w:val="28"/>
          <w:szCs w:val="28"/>
        </w:rPr>
        <w:t xml:space="preserve">Развитие музыкально-художественной деятельности осуществляет музыкальный руководитель. </w:t>
      </w:r>
    </w:p>
    <w:p w:rsidR="00B5412E" w:rsidRDefault="00B5412E" w:rsidP="00B5412E">
      <w:pPr>
        <w:pStyle w:val="Default"/>
        <w:jc w:val="both"/>
        <w:rPr>
          <w:sz w:val="28"/>
          <w:szCs w:val="28"/>
        </w:rPr>
      </w:pPr>
      <w:r>
        <w:rPr>
          <w:b/>
          <w:bCs/>
          <w:sz w:val="28"/>
          <w:szCs w:val="28"/>
        </w:rPr>
        <w:t xml:space="preserve">9. Принцип учёта психофизического состояния ребенка при определении объёма и характера проводимой с ним работы по освоению образовательной программы. </w:t>
      </w:r>
    </w:p>
    <w:p w:rsidR="00B5412E" w:rsidRDefault="00B5412E" w:rsidP="00B5412E">
      <w:pPr>
        <w:pStyle w:val="Default"/>
        <w:jc w:val="both"/>
        <w:rPr>
          <w:sz w:val="28"/>
          <w:szCs w:val="28"/>
        </w:rPr>
      </w:pPr>
      <w:r>
        <w:rPr>
          <w:sz w:val="28"/>
          <w:szCs w:val="28"/>
        </w:rPr>
        <w:t xml:space="preserve">Образовательный процесс в ДОУ должен осуществляется на основе модели взаимодействия структурных подразделений – коррекционно–развивающего и лечебно–реабилитационного. Это позволит организовать и систематизировать последовательность медицинских и педагогических мероприятий, обеспечить относительную равномерность медицинской и педагогической нагрузки на ребенка. </w:t>
      </w:r>
    </w:p>
    <w:p w:rsidR="00B5412E" w:rsidRDefault="00B5412E" w:rsidP="00B5412E">
      <w:pPr>
        <w:pStyle w:val="Default"/>
        <w:jc w:val="both"/>
        <w:rPr>
          <w:b/>
          <w:bCs/>
          <w:sz w:val="28"/>
          <w:szCs w:val="28"/>
        </w:rPr>
      </w:pPr>
      <w:r>
        <w:rPr>
          <w:b/>
          <w:bCs/>
          <w:sz w:val="28"/>
          <w:szCs w:val="28"/>
        </w:rPr>
        <w:t xml:space="preserve">10. Принцип взаимосвязи в работе специалистов </w:t>
      </w:r>
    </w:p>
    <w:p w:rsidR="00B5412E" w:rsidRDefault="00B5412E" w:rsidP="00B5412E">
      <w:pPr>
        <w:pStyle w:val="Default"/>
        <w:jc w:val="both"/>
        <w:rPr>
          <w:sz w:val="28"/>
          <w:szCs w:val="28"/>
        </w:rPr>
      </w:pPr>
      <w:r>
        <w:rPr>
          <w:sz w:val="28"/>
          <w:szCs w:val="28"/>
        </w:rPr>
        <w:t>Это необходимость взаимодействия в разработке и реализации коррекционных мероприятий специалистов, таких как учителя–логопеда,педагога-психолога, музыкального руководителя, инструктора по физической культуре, воспитателей, медицинских работников дошкольного учреждения.</w:t>
      </w:r>
    </w:p>
    <w:p w:rsidR="00B5412E" w:rsidRDefault="00B5412E" w:rsidP="00B5412E">
      <w:pPr>
        <w:pStyle w:val="Default"/>
        <w:jc w:val="both"/>
        <w:rPr>
          <w:sz w:val="28"/>
          <w:szCs w:val="28"/>
        </w:rPr>
      </w:pPr>
      <w:r>
        <w:rPr>
          <w:sz w:val="28"/>
          <w:szCs w:val="28"/>
        </w:rPr>
        <w:t xml:space="preserve">Поэтому в начале каждого учебного года проводится комплексное медико-психолого-педагогическое изучение ребенка, в целях выявления уровня и особенностей психического развития для определения его образовательных потребностей, уровня возможного освоения образовательной программы и на основе полученных результатов разрабатываются образовательные маршруты групп и конкретных детей и индивидуальные коррекционно-развивающие программы для детей с ОВЗ со сложной структурой дефекта. </w:t>
      </w:r>
    </w:p>
    <w:p w:rsidR="00B5412E" w:rsidRPr="00DE548E" w:rsidRDefault="00B5412E" w:rsidP="00B5412E">
      <w:pPr>
        <w:pStyle w:val="Default"/>
        <w:jc w:val="both"/>
        <w:rPr>
          <w:sz w:val="28"/>
          <w:szCs w:val="28"/>
        </w:rPr>
      </w:pPr>
      <w:r w:rsidRPr="00DE548E">
        <w:rPr>
          <w:b/>
          <w:bCs/>
          <w:sz w:val="28"/>
          <w:szCs w:val="28"/>
        </w:rPr>
        <w:lastRenderedPageBreak/>
        <w:t xml:space="preserve">11. Принцип дифференцированного подхода </w:t>
      </w:r>
      <w:r w:rsidRPr="00DE548E">
        <w:rPr>
          <w:sz w:val="28"/>
          <w:szCs w:val="28"/>
        </w:rPr>
        <w:t xml:space="preserve">к коррекционной работе, которая строится с учетом состояния здоровья (первичного дефекта и вторичных отклонений) </w:t>
      </w:r>
    </w:p>
    <w:p w:rsidR="00B5412E" w:rsidRPr="00DE548E" w:rsidRDefault="00B5412E" w:rsidP="00B5412E">
      <w:pPr>
        <w:pStyle w:val="Default"/>
        <w:jc w:val="both"/>
        <w:rPr>
          <w:sz w:val="28"/>
          <w:szCs w:val="28"/>
        </w:rPr>
      </w:pPr>
      <w:r w:rsidRPr="00DE548E">
        <w:rPr>
          <w:sz w:val="28"/>
          <w:szCs w:val="28"/>
        </w:rPr>
        <w:t xml:space="preserve">Контингент детей с ОВЗ крайне не однороден. Это определяет необходимость сочетания индивидуальных программы для детей со сложной структурой дефекта и индивидуального коррекционного маршрута для других детей с ОВЗ. Поэтому педагоги проводят индивидуальные, подгрупповые занятия, фронтальные занятия. Для некоторых категорий детей с ОВЗ это могут быть занятия по физической культуре и музыке. </w:t>
      </w:r>
    </w:p>
    <w:p w:rsidR="00B5412E" w:rsidRDefault="00B5412E" w:rsidP="00B5412E">
      <w:pPr>
        <w:pStyle w:val="Default"/>
        <w:jc w:val="both"/>
        <w:rPr>
          <w:b/>
          <w:bCs/>
          <w:sz w:val="28"/>
          <w:szCs w:val="28"/>
        </w:rPr>
      </w:pPr>
      <w:r>
        <w:rPr>
          <w:b/>
          <w:bCs/>
          <w:sz w:val="28"/>
          <w:szCs w:val="28"/>
        </w:rPr>
        <w:t xml:space="preserve">12. Принцип приоритетного формирования качеств личности, необходимых для дальнейшей социальной адаптации. </w:t>
      </w:r>
    </w:p>
    <w:p w:rsidR="00B5412E" w:rsidRDefault="00B5412E" w:rsidP="00B5412E">
      <w:pPr>
        <w:pStyle w:val="Default"/>
        <w:jc w:val="both"/>
        <w:rPr>
          <w:sz w:val="28"/>
          <w:szCs w:val="28"/>
        </w:rPr>
      </w:pPr>
      <w:r>
        <w:rPr>
          <w:sz w:val="28"/>
          <w:szCs w:val="28"/>
        </w:rPr>
        <w:t xml:space="preserve">Весь образовательный процесс строится таким образом, чтобы у детей формировалась активная жизненная позиция, оптимизм, коммуникабельность, уверенность в своих силах. </w:t>
      </w:r>
    </w:p>
    <w:p w:rsidR="00B5412E" w:rsidRDefault="00B5412E" w:rsidP="00B5412E">
      <w:pPr>
        <w:pStyle w:val="Default"/>
        <w:jc w:val="both"/>
        <w:rPr>
          <w:sz w:val="28"/>
          <w:szCs w:val="28"/>
        </w:rPr>
      </w:pPr>
      <w:r>
        <w:rPr>
          <w:b/>
          <w:bCs/>
          <w:sz w:val="28"/>
          <w:szCs w:val="28"/>
        </w:rPr>
        <w:t xml:space="preserve">13. Принцип сочетания в коррекционном процессе работы по развитию нарушенных функций и формированию приемов их компенсации. </w:t>
      </w:r>
      <w:r>
        <w:rPr>
          <w:sz w:val="28"/>
          <w:szCs w:val="28"/>
        </w:rPr>
        <w:t>Чем тяжелее патология, тем больше акценты смещаются в сторону создания компенсаторных средств</w:t>
      </w:r>
      <w:r>
        <w:rPr>
          <w:b/>
          <w:bCs/>
          <w:sz w:val="28"/>
          <w:szCs w:val="28"/>
        </w:rPr>
        <w:t xml:space="preserve">. </w:t>
      </w:r>
    </w:p>
    <w:p w:rsidR="00B5412E" w:rsidRDefault="00B5412E" w:rsidP="00B5412E">
      <w:pPr>
        <w:pStyle w:val="Default"/>
        <w:jc w:val="both"/>
        <w:rPr>
          <w:sz w:val="28"/>
          <w:szCs w:val="28"/>
        </w:rPr>
      </w:pPr>
      <w:r>
        <w:rPr>
          <w:sz w:val="28"/>
          <w:szCs w:val="28"/>
        </w:rPr>
        <w:t xml:space="preserve">Это означает, что нужно формировать функциональные системы за счет более активного развития сохранных функций, на основе индивидуальной коррекционно-развивающей программы. Усиленная тренировка нарушенных функций, попытки развить те функции, возможности развития которых чрезвычайно ограничены у данного ребенка, часто приводят к формированию комплекса неполноценности и негативному отношению к определенным видам деятельности. </w:t>
      </w:r>
    </w:p>
    <w:p w:rsidR="00B5412E" w:rsidRPr="005C3AAA" w:rsidRDefault="00B5412E" w:rsidP="00B5412E">
      <w:pPr>
        <w:pStyle w:val="Default"/>
        <w:jc w:val="both"/>
        <w:rPr>
          <w:sz w:val="28"/>
          <w:szCs w:val="28"/>
        </w:rPr>
      </w:pPr>
      <w:r>
        <w:rPr>
          <w:b/>
          <w:bCs/>
          <w:sz w:val="28"/>
          <w:szCs w:val="28"/>
        </w:rPr>
        <w:t xml:space="preserve">14. Принцип интеграции усилий ближайшего социального окружения. </w:t>
      </w:r>
      <w:r>
        <w:rPr>
          <w:sz w:val="28"/>
          <w:szCs w:val="28"/>
        </w:rPr>
        <w:t xml:space="preserve">Ребенок не может развиваться вне социального окружения, он активный его компонент, составная часть системы целостных социальных отношений. Отклонение в развитии и поведении ребенка - результат не только его психофизиологического состояния, но и активного воздействия на него родителей, ближайших друзей и сверстников, педагогов, т.е. сложности вповедении ребенка - следствие его отношений с ближайшим окружением, особенностей их совместной деятельности и общения, характера межличностных контактов с социумом. Следовательно, успех коррекционной работы с ребенком без сотрудничества с родителями или другими взрослыми, без опоры на взаимоотношения со сверстниками в зависимости от характера отклонений в развитии и поведении оказывается либо недостаточно эффективным, либо попросту безрезультатным (Г.В. Бурменская, О.А. Карабанова). </w:t>
      </w:r>
    </w:p>
    <w:p w:rsidR="00B5412E" w:rsidRDefault="00B5412E" w:rsidP="00B5412E">
      <w:pPr>
        <w:pStyle w:val="Default"/>
        <w:ind w:left="1080"/>
        <w:jc w:val="both"/>
        <w:rPr>
          <w:sz w:val="28"/>
          <w:szCs w:val="28"/>
        </w:rPr>
      </w:pPr>
    </w:p>
    <w:p w:rsidR="00B5412E" w:rsidRDefault="00B5412E" w:rsidP="00B5412E">
      <w:pPr>
        <w:pStyle w:val="Default"/>
        <w:jc w:val="center"/>
        <w:rPr>
          <w:sz w:val="28"/>
          <w:szCs w:val="28"/>
        </w:rPr>
      </w:pPr>
      <w:r>
        <w:rPr>
          <w:b/>
          <w:bCs/>
          <w:sz w:val="28"/>
          <w:szCs w:val="28"/>
        </w:rPr>
        <w:t>2.2. Задачи по образовательной области «Речевое развитие»</w:t>
      </w:r>
    </w:p>
    <w:p w:rsidR="00B5412E" w:rsidRDefault="00B5412E" w:rsidP="00B5412E">
      <w:pPr>
        <w:pStyle w:val="Default"/>
        <w:jc w:val="both"/>
        <w:rPr>
          <w:sz w:val="28"/>
          <w:szCs w:val="28"/>
        </w:rPr>
      </w:pPr>
      <w:r>
        <w:rPr>
          <w:sz w:val="28"/>
          <w:szCs w:val="28"/>
        </w:rPr>
        <w:t xml:space="preserve">- формировать навыки владения речью как средством общения и культуры; </w:t>
      </w:r>
    </w:p>
    <w:p w:rsidR="00B5412E" w:rsidRDefault="00B5412E" w:rsidP="00B5412E">
      <w:pPr>
        <w:pStyle w:val="Default"/>
        <w:jc w:val="both"/>
        <w:rPr>
          <w:sz w:val="28"/>
          <w:szCs w:val="28"/>
        </w:rPr>
      </w:pPr>
      <w:r>
        <w:rPr>
          <w:sz w:val="28"/>
          <w:szCs w:val="28"/>
        </w:rPr>
        <w:t xml:space="preserve">- обогащать активный словарь; </w:t>
      </w:r>
    </w:p>
    <w:p w:rsidR="00B5412E" w:rsidRDefault="00B5412E" w:rsidP="00B5412E">
      <w:pPr>
        <w:pStyle w:val="Default"/>
        <w:jc w:val="both"/>
        <w:rPr>
          <w:sz w:val="28"/>
          <w:szCs w:val="28"/>
        </w:rPr>
      </w:pPr>
      <w:r>
        <w:rPr>
          <w:sz w:val="28"/>
          <w:szCs w:val="28"/>
        </w:rPr>
        <w:lastRenderedPageBreak/>
        <w:t xml:space="preserve">-способствовать развитию связной, грамматически правильной диалогической и монологической речи; </w:t>
      </w:r>
    </w:p>
    <w:p w:rsidR="00B5412E" w:rsidRDefault="00B5412E" w:rsidP="00B5412E">
      <w:pPr>
        <w:pStyle w:val="Default"/>
        <w:jc w:val="both"/>
        <w:rPr>
          <w:sz w:val="28"/>
          <w:szCs w:val="28"/>
        </w:rPr>
      </w:pPr>
      <w:r>
        <w:rPr>
          <w:sz w:val="28"/>
          <w:szCs w:val="28"/>
        </w:rPr>
        <w:t xml:space="preserve">- содействовать развитию речевого творчества; </w:t>
      </w:r>
    </w:p>
    <w:p w:rsidR="00B5412E" w:rsidRDefault="00B5412E" w:rsidP="00B5412E">
      <w:pPr>
        <w:pStyle w:val="Default"/>
        <w:jc w:val="both"/>
        <w:rPr>
          <w:sz w:val="28"/>
          <w:szCs w:val="28"/>
        </w:rPr>
      </w:pPr>
      <w:r>
        <w:rPr>
          <w:sz w:val="28"/>
          <w:szCs w:val="28"/>
        </w:rPr>
        <w:t xml:space="preserve">- развивать звуковую и интонационную культуру речи, фонематический слух; </w:t>
      </w:r>
    </w:p>
    <w:p w:rsidR="00B5412E" w:rsidRDefault="00B5412E" w:rsidP="00B5412E">
      <w:pPr>
        <w:pStyle w:val="Default"/>
        <w:jc w:val="both"/>
        <w:rPr>
          <w:sz w:val="28"/>
          <w:szCs w:val="28"/>
        </w:rPr>
      </w:pPr>
      <w:r>
        <w:rPr>
          <w:sz w:val="28"/>
          <w:szCs w:val="28"/>
        </w:rPr>
        <w:t xml:space="preserve">- знакомить с книжной культурой, детской литературой; </w:t>
      </w:r>
    </w:p>
    <w:p w:rsidR="00B5412E" w:rsidRDefault="00B5412E" w:rsidP="00B5412E">
      <w:pPr>
        <w:pStyle w:val="Default"/>
        <w:jc w:val="both"/>
        <w:rPr>
          <w:sz w:val="28"/>
          <w:szCs w:val="28"/>
        </w:rPr>
      </w:pPr>
      <w:r>
        <w:rPr>
          <w:sz w:val="28"/>
          <w:szCs w:val="28"/>
        </w:rPr>
        <w:t xml:space="preserve">- формировать понимание на слух текстов различных жанров детской литературы; </w:t>
      </w:r>
    </w:p>
    <w:p w:rsidR="00B5412E" w:rsidRDefault="00B5412E" w:rsidP="00B5412E">
      <w:pPr>
        <w:pStyle w:val="Default"/>
        <w:jc w:val="both"/>
        <w:rPr>
          <w:sz w:val="28"/>
          <w:szCs w:val="28"/>
        </w:rPr>
      </w:pPr>
      <w:r>
        <w:rPr>
          <w:sz w:val="28"/>
          <w:szCs w:val="28"/>
        </w:rPr>
        <w:t xml:space="preserve">- формировать звуковую аналитико-синтетическую активность как предпосылку обучения грамоте. </w:t>
      </w:r>
    </w:p>
    <w:p w:rsidR="00B5412E" w:rsidRPr="00F74A9F" w:rsidRDefault="00B5412E" w:rsidP="00B5412E">
      <w:pPr>
        <w:pStyle w:val="Default"/>
        <w:jc w:val="center"/>
        <w:rPr>
          <w:color w:val="auto"/>
          <w:sz w:val="28"/>
          <w:szCs w:val="28"/>
        </w:rPr>
      </w:pPr>
      <w:r w:rsidRPr="00F74A9F">
        <w:rPr>
          <w:b/>
          <w:bCs/>
          <w:color w:val="auto"/>
          <w:sz w:val="28"/>
          <w:szCs w:val="28"/>
        </w:rPr>
        <w:t>2.3. Коррекционные задачи по речевому развитию детей 4 – 6 лет</w:t>
      </w:r>
    </w:p>
    <w:p w:rsidR="00B5412E" w:rsidRPr="00942BBB" w:rsidRDefault="00B5412E" w:rsidP="00B5412E">
      <w:pPr>
        <w:pStyle w:val="Default"/>
        <w:jc w:val="center"/>
        <w:rPr>
          <w:color w:val="C00000"/>
          <w:sz w:val="28"/>
          <w:szCs w:val="28"/>
        </w:rPr>
      </w:pPr>
      <w:r w:rsidRPr="00F74A9F">
        <w:rPr>
          <w:b/>
          <w:bCs/>
          <w:color w:val="auto"/>
          <w:sz w:val="28"/>
          <w:szCs w:val="28"/>
        </w:rPr>
        <w:t>Задачи коррекционного обучения</w:t>
      </w:r>
    </w:p>
    <w:p w:rsidR="00B5412E" w:rsidRDefault="00B5412E" w:rsidP="00B5412E">
      <w:pPr>
        <w:pStyle w:val="Default"/>
        <w:spacing w:after="55"/>
        <w:jc w:val="both"/>
        <w:rPr>
          <w:sz w:val="28"/>
          <w:szCs w:val="28"/>
        </w:rPr>
      </w:pPr>
      <w:r>
        <w:rPr>
          <w:sz w:val="28"/>
          <w:szCs w:val="28"/>
        </w:rPr>
        <w:t xml:space="preserve">- способствовать свободному использованию речи для выражения своих знаний, эмоций, чувств; </w:t>
      </w:r>
    </w:p>
    <w:p w:rsidR="00B5412E" w:rsidRDefault="00B5412E" w:rsidP="00B5412E">
      <w:pPr>
        <w:pStyle w:val="Default"/>
        <w:spacing w:after="55"/>
        <w:jc w:val="both"/>
        <w:rPr>
          <w:sz w:val="28"/>
          <w:szCs w:val="28"/>
        </w:rPr>
      </w:pPr>
      <w:r>
        <w:rPr>
          <w:sz w:val="28"/>
          <w:szCs w:val="28"/>
        </w:rPr>
        <w:t xml:space="preserve">- учить использовать разнообразную лексику в точном соответствии со смыслом; </w:t>
      </w:r>
    </w:p>
    <w:p w:rsidR="00B5412E" w:rsidRDefault="00B5412E" w:rsidP="00B5412E">
      <w:pPr>
        <w:pStyle w:val="Default"/>
        <w:spacing w:after="55"/>
        <w:jc w:val="both"/>
        <w:rPr>
          <w:sz w:val="28"/>
          <w:szCs w:val="28"/>
        </w:rPr>
      </w:pPr>
      <w:r>
        <w:rPr>
          <w:sz w:val="28"/>
          <w:szCs w:val="28"/>
        </w:rPr>
        <w:t xml:space="preserve">- формировать навыки использования сложных предложений разных видов, разнообразных способов словообразования; </w:t>
      </w:r>
    </w:p>
    <w:p w:rsidR="00B5412E" w:rsidRDefault="00B5412E" w:rsidP="00B5412E">
      <w:pPr>
        <w:pStyle w:val="Default"/>
        <w:spacing w:after="55"/>
        <w:jc w:val="both"/>
        <w:rPr>
          <w:sz w:val="28"/>
          <w:szCs w:val="28"/>
        </w:rPr>
      </w:pPr>
      <w:r>
        <w:rPr>
          <w:sz w:val="28"/>
          <w:szCs w:val="28"/>
        </w:rPr>
        <w:t xml:space="preserve">- формировать навыки правильного звукопроизношения; </w:t>
      </w:r>
    </w:p>
    <w:p w:rsidR="00B5412E" w:rsidRPr="00BC2759" w:rsidRDefault="00B5412E" w:rsidP="00B5412E">
      <w:pPr>
        <w:pStyle w:val="Default"/>
        <w:jc w:val="both"/>
        <w:rPr>
          <w:sz w:val="28"/>
          <w:szCs w:val="28"/>
        </w:rPr>
      </w:pPr>
      <w:r>
        <w:rPr>
          <w:sz w:val="28"/>
          <w:szCs w:val="28"/>
        </w:rPr>
        <w:t xml:space="preserve">- учить составлять по образцу рассказы по сюжетной картине, по набору картинок; из личного опыта, последовательно, без существенных пропусков пересказывать небольшие литературные произведения; </w:t>
      </w:r>
    </w:p>
    <w:p w:rsidR="00B5412E" w:rsidRPr="00902ECF" w:rsidRDefault="00B5412E" w:rsidP="00B5412E">
      <w:pPr>
        <w:autoSpaceDE w:val="0"/>
        <w:autoSpaceDN w:val="0"/>
        <w:adjustRightInd w:val="0"/>
        <w:spacing w:after="59" w:line="240" w:lineRule="auto"/>
        <w:jc w:val="both"/>
        <w:rPr>
          <w:rFonts w:ascii="Times New Roman" w:eastAsiaTheme="minorHAnsi" w:hAnsi="Times New Roman"/>
          <w:color w:val="000000"/>
          <w:sz w:val="28"/>
          <w:szCs w:val="28"/>
        </w:rPr>
      </w:pPr>
      <w:r w:rsidRPr="00902ECF">
        <w:rPr>
          <w:rFonts w:ascii="Symbol" w:eastAsiaTheme="minorHAnsi" w:hAnsi="Symbol" w:cs="Symbol"/>
          <w:color w:val="000000"/>
          <w:sz w:val="28"/>
          <w:szCs w:val="28"/>
        </w:rPr>
        <w:t></w:t>
      </w:r>
      <w:r w:rsidRPr="00902ECF">
        <w:rPr>
          <w:rFonts w:ascii="Symbol" w:eastAsiaTheme="minorHAnsi" w:hAnsi="Symbol" w:cs="Symbol"/>
          <w:color w:val="000000"/>
          <w:sz w:val="28"/>
          <w:szCs w:val="28"/>
        </w:rPr>
        <w:t></w:t>
      </w:r>
      <w:r w:rsidRPr="00902ECF">
        <w:rPr>
          <w:rFonts w:ascii="Times New Roman" w:eastAsiaTheme="minorHAnsi" w:hAnsi="Times New Roman"/>
          <w:color w:val="000000"/>
          <w:sz w:val="28"/>
          <w:szCs w:val="28"/>
        </w:rPr>
        <w:t xml:space="preserve">формировать навыки дифференцированного использования разнообразных формул речевого этикета; </w:t>
      </w:r>
    </w:p>
    <w:p w:rsidR="00B5412E" w:rsidRPr="00902ECF" w:rsidRDefault="00B5412E" w:rsidP="00B5412E">
      <w:pPr>
        <w:autoSpaceDE w:val="0"/>
        <w:autoSpaceDN w:val="0"/>
        <w:adjustRightInd w:val="0"/>
        <w:spacing w:after="59"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902ECF">
        <w:rPr>
          <w:rFonts w:ascii="Times New Roman" w:eastAsiaTheme="minorHAnsi" w:hAnsi="Times New Roman"/>
          <w:color w:val="000000"/>
          <w:sz w:val="28"/>
          <w:szCs w:val="28"/>
        </w:rPr>
        <w:t xml:space="preserve"> способствовать эмоциональному воспроизведению поэтических произведений, чтению стихов по ролям; </w:t>
      </w:r>
    </w:p>
    <w:p w:rsidR="00B5412E" w:rsidRPr="00902ECF" w:rsidRDefault="00B5412E" w:rsidP="00B5412E">
      <w:pPr>
        <w:autoSpaceDE w:val="0"/>
        <w:autoSpaceDN w:val="0"/>
        <w:adjustRightInd w:val="0"/>
        <w:spacing w:after="59"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902ECF">
        <w:rPr>
          <w:rFonts w:ascii="Times New Roman" w:eastAsiaTheme="minorHAnsi" w:hAnsi="Times New Roman"/>
          <w:color w:val="000000"/>
          <w:sz w:val="28"/>
          <w:szCs w:val="28"/>
        </w:rPr>
        <w:t xml:space="preserve"> учить пересказывать знакомые произведения, участвовать в их драматизации; </w:t>
      </w:r>
    </w:p>
    <w:p w:rsidR="00B5412E" w:rsidRPr="00902ECF" w:rsidRDefault="00B5412E" w:rsidP="00B5412E">
      <w:pPr>
        <w:autoSpaceDE w:val="0"/>
        <w:autoSpaceDN w:val="0"/>
        <w:adjustRightInd w:val="0"/>
        <w:spacing w:after="59"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902ECF">
        <w:rPr>
          <w:rFonts w:ascii="Times New Roman" w:eastAsiaTheme="minorHAnsi" w:hAnsi="Times New Roman"/>
          <w:color w:val="000000"/>
          <w:sz w:val="28"/>
          <w:szCs w:val="28"/>
        </w:rPr>
        <w:t xml:space="preserve"> учить эмоционально реагировать на поэтические и прозаические художественные произведения; </w:t>
      </w:r>
    </w:p>
    <w:p w:rsidR="00B5412E" w:rsidRPr="00902ECF" w:rsidRDefault="00B5412E" w:rsidP="00B5412E">
      <w:pPr>
        <w:autoSpaceDE w:val="0"/>
        <w:autoSpaceDN w:val="0"/>
        <w:adjustRightInd w:val="0"/>
        <w:spacing w:after="59"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902ECF">
        <w:rPr>
          <w:rFonts w:ascii="Times New Roman" w:eastAsiaTheme="minorHAnsi" w:hAnsi="Times New Roman"/>
          <w:color w:val="000000"/>
          <w:sz w:val="28"/>
          <w:szCs w:val="28"/>
        </w:rPr>
        <w:t xml:space="preserve"> способствовать осмысленному восприятию мотивов поступков, переживаний литературных персонажей; </w:t>
      </w:r>
    </w:p>
    <w:p w:rsidR="00B5412E" w:rsidRPr="00902ECF" w:rsidRDefault="00B5412E" w:rsidP="00B5412E">
      <w:pPr>
        <w:autoSpaceDE w:val="0"/>
        <w:autoSpaceDN w:val="0"/>
        <w:adjustRightInd w:val="0"/>
        <w:spacing w:after="59"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902ECF">
        <w:rPr>
          <w:rFonts w:ascii="Times New Roman" w:eastAsiaTheme="minorHAnsi" w:hAnsi="Times New Roman"/>
          <w:color w:val="000000"/>
          <w:sz w:val="28"/>
          <w:szCs w:val="28"/>
        </w:rPr>
        <w:t xml:space="preserve"> учить проводить звуковой анализ слов различной звуковой структуры; </w:t>
      </w:r>
    </w:p>
    <w:p w:rsidR="00B5412E" w:rsidRPr="00902ECF" w:rsidRDefault="00B5412E" w:rsidP="00B5412E">
      <w:pPr>
        <w:autoSpaceDE w:val="0"/>
        <w:autoSpaceDN w:val="0"/>
        <w:adjustRightInd w:val="0"/>
        <w:spacing w:after="59"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902ECF">
        <w:rPr>
          <w:rFonts w:ascii="Times New Roman" w:eastAsiaTheme="minorHAnsi" w:hAnsi="Times New Roman"/>
          <w:color w:val="000000"/>
          <w:sz w:val="28"/>
          <w:szCs w:val="28"/>
        </w:rPr>
        <w:t xml:space="preserve"> формировать навыки качественной характеристики выделяемых звуков (гласные, твердый согласный, мягкий согласный, ударный гласный, безударный гласный звук); </w:t>
      </w:r>
    </w:p>
    <w:p w:rsidR="00B5412E" w:rsidRDefault="00B5412E" w:rsidP="00B5412E">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902ECF">
        <w:rPr>
          <w:rFonts w:ascii="Times New Roman" w:eastAsiaTheme="minorHAnsi" w:hAnsi="Times New Roman"/>
          <w:color w:val="000000"/>
          <w:sz w:val="28"/>
          <w:szCs w:val="28"/>
        </w:rPr>
        <w:t xml:space="preserve"> учить правильно употреблять соответствующие термины.</w:t>
      </w:r>
    </w:p>
    <w:p w:rsidR="00B5412E" w:rsidRDefault="00B5412E" w:rsidP="00B5412E">
      <w:pPr>
        <w:autoSpaceDE w:val="0"/>
        <w:autoSpaceDN w:val="0"/>
        <w:adjustRightInd w:val="0"/>
        <w:spacing w:after="0" w:line="240" w:lineRule="auto"/>
        <w:jc w:val="both"/>
        <w:rPr>
          <w:rFonts w:ascii="Times New Roman" w:eastAsiaTheme="minorHAnsi" w:hAnsi="Times New Roman"/>
          <w:color w:val="000000"/>
          <w:sz w:val="28"/>
          <w:szCs w:val="28"/>
        </w:rPr>
      </w:pPr>
    </w:p>
    <w:p w:rsidR="00D914F2" w:rsidRDefault="00D914F2" w:rsidP="00B5412E">
      <w:pPr>
        <w:autoSpaceDE w:val="0"/>
        <w:autoSpaceDN w:val="0"/>
        <w:adjustRightInd w:val="0"/>
        <w:spacing w:after="0" w:line="240" w:lineRule="auto"/>
        <w:jc w:val="both"/>
        <w:rPr>
          <w:rFonts w:ascii="Times New Roman" w:eastAsiaTheme="minorHAnsi" w:hAnsi="Times New Roman"/>
          <w:color w:val="000000"/>
          <w:sz w:val="28"/>
          <w:szCs w:val="28"/>
        </w:rPr>
      </w:pPr>
    </w:p>
    <w:p w:rsidR="00D914F2" w:rsidRDefault="00D914F2" w:rsidP="00B5412E">
      <w:pPr>
        <w:autoSpaceDE w:val="0"/>
        <w:autoSpaceDN w:val="0"/>
        <w:adjustRightInd w:val="0"/>
        <w:spacing w:after="0" w:line="240" w:lineRule="auto"/>
        <w:jc w:val="both"/>
        <w:rPr>
          <w:rFonts w:ascii="Times New Roman" w:eastAsiaTheme="minorHAnsi" w:hAnsi="Times New Roman"/>
          <w:color w:val="000000"/>
          <w:sz w:val="28"/>
          <w:szCs w:val="28"/>
        </w:rPr>
      </w:pPr>
    </w:p>
    <w:p w:rsidR="00D914F2" w:rsidRDefault="00D914F2" w:rsidP="00B5412E">
      <w:pPr>
        <w:autoSpaceDE w:val="0"/>
        <w:autoSpaceDN w:val="0"/>
        <w:adjustRightInd w:val="0"/>
        <w:spacing w:after="0" w:line="240" w:lineRule="auto"/>
        <w:jc w:val="both"/>
        <w:rPr>
          <w:rFonts w:ascii="Times New Roman" w:eastAsiaTheme="minorHAnsi" w:hAnsi="Times New Roman"/>
          <w:color w:val="000000"/>
          <w:sz w:val="28"/>
          <w:szCs w:val="28"/>
        </w:rPr>
      </w:pPr>
    </w:p>
    <w:p w:rsidR="00B5412E" w:rsidRPr="00B5412E" w:rsidRDefault="00B5412E" w:rsidP="00B5412E">
      <w:pPr>
        <w:pStyle w:val="Default"/>
        <w:numPr>
          <w:ilvl w:val="0"/>
          <w:numId w:val="8"/>
        </w:numPr>
        <w:ind w:left="851" w:hanging="284"/>
        <w:jc w:val="center"/>
        <w:rPr>
          <w:b/>
          <w:bCs/>
          <w:sz w:val="28"/>
          <w:szCs w:val="28"/>
        </w:rPr>
      </w:pPr>
      <w:r>
        <w:rPr>
          <w:b/>
          <w:bCs/>
          <w:sz w:val="28"/>
          <w:szCs w:val="28"/>
        </w:rPr>
        <w:lastRenderedPageBreak/>
        <w:t xml:space="preserve">Психолого-педагогическое сопровождение детей </w:t>
      </w:r>
      <w:r w:rsidRPr="00B5412E">
        <w:rPr>
          <w:b/>
          <w:bCs/>
          <w:sz w:val="28"/>
          <w:szCs w:val="28"/>
        </w:rPr>
        <w:t>с нарушениями речи в условиях образовательного процесса</w:t>
      </w:r>
    </w:p>
    <w:p w:rsidR="00B5412E" w:rsidRDefault="00B5412E" w:rsidP="00B5412E">
      <w:pPr>
        <w:pStyle w:val="Default"/>
        <w:jc w:val="center"/>
        <w:rPr>
          <w:sz w:val="28"/>
          <w:szCs w:val="28"/>
        </w:rPr>
      </w:pPr>
    </w:p>
    <w:p w:rsidR="00B5412E" w:rsidRPr="00B5412E" w:rsidRDefault="00B5412E" w:rsidP="00B5412E">
      <w:pPr>
        <w:pStyle w:val="Default"/>
        <w:jc w:val="center"/>
        <w:rPr>
          <w:bCs/>
          <w:i/>
          <w:sz w:val="28"/>
          <w:szCs w:val="28"/>
        </w:rPr>
      </w:pPr>
      <w:r w:rsidRPr="00B5412E">
        <w:rPr>
          <w:bCs/>
          <w:i/>
          <w:sz w:val="28"/>
          <w:szCs w:val="28"/>
        </w:rPr>
        <w:t>Система комплексного психолого-медико-педагогического сопровождения детей с ограниченными возможностями здоровья в условиях образовательного процесса.</w:t>
      </w:r>
    </w:p>
    <w:p w:rsidR="00B5412E" w:rsidRDefault="00B5412E" w:rsidP="00B5412E">
      <w:pPr>
        <w:pStyle w:val="Default"/>
        <w:ind w:firstLine="709"/>
        <w:jc w:val="both"/>
        <w:rPr>
          <w:sz w:val="28"/>
          <w:szCs w:val="28"/>
        </w:rPr>
      </w:pPr>
      <w:r>
        <w:rPr>
          <w:sz w:val="28"/>
          <w:szCs w:val="28"/>
        </w:rPr>
        <w:t xml:space="preserve">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B5412E" w:rsidRDefault="00B5412E" w:rsidP="00B5412E">
      <w:pPr>
        <w:pStyle w:val="Default"/>
        <w:jc w:val="both"/>
        <w:rPr>
          <w:sz w:val="28"/>
          <w:szCs w:val="28"/>
        </w:rPr>
      </w:pPr>
      <w:r>
        <w:rPr>
          <w:sz w:val="28"/>
          <w:szCs w:val="28"/>
        </w:rPr>
        <w:t xml:space="preserve">В основе сопровождения лежит единство четырех функций: </w:t>
      </w:r>
    </w:p>
    <w:p w:rsidR="00B5412E" w:rsidRDefault="00B5412E" w:rsidP="00B5412E">
      <w:pPr>
        <w:pStyle w:val="Default"/>
        <w:jc w:val="both"/>
        <w:rPr>
          <w:sz w:val="28"/>
          <w:szCs w:val="28"/>
        </w:rPr>
      </w:pPr>
      <w:r>
        <w:rPr>
          <w:sz w:val="28"/>
          <w:szCs w:val="28"/>
        </w:rPr>
        <w:t xml:space="preserve">- диагностики сущности возникшей проблемы; </w:t>
      </w:r>
    </w:p>
    <w:p w:rsidR="00B5412E" w:rsidRDefault="00B5412E" w:rsidP="00B5412E">
      <w:pPr>
        <w:pStyle w:val="Default"/>
        <w:jc w:val="both"/>
        <w:rPr>
          <w:sz w:val="28"/>
          <w:szCs w:val="28"/>
        </w:rPr>
      </w:pPr>
      <w:r>
        <w:rPr>
          <w:sz w:val="28"/>
          <w:szCs w:val="28"/>
        </w:rPr>
        <w:t xml:space="preserve">- информации о сути проблемы и путях ее решения; </w:t>
      </w:r>
    </w:p>
    <w:p w:rsidR="00B5412E" w:rsidRDefault="00B5412E" w:rsidP="00B5412E">
      <w:pPr>
        <w:pStyle w:val="Default"/>
        <w:jc w:val="both"/>
        <w:rPr>
          <w:sz w:val="28"/>
          <w:szCs w:val="28"/>
        </w:rPr>
      </w:pPr>
      <w:r>
        <w:rPr>
          <w:sz w:val="28"/>
          <w:szCs w:val="28"/>
        </w:rPr>
        <w:t xml:space="preserve">- консультации на этапе принятия решения и разработка плана решения проблемы; </w:t>
      </w:r>
    </w:p>
    <w:p w:rsidR="00B5412E" w:rsidRDefault="00B5412E" w:rsidP="00B5412E">
      <w:pPr>
        <w:pStyle w:val="Default"/>
        <w:jc w:val="both"/>
        <w:rPr>
          <w:sz w:val="28"/>
          <w:szCs w:val="28"/>
        </w:rPr>
      </w:pPr>
      <w:r>
        <w:rPr>
          <w:sz w:val="28"/>
          <w:szCs w:val="28"/>
        </w:rPr>
        <w:t xml:space="preserve">- помощи на этапе реализации плана решения. </w:t>
      </w:r>
    </w:p>
    <w:p w:rsidR="00B5412E" w:rsidRPr="00F74A9F" w:rsidRDefault="00B5412E" w:rsidP="00B5412E">
      <w:pPr>
        <w:pStyle w:val="Default"/>
        <w:ind w:firstLine="709"/>
        <w:jc w:val="both"/>
        <w:rPr>
          <w:i/>
          <w:sz w:val="28"/>
          <w:szCs w:val="28"/>
        </w:rPr>
      </w:pPr>
      <w:r w:rsidRPr="00F74A9F">
        <w:rPr>
          <w:i/>
          <w:sz w:val="28"/>
          <w:szCs w:val="28"/>
        </w:rPr>
        <w:t xml:space="preserve">Основными принципами сопровождения ребенка являются: </w:t>
      </w:r>
    </w:p>
    <w:p w:rsidR="00B5412E" w:rsidRDefault="00B5412E" w:rsidP="00B5412E">
      <w:pPr>
        <w:pStyle w:val="Default"/>
        <w:jc w:val="both"/>
        <w:rPr>
          <w:sz w:val="28"/>
          <w:szCs w:val="28"/>
        </w:rPr>
      </w:pPr>
      <w:r>
        <w:rPr>
          <w:sz w:val="28"/>
          <w:szCs w:val="28"/>
        </w:rPr>
        <w:t xml:space="preserve"> - рекомендательный характер советов сопровождающего; </w:t>
      </w:r>
    </w:p>
    <w:p w:rsidR="00B5412E" w:rsidRDefault="00B5412E" w:rsidP="00B5412E">
      <w:pPr>
        <w:pStyle w:val="Default"/>
        <w:jc w:val="both"/>
        <w:rPr>
          <w:sz w:val="28"/>
          <w:szCs w:val="28"/>
        </w:rPr>
      </w:pPr>
      <w:r>
        <w:rPr>
          <w:sz w:val="28"/>
          <w:szCs w:val="28"/>
        </w:rPr>
        <w:t xml:space="preserve">- приоритет интересов сопровождаемого («на стороне ребенка»); </w:t>
      </w:r>
    </w:p>
    <w:p w:rsidR="00B5412E" w:rsidRDefault="00B5412E" w:rsidP="00B5412E">
      <w:pPr>
        <w:pStyle w:val="Default"/>
        <w:jc w:val="both"/>
        <w:rPr>
          <w:sz w:val="28"/>
          <w:szCs w:val="28"/>
        </w:rPr>
      </w:pPr>
      <w:r>
        <w:rPr>
          <w:sz w:val="28"/>
          <w:szCs w:val="28"/>
        </w:rPr>
        <w:t xml:space="preserve">- непрерывность сопровождения; комплексный подход сопровождения. </w:t>
      </w:r>
    </w:p>
    <w:p w:rsidR="00B5412E" w:rsidRDefault="00B5412E" w:rsidP="00B5412E">
      <w:pPr>
        <w:pStyle w:val="Default"/>
        <w:ind w:firstLine="709"/>
        <w:jc w:val="both"/>
        <w:rPr>
          <w:sz w:val="28"/>
          <w:szCs w:val="28"/>
        </w:rPr>
      </w:pPr>
      <w:r>
        <w:rPr>
          <w:sz w:val="28"/>
          <w:szCs w:val="28"/>
        </w:rPr>
        <w:t>В детском саду создана служба,осуществляющая психолого-медико-педагогическое сопровождение детей с ограниченными возможностями здоровья, которая ведет ребенка на протяжении всего периода его обучения. В службу сопровождения входят специалисты: учителя-логопеды, музыкальный руководитель, инструктор по физической культуре, педагог-психолог, воспитатели, инструктор по гигиеническому воспитанию. Комплексное изучение ребенка, выбор наиболее адекватных проблеме ребенка методов работы, отбор содержания обучения осуществляется с учетом индивидуально-психологических особенностей детей.</w:t>
      </w:r>
    </w:p>
    <w:p w:rsidR="00B5412E" w:rsidRDefault="00B5412E" w:rsidP="00B5412E">
      <w:pPr>
        <w:pStyle w:val="Default"/>
        <w:jc w:val="both"/>
        <w:rPr>
          <w:sz w:val="28"/>
          <w:szCs w:val="28"/>
        </w:rPr>
      </w:pPr>
      <w:r w:rsidRPr="008546C4">
        <w:rPr>
          <w:iCs/>
          <w:sz w:val="28"/>
          <w:szCs w:val="28"/>
        </w:rPr>
        <w:t>Основными направлениями работы службы сопровождения в течение всего периода обучения в группах с ОНР являются</w:t>
      </w:r>
      <w:r>
        <w:rPr>
          <w:i/>
          <w:iCs/>
          <w:sz w:val="28"/>
          <w:szCs w:val="28"/>
        </w:rPr>
        <w:t xml:space="preserve">: </w:t>
      </w:r>
    </w:p>
    <w:p w:rsidR="00B5412E" w:rsidRDefault="00B5412E" w:rsidP="00B5412E">
      <w:pPr>
        <w:pStyle w:val="Default"/>
        <w:jc w:val="both"/>
        <w:rPr>
          <w:sz w:val="28"/>
          <w:szCs w:val="28"/>
        </w:rPr>
      </w:pPr>
      <w:r>
        <w:rPr>
          <w:sz w:val="28"/>
          <w:szCs w:val="28"/>
        </w:rPr>
        <w:t xml:space="preserve">1. Диагностика познавательной, мотивационной и эмоционально-волевой сфер личности воспитанников. </w:t>
      </w:r>
    </w:p>
    <w:p w:rsidR="00B5412E" w:rsidRDefault="00B5412E" w:rsidP="00B5412E">
      <w:pPr>
        <w:pStyle w:val="Default"/>
        <w:jc w:val="both"/>
        <w:rPr>
          <w:sz w:val="28"/>
          <w:szCs w:val="28"/>
        </w:rPr>
      </w:pPr>
      <w:r>
        <w:rPr>
          <w:sz w:val="28"/>
          <w:szCs w:val="28"/>
        </w:rPr>
        <w:t xml:space="preserve">2. Аналитическая работа. </w:t>
      </w:r>
    </w:p>
    <w:p w:rsidR="00B5412E" w:rsidRDefault="00B5412E" w:rsidP="00B5412E">
      <w:pPr>
        <w:pStyle w:val="Default"/>
        <w:jc w:val="both"/>
        <w:rPr>
          <w:sz w:val="28"/>
          <w:szCs w:val="28"/>
        </w:rPr>
      </w:pPr>
      <w:r>
        <w:rPr>
          <w:sz w:val="28"/>
          <w:szCs w:val="28"/>
        </w:rPr>
        <w:t xml:space="preserve">3. Организационная работа (создание единого информационного поля детского сада, ориентированного на всех участников образовательного процесса — проведение больших и малых педсоветов, обучающих совещаний с представителями администрации, педагогами и родителями). </w:t>
      </w:r>
    </w:p>
    <w:p w:rsidR="00B5412E" w:rsidRDefault="00B5412E" w:rsidP="00B5412E">
      <w:pPr>
        <w:pStyle w:val="Default"/>
        <w:jc w:val="both"/>
        <w:rPr>
          <w:sz w:val="28"/>
          <w:szCs w:val="28"/>
        </w:rPr>
      </w:pPr>
      <w:r>
        <w:rPr>
          <w:sz w:val="28"/>
          <w:szCs w:val="28"/>
        </w:rPr>
        <w:t xml:space="preserve">4. Консультативная работа с педагогами, воспитанниками и родителями. </w:t>
      </w:r>
    </w:p>
    <w:p w:rsidR="00B5412E" w:rsidRDefault="00B5412E" w:rsidP="00B5412E">
      <w:pPr>
        <w:pStyle w:val="Default"/>
        <w:jc w:val="both"/>
        <w:rPr>
          <w:sz w:val="28"/>
          <w:szCs w:val="28"/>
        </w:rPr>
      </w:pPr>
      <w:r>
        <w:rPr>
          <w:sz w:val="28"/>
          <w:szCs w:val="28"/>
        </w:rPr>
        <w:t xml:space="preserve">5. Профилактическая работа (реализация программ, направленных на решение проблем межличностного взаимодействия). </w:t>
      </w:r>
    </w:p>
    <w:p w:rsidR="00B5412E" w:rsidRDefault="00B5412E" w:rsidP="00B5412E">
      <w:pPr>
        <w:pStyle w:val="Default"/>
        <w:jc w:val="both"/>
        <w:rPr>
          <w:sz w:val="28"/>
          <w:szCs w:val="28"/>
        </w:rPr>
      </w:pPr>
      <w:r>
        <w:rPr>
          <w:sz w:val="28"/>
          <w:szCs w:val="28"/>
        </w:rPr>
        <w:t>6. Коррекционно-развивающая работа (индивидуальная и групповая НОД с детьми).</w:t>
      </w:r>
    </w:p>
    <w:p w:rsidR="00B5412E" w:rsidRDefault="00B5412E" w:rsidP="00B5412E">
      <w:pPr>
        <w:pStyle w:val="Default"/>
        <w:ind w:firstLine="709"/>
        <w:jc w:val="both"/>
        <w:rPr>
          <w:sz w:val="28"/>
          <w:szCs w:val="28"/>
        </w:rPr>
      </w:pPr>
      <w:r>
        <w:rPr>
          <w:sz w:val="28"/>
          <w:szCs w:val="28"/>
        </w:rPr>
        <w:lastRenderedPageBreak/>
        <w:t xml:space="preserve">Консолидация усилий разных специалистов в области психологии, медицины, педагогики и коррекционной педагогики позволит обеспечить систему комплексного психолого-медико-педагогического сопровождения и эффективно решать проблемы ребёнка с речевыми нарушениями. Наиболее распространённые и действенные формы организованного взаимодействия специалистов на современном этапе – это служба сопровождения образовательного учреждения, которая представляет многопрофильную помощь </w:t>
      </w:r>
      <w:r w:rsidR="00BA6584">
        <w:rPr>
          <w:sz w:val="28"/>
          <w:szCs w:val="28"/>
        </w:rPr>
        <w:t>ребёнку</w:t>
      </w:r>
      <w:r>
        <w:rPr>
          <w:sz w:val="28"/>
          <w:szCs w:val="28"/>
        </w:rPr>
        <w:t xml:space="preserve">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детей с речевыми нарушениями. </w:t>
      </w:r>
    </w:p>
    <w:p w:rsidR="00B5412E" w:rsidRDefault="00B5412E" w:rsidP="00B5412E">
      <w:pPr>
        <w:pStyle w:val="Default"/>
        <w:jc w:val="both"/>
        <w:rPr>
          <w:sz w:val="28"/>
          <w:szCs w:val="28"/>
        </w:rPr>
      </w:pPr>
      <w:r>
        <w:rPr>
          <w:sz w:val="28"/>
          <w:szCs w:val="28"/>
        </w:rPr>
        <w:t>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w:t>
      </w:r>
    </w:p>
    <w:p w:rsidR="00B5412E" w:rsidRDefault="00B5412E" w:rsidP="00B5412E">
      <w:pPr>
        <w:pStyle w:val="Default"/>
        <w:ind w:firstLine="709"/>
        <w:jc w:val="both"/>
        <w:rPr>
          <w:sz w:val="28"/>
          <w:szCs w:val="28"/>
        </w:rPr>
      </w:pPr>
      <w:r>
        <w:rPr>
          <w:sz w:val="28"/>
          <w:szCs w:val="28"/>
        </w:rPr>
        <w:t xml:space="preserve">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B5412E" w:rsidRDefault="00B5412E" w:rsidP="00B5412E">
      <w:pPr>
        <w:pStyle w:val="Default"/>
        <w:ind w:firstLine="709"/>
        <w:jc w:val="both"/>
        <w:rPr>
          <w:sz w:val="28"/>
          <w:szCs w:val="28"/>
        </w:rPr>
      </w:pPr>
      <w:r>
        <w:rPr>
          <w:sz w:val="28"/>
          <w:szCs w:val="28"/>
        </w:rPr>
        <w:t xml:space="preserve">В муниципальном бюджетном дошкольном образовательном учреждении детском саду №48 работает психолого-медико-педагогический консилиум (ПМПк). Это постоянно действующий, скоординированный, объединённый общими целями коллектив специалистов, деятельность которых направлена на своевременноеобеспечение каждому ребенку адекватных условий для развития, воспитания, получения полноценного образования. </w:t>
      </w:r>
    </w:p>
    <w:p w:rsidR="00B5412E" w:rsidRDefault="00B5412E" w:rsidP="00B5412E">
      <w:pPr>
        <w:pStyle w:val="Default"/>
        <w:jc w:val="both"/>
        <w:rPr>
          <w:sz w:val="28"/>
          <w:szCs w:val="28"/>
        </w:rPr>
      </w:pPr>
      <w:r>
        <w:rPr>
          <w:sz w:val="28"/>
          <w:szCs w:val="28"/>
        </w:rPr>
        <w:t xml:space="preserve">Консилиум образовательного учреждения действует на основе соответствующего Положения Министерства образования и Приказа о создании ПМПк ДОУ (№128 от 29.08.14г.). В этом нормативном документе определена деятельность консилиума и перечень необходимой документации. Согласно данному документу для реализации рекомендаций назначается ведущий специалист (учитель-логопед), проводящий коррекционно-развивающее обучение. Ведущий специалист проводит психолого-педагогическое обследование детей с нарушениями речи с целью выявления их особых образовательных потребностей, проводит коррекционно-развивающую работу и отслеживает динамику развития ребенка и эффективность оказываемой ему помощи. </w:t>
      </w:r>
    </w:p>
    <w:p w:rsidR="00B5412E" w:rsidRDefault="00B5412E" w:rsidP="00B5412E">
      <w:pPr>
        <w:pStyle w:val="Default"/>
        <w:jc w:val="both"/>
        <w:rPr>
          <w:i/>
          <w:iCs/>
          <w:sz w:val="28"/>
          <w:szCs w:val="28"/>
        </w:rPr>
      </w:pPr>
    </w:p>
    <w:p w:rsidR="00B5412E" w:rsidRDefault="00B5412E" w:rsidP="00BA6584">
      <w:pPr>
        <w:pStyle w:val="Default"/>
        <w:numPr>
          <w:ilvl w:val="1"/>
          <w:numId w:val="32"/>
        </w:numPr>
        <w:jc w:val="center"/>
        <w:rPr>
          <w:b/>
          <w:bCs/>
          <w:sz w:val="28"/>
          <w:szCs w:val="28"/>
        </w:rPr>
      </w:pPr>
      <w:r>
        <w:rPr>
          <w:b/>
          <w:bCs/>
          <w:sz w:val="28"/>
          <w:szCs w:val="28"/>
        </w:rPr>
        <w:lastRenderedPageBreak/>
        <w:t>Психолого-педагогическое обследование детей с нарушениями речи с целью выявления их особых образовательных потребностей</w:t>
      </w:r>
    </w:p>
    <w:p w:rsidR="00B5412E" w:rsidRDefault="00B5412E" w:rsidP="00B5412E">
      <w:pPr>
        <w:pStyle w:val="Default"/>
        <w:jc w:val="both"/>
        <w:rPr>
          <w:sz w:val="28"/>
          <w:szCs w:val="28"/>
        </w:rPr>
      </w:pPr>
    </w:p>
    <w:p w:rsidR="00B5412E" w:rsidRPr="00F74A9F" w:rsidRDefault="00B5412E" w:rsidP="00B5412E">
      <w:pPr>
        <w:pStyle w:val="Default"/>
        <w:jc w:val="both"/>
        <w:rPr>
          <w:i/>
          <w:sz w:val="28"/>
          <w:szCs w:val="28"/>
        </w:rPr>
      </w:pPr>
      <w:r>
        <w:rPr>
          <w:sz w:val="28"/>
          <w:szCs w:val="28"/>
        </w:rPr>
        <w:t xml:space="preserve">Комплексное диагностическое изучение детей (начало учебного года) </w:t>
      </w:r>
      <w:r w:rsidRPr="00F74A9F">
        <w:rPr>
          <w:bCs/>
          <w:i/>
          <w:sz w:val="28"/>
          <w:szCs w:val="28"/>
        </w:rPr>
        <w:t xml:space="preserve">проводится специалистами: учитель-логопед, воспитатель, </w:t>
      </w:r>
      <w:r w:rsidRPr="00F74A9F">
        <w:rPr>
          <w:i/>
          <w:sz w:val="28"/>
          <w:szCs w:val="28"/>
        </w:rPr>
        <w:t xml:space="preserve">педагог- психолог. </w:t>
      </w:r>
    </w:p>
    <w:p w:rsidR="00B5412E" w:rsidRPr="008546C4" w:rsidRDefault="00B5412E" w:rsidP="00B5412E">
      <w:pPr>
        <w:pStyle w:val="Default"/>
        <w:jc w:val="both"/>
        <w:rPr>
          <w:iCs/>
          <w:sz w:val="28"/>
          <w:szCs w:val="28"/>
        </w:rPr>
      </w:pPr>
      <w:r>
        <w:rPr>
          <w:b/>
          <w:bCs/>
          <w:i/>
          <w:iCs/>
          <w:sz w:val="28"/>
          <w:szCs w:val="28"/>
        </w:rPr>
        <w:t xml:space="preserve">Цель: </w:t>
      </w:r>
      <w:r>
        <w:rPr>
          <w:sz w:val="28"/>
          <w:szCs w:val="28"/>
        </w:rPr>
        <w:t>выявить уровень возможного освоения образовательной программы ребенком индивидуальные особенности развития ребенка в зависимости от первичного нарушения и на основе полученных результатов разработать каждым специалистом</w:t>
      </w:r>
      <w:r w:rsidRPr="008546C4">
        <w:rPr>
          <w:iCs/>
          <w:sz w:val="28"/>
          <w:szCs w:val="28"/>
        </w:rPr>
        <w:t>индивидуальные планы коррекционно-развивающей работы.</w:t>
      </w:r>
    </w:p>
    <w:p w:rsidR="00B5412E" w:rsidRDefault="00B5412E" w:rsidP="00B5412E">
      <w:pPr>
        <w:pStyle w:val="Default"/>
        <w:jc w:val="both"/>
        <w:rPr>
          <w:i/>
          <w:iCs/>
          <w:sz w:val="28"/>
          <w:szCs w:val="28"/>
        </w:rPr>
      </w:pPr>
    </w:p>
    <w:p w:rsidR="00B5412E" w:rsidRDefault="00B5412E" w:rsidP="00B5412E">
      <w:pPr>
        <w:pStyle w:val="Default"/>
        <w:jc w:val="center"/>
        <w:rPr>
          <w:sz w:val="28"/>
          <w:szCs w:val="28"/>
        </w:rPr>
      </w:pPr>
      <w:r>
        <w:rPr>
          <w:b/>
          <w:bCs/>
          <w:i/>
          <w:iCs/>
          <w:sz w:val="28"/>
          <w:szCs w:val="28"/>
        </w:rPr>
        <w:t xml:space="preserve">А) </w:t>
      </w:r>
      <w:r w:rsidRPr="008546C4">
        <w:rPr>
          <w:b/>
          <w:bCs/>
          <w:iCs/>
          <w:sz w:val="28"/>
          <w:szCs w:val="28"/>
        </w:rPr>
        <w:t>Программа диагностика ребенка учителем-логопедом</w:t>
      </w:r>
    </w:p>
    <w:p w:rsidR="00B5412E" w:rsidRDefault="00B5412E" w:rsidP="00B5412E">
      <w:pPr>
        <w:pStyle w:val="Default"/>
        <w:jc w:val="both"/>
        <w:rPr>
          <w:sz w:val="28"/>
          <w:szCs w:val="28"/>
        </w:rPr>
      </w:pPr>
      <w:r>
        <w:rPr>
          <w:b/>
          <w:bCs/>
          <w:sz w:val="28"/>
          <w:szCs w:val="28"/>
        </w:rPr>
        <w:t xml:space="preserve">1.Обследование состояния органов артикуляционного аппарата </w:t>
      </w:r>
    </w:p>
    <w:p w:rsidR="00B5412E" w:rsidRDefault="00B5412E" w:rsidP="00B5412E">
      <w:pPr>
        <w:pStyle w:val="Default"/>
        <w:jc w:val="both"/>
        <w:rPr>
          <w:sz w:val="28"/>
          <w:szCs w:val="28"/>
        </w:rPr>
      </w:pPr>
      <w:r>
        <w:rPr>
          <w:sz w:val="28"/>
          <w:szCs w:val="28"/>
        </w:rPr>
        <w:t xml:space="preserve">А) Состояние мимической мускулатуры в покое </w:t>
      </w:r>
    </w:p>
    <w:p w:rsidR="00B5412E" w:rsidRDefault="00B5412E" w:rsidP="00B5412E">
      <w:pPr>
        <w:pStyle w:val="Default"/>
        <w:jc w:val="both"/>
        <w:rPr>
          <w:sz w:val="28"/>
          <w:szCs w:val="28"/>
        </w:rPr>
      </w:pPr>
      <w:r>
        <w:rPr>
          <w:sz w:val="28"/>
          <w:szCs w:val="28"/>
        </w:rPr>
        <w:t xml:space="preserve">Б) Анатомическое строение артикуляционного аппарата </w:t>
      </w:r>
    </w:p>
    <w:p w:rsidR="00B5412E" w:rsidRDefault="00B5412E" w:rsidP="00B5412E">
      <w:pPr>
        <w:pStyle w:val="Default"/>
        <w:jc w:val="both"/>
        <w:rPr>
          <w:sz w:val="28"/>
          <w:szCs w:val="28"/>
        </w:rPr>
      </w:pPr>
      <w:r>
        <w:rPr>
          <w:b/>
          <w:bCs/>
          <w:sz w:val="28"/>
          <w:szCs w:val="28"/>
        </w:rPr>
        <w:t xml:space="preserve">2. Речевая моторика </w:t>
      </w:r>
    </w:p>
    <w:p w:rsidR="00B5412E" w:rsidRDefault="00B5412E" w:rsidP="00B5412E">
      <w:pPr>
        <w:pStyle w:val="Default"/>
        <w:jc w:val="both"/>
        <w:rPr>
          <w:sz w:val="28"/>
          <w:szCs w:val="28"/>
        </w:rPr>
      </w:pPr>
      <w:r>
        <w:rPr>
          <w:sz w:val="28"/>
          <w:szCs w:val="28"/>
        </w:rPr>
        <w:t xml:space="preserve">А). Состояние артикуляционной моторики </w:t>
      </w:r>
    </w:p>
    <w:p w:rsidR="00B5412E" w:rsidRDefault="00B5412E" w:rsidP="00B5412E">
      <w:pPr>
        <w:pStyle w:val="Default"/>
        <w:jc w:val="both"/>
        <w:rPr>
          <w:sz w:val="28"/>
          <w:szCs w:val="28"/>
        </w:rPr>
      </w:pPr>
      <w:r>
        <w:rPr>
          <w:sz w:val="28"/>
          <w:szCs w:val="28"/>
        </w:rPr>
        <w:t xml:space="preserve">Б). Исследование динамической организации движений органов артикуляционного аппарата </w:t>
      </w:r>
    </w:p>
    <w:p w:rsidR="00B5412E" w:rsidRDefault="00B5412E" w:rsidP="00B5412E">
      <w:pPr>
        <w:pStyle w:val="Default"/>
        <w:jc w:val="both"/>
        <w:rPr>
          <w:sz w:val="28"/>
          <w:szCs w:val="28"/>
        </w:rPr>
      </w:pPr>
      <w:r>
        <w:rPr>
          <w:sz w:val="28"/>
          <w:szCs w:val="28"/>
        </w:rPr>
        <w:t xml:space="preserve">В). Состояние мимической мускулатуры </w:t>
      </w:r>
    </w:p>
    <w:p w:rsidR="00B5412E" w:rsidRDefault="00B5412E" w:rsidP="00B5412E">
      <w:pPr>
        <w:pStyle w:val="Default"/>
        <w:jc w:val="both"/>
        <w:rPr>
          <w:sz w:val="28"/>
          <w:szCs w:val="28"/>
        </w:rPr>
      </w:pPr>
      <w:r>
        <w:rPr>
          <w:b/>
          <w:bCs/>
          <w:sz w:val="28"/>
          <w:szCs w:val="28"/>
        </w:rPr>
        <w:t xml:space="preserve">3. Обследование фонетической стороны речи </w:t>
      </w:r>
    </w:p>
    <w:p w:rsidR="00B5412E" w:rsidRDefault="00B5412E" w:rsidP="00B5412E">
      <w:pPr>
        <w:pStyle w:val="Default"/>
        <w:jc w:val="both"/>
        <w:rPr>
          <w:sz w:val="28"/>
          <w:szCs w:val="28"/>
        </w:rPr>
      </w:pPr>
      <w:r>
        <w:rPr>
          <w:sz w:val="28"/>
          <w:szCs w:val="28"/>
        </w:rPr>
        <w:t xml:space="preserve">А). Состояние звукопроизношения </w:t>
      </w:r>
    </w:p>
    <w:p w:rsidR="00B5412E" w:rsidRDefault="00B5412E" w:rsidP="00B5412E">
      <w:pPr>
        <w:pStyle w:val="Default"/>
        <w:jc w:val="center"/>
        <w:rPr>
          <w:sz w:val="28"/>
          <w:szCs w:val="28"/>
        </w:rPr>
      </w:pPr>
      <w:r>
        <w:rPr>
          <w:b/>
          <w:bCs/>
          <w:sz w:val="28"/>
          <w:szCs w:val="28"/>
        </w:rPr>
        <w:t>Б). Состояние просодики</w:t>
      </w:r>
    </w:p>
    <w:p w:rsidR="00B5412E" w:rsidRDefault="00B5412E" w:rsidP="00B5412E">
      <w:pPr>
        <w:pStyle w:val="Default"/>
        <w:jc w:val="both"/>
        <w:rPr>
          <w:sz w:val="28"/>
          <w:szCs w:val="28"/>
        </w:rPr>
      </w:pPr>
      <w:r>
        <w:rPr>
          <w:b/>
          <w:bCs/>
          <w:sz w:val="28"/>
          <w:szCs w:val="28"/>
        </w:rPr>
        <w:t xml:space="preserve">4.Обследование слоговой структуры слова </w:t>
      </w:r>
    </w:p>
    <w:p w:rsidR="00B5412E" w:rsidRDefault="00B5412E" w:rsidP="00B5412E">
      <w:pPr>
        <w:pStyle w:val="Default"/>
        <w:jc w:val="both"/>
        <w:rPr>
          <w:sz w:val="28"/>
          <w:szCs w:val="28"/>
        </w:rPr>
      </w:pPr>
      <w:r>
        <w:rPr>
          <w:b/>
          <w:bCs/>
          <w:sz w:val="28"/>
          <w:szCs w:val="28"/>
        </w:rPr>
        <w:t xml:space="preserve">5. Обследование состояния функций фонематического слуха </w:t>
      </w:r>
    </w:p>
    <w:p w:rsidR="00B5412E" w:rsidRDefault="00B5412E" w:rsidP="00B5412E">
      <w:pPr>
        <w:pStyle w:val="Default"/>
        <w:jc w:val="both"/>
        <w:rPr>
          <w:sz w:val="28"/>
          <w:szCs w:val="28"/>
        </w:rPr>
      </w:pPr>
      <w:r>
        <w:rPr>
          <w:sz w:val="28"/>
          <w:szCs w:val="28"/>
        </w:rPr>
        <w:t xml:space="preserve">(фонематического восприятия) </w:t>
      </w:r>
    </w:p>
    <w:p w:rsidR="00B5412E" w:rsidRDefault="00B5412E" w:rsidP="00B5412E">
      <w:pPr>
        <w:pStyle w:val="Default"/>
        <w:jc w:val="both"/>
        <w:rPr>
          <w:b/>
          <w:bCs/>
          <w:sz w:val="28"/>
          <w:szCs w:val="28"/>
        </w:rPr>
      </w:pPr>
      <w:r>
        <w:rPr>
          <w:b/>
          <w:bCs/>
          <w:sz w:val="28"/>
          <w:szCs w:val="28"/>
        </w:rPr>
        <w:t>6.Обследование звукового анализа слова</w:t>
      </w:r>
    </w:p>
    <w:p w:rsidR="00B5412E" w:rsidRDefault="00B5412E" w:rsidP="00B5412E">
      <w:pPr>
        <w:pStyle w:val="Default"/>
        <w:jc w:val="both"/>
        <w:rPr>
          <w:sz w:val="28"/>
          <w:szCs w:val="28"/>
        </w:rPr>
      </w:pPr>
      <w:r>
        <w:rPr>
          <w:b/>
          <w:bCs/>
          <w:sz w:val="28"/>
          <w:szCs w:val="28"/>
        </w:rPr>
        <w:t xml:space="preserve">7. Обследование понимания речи </w:t>
      </w:r>
    </w:p>
    <w:p w:rsidR="00B5412E" w:rsidRDefault="00B5412E" w:rsidP="00B5412E">
      <w:pPr>
        <w:pStyle w:val="Default"/>
        <w:jc w:val="both"/>
        <w:rPr>
          <w:sz w:val="28"/>
          <w:szCs w:val="28"/>
        </w:rPr>
      </w:pPr>
      <w:r>
        <w:rPr>
          <w:sz w:val="28"/>
          <w:szCs w:val="28"/>
        </w:rPr>
        <w:t xml:space="preserve">А) Понимание обращѐнной речи </w:t>
      </w:r>
    </w:p>
    <w:p w:rsidR="00B5412E" w:rsidRDefault="00B5412E" w:rsidP="00B5412E">
      <w:pPr>
        <w:pStyle w:val="Default"/>
        <w:jc w:val="both"/>
        <w:rPr>
          <w:sz w:val="28"/>
          <w:szCs w:val="28"/>
        </w:rPr>
      </w:pPr>
      <w:r>
        <w:rPr>
          <w:sz w:val="28"/>
          <w:szCs w:val="28"/>
        </w:rPr>
        <w:t xml:space="preserve">Б) Пассивный словарь </w:t>
      </w:r>
    </w:p>
    <w:p w:rsidR="00B5412E" w:rsidRDefault="00B5412E" w:rsidP="00B5412E">
      <w:pPr>
        <w:pStyle w:val="Default"/>
        <w:jc w:val="both"/>
        <w:rPr>
          <w:sz w:val="28"/>
          <w:szCs w:val="28"/>
        </w:rPr>
      </w:pPr>
      <w:r>
        <w:rPr>
          <w:sz w:val="28"/>
          <w:szCs w:val="28"/>
        </w:rPr>
        <w:t xml:space="preserve">В) Дифференциация форм словообразования </w:t>
      </w:r>
    </w:p>
    <w:p w:rsidR="00B5412E" w:rsidRDefault="00B5412E" w:rsidP="00B5412E">
      <w:pPr>
        <w:pStyle w:val="Default"/>
        <w:jc w:val="both"/>
        <w:rPr>
          <w:sz w:val="28"/>
          <w:szCs w:val="28"/>
        </w:rPr>
      </w:pPr>
      <w:r>
        <w:rPr>
          <w:b/>
          <w:bCs/>
          <w:sz w:val="28"/>
          <w:szCs w:val="28"/>
        </w:rPr>
        <w:t xml:space="preserve">8. Обследование лексики и грамматического строя экспрессивной речи. </w:t>
      </w:r>
      <w:r>
        <w:rPr>
          <w:sz w:val="28"/>
          <w:szCs w:val="28"/>
        </w:rPr>
        <w:t xml:space="preserve">Активный словарь </w:t>
      </w:r>
    </w:p>
    <w:p w:rsidR="00B5412E" w:rsidRDefault="00B5412E" w:rsidP="00B5412E">
      <w:pPr>
        <w:pStyle w:val="Default"/>
        <w:jc w:val="both"/>
        <w:rPr>
          <w:sz w:val="28"/>
          <w:szCs w:val="28"/>
        </w:rPr>
      </w:pPr>
      <w:r>
        <w:rPr>
          <w:b/>
          <w:bCs/>
          <w:sz w:val="28"/>
          <w:szCs w:val="28"/>
        </w:rPr>
        <w:t xml:space="preserve">9. Грамматический строй речи </w:t>
      </w:r>
    </w:p>
    <w:p w:rsidR="00B5412E" w:rsidRDefault="00B5412E" w:rsidP="00B5412E">
      <w:pPr>
        <w:pStyle w:val="Default"/>
        <w:jc w:val="both"/>
        <w:rPr>
          <w:sz w:val="28"/>
          <w:szCs w:val="28"/>
        </w:rPr>
      </w:pPr>
      <w:r>
        <w:rPr>
          <w:sz w:val="28"/>
          <w:szCs w:val="28"/>
        </w:rPr>
        <w:t xml:space="preserve">А) Состояние словоизменения </w:t>
      </w:r>
    </w:p>
    <w:p w:rsidR="00B5412E" w:rsidRDefault="00B5412E" w:rsidP="00B5412E">
      <w:pPr>
        <w:pStyle w:val="Default"/>
        <w:jc w:val="both"/>
        <w:rPr>
          <w:sz w:val="28"/>
          <w:szCs w:val="28"/>
        </w:rPr>
      </w:pPr>
      <w:r>
        <w:rPr>
          <w:b/>
          <w:bCs/>
          <w:sz w:val="28"/>
          <w:szCs w:val="28"/>
        </w:rPr>
        <w:t xml:space="preserve">10. Состояние связной речи </w:t>
      </w:r>
    </w:p>
    <w:p w:rsidR="00B5412E" w:rsidRDefault="00B5412E" w:rsidP="00B5412E">
      <w:pPr>
        <w:pStyle w:val="Default"/>
        <w:jc w:val="both"/>
        <w:rPr>
          <w:iCs/>
          <w:sz w:val="28"/>
          <w:szCs w:val="28"/>
        </w:rPr>
      </w:pPr>
      <w:r w:rsidRPr="008546C4">
        <w:rPr>
          <w:iCs/>
          <w:sz w:val="28"/>
          <w:szCs w:val="28"/>
        </w:rPr>
        <w:t>По результатам диагностики заполняется протокол, формулируется логопедическое заключение и разрабатывается план индивидуальной работы с ребенком на учебный год.</w:t>
      </w:r>
    </w:p>
    <w:p w:rsidR="00B5412E" w:rsidRPr="008546C4" w:rsidRDefault="00B5412E" w:rsidP="00B5412E">
      <w:pPr>
        <w:pStyle w:val="Default"/>
        <w:jc w:val="both"/>
        <w:rPr>
          <w:iCs/>
          <w:sz w:val="28"/>
          <w:szCs w:val="28"/>
        </w:rPr>
      </w:pPr>
    </w:p>
    <w:p w:rsidR="00BA6584" w:rsidRDefault="00BA6584" w:rsidP="00B5412E">
      <w:pPr>
        <w:pStyle w:val="Default"/>
        <w:ind w:left="1276" w:hanging="142"/>
        <w:jc w:val="center"/>
        <w:rPr>
          <w:b/>
          <w:bCs/>
          <w:sz w:val="28"/>
          <w:szCs w:val="28"/>
        </w:rPr>
      </w:pPr>
    </w:p>
    <w:p w:rsidR="00B5412E" w:rsidRDefault="00B5412E" w:rsidP="00B5412E">
      <w:pPr>
        <w:pStyle w:val="Default"/>
        <w:ind w:left="1276" w:hanging="142"/>
        <w:jc w:val="center"/>
        <w:rPr>
          <w:b/>
          <w:bCs/>
          <w:sz w:val="28"/>
          <w:szCs w:val="28"/>
        </w:rPr>
      </w:pPr>
      <w:r>
        <w:rPr>
          <w:b/>
          <w:bCs/>
          <w:sz w:val="28"/>
          <w:szCs w:val="28"/>
        </w:rPr>
        <w:lastRenderedPageBreak/>
        <w:t>3.2.Структура перспективного плана индивидуальной работы по логопедической коррекции</w:t>
      </w:r>
    </w:p>
    <w:p w:rsidR="00B5412E" w:rsidRDefault="00B5412E" w:rsidP="00B5412E">
      <w:pPr>
        <w:pStyle w:val="Default"/>
        <w:jc w:val="center"/>
        <w:rPr>
          <w:sz w:val="28"/>
          <w:szCs w:val="28"/>
        </w:rPr>
      </w:pPr>
    </w:p>
    <w:p w:rsidR="00B5412E" w:rsidRDefault="00B5412E" w:rsidP="00B5412E">
      <w:pPr>
        <w:pStyle w:val="Default"/>
        <w:ind w:firstLine="709"/>
        <w:jc w:val="both"/>
        <w:rPr>
          <w:sz w:val="28"/>
          <w:szCs w:val="28"/>
        </w:rPr>
      </w:pPr>
      <w:r>
        <w:rPr>
          <w:sz w:val="28"/>
          <w:szCs w:val="28"/>
        </w:rPr>
        <w:t>Учитель-логопед и воспитатель приводят примерную структуру перспективного и месячного планов индивидуальной работы с ребенком по результатам психолого-педагогической диагностики и рекомендаций ПМПК и ПМПк (консилиума) ДОО.</w:t>
      </w:r>
    </w:p>
    <w:p w:rsidR="00B5412E" w:rsidRDefault="00B5412E" w:rsidP="00B5412E">
      <w:pPr>
        <w:pStyle w:val="Default"/>
        <w:ind w:firstLine="709"/>
        <w:jc w:val="both"/>
        <w:rPr>
          <w:sz w:val="28"/>
          <w:szCs w:val="28"/>
        </w:rPr>
      </w:pPr>
      <w:r>
        <w:rPr>
          <w:sz w:val="28"/>
          <w:szCs w:val="28"/>
        </w:rPr>
        <w:t>Перспективный план индивидуальной работы составляется на учебный год и его структурные компоненты должны быть направлены на ф</w:t>
      </w:r>
      <w:r>
        <w:rPr>
          <w:b/>
          <w:bCs/>
          <w:sz w:val="28"/>
          <w:szCs w:val="28"/>
        </w:rPr>
        <w:t xml:space="preserve">ормирование образовательных компетентностей </w:t>
      </w:r>
      <w:r>
        <w:rPr>
          <w:sz w:val="28"/>
          <w:szCs w:val="28"/>
        </w:rPr>
        <w:t xml:space="preserve">(по образовательным областям) </w:t>
      </w:r>
      <w:r>
        <w:rPr>
          <w:b/>
          <w:bCs/>
          <w:sz w:val="28"/>
          <w:szCs w:val="28"/>
        </w:rPr>
        <w:t xml:space="preserve">и социально-нормативных возрастных характеристик возможных достижений ребёнка, т.е. </w:t>
      </w:r>
      <w:r>
        <w:rPr>
          <w:sz w:val="28"/>
          <w:szCs w:val="28"/>
        </w:rPr>
        <w:t xml:space="preserve">соответствовать федеральному государственному стандарту дошкольного образования. </w:t>
      </w:r>
    </w:p>
    <w:p w:rsidR="00B5412E" w:rsidRDefault="00B5412E" w:rsidP="00B5412E">
      <w:pPr>
        <w:pStyle w:val="Default"/>
        <w:jc w:val="center"/>
        <w:rPr>
          <w:sz w:val="28"/>
          <w:szCs w:val="28"/>
        </w:rPr>
      </w:pPr>
      <w:r>
        <w:rPr>
          <w:b/>
          <w:bCs/>
          <w:sz w:val="28"/>
          <w:szCs w:val="28"/>
        </w:rPr>
        <w:t>Перечень программ, технологий, пособий</w:t>
      </w:r>
    </w:p>
    <w:p w:rsidR="00B5412E" w:rsidRDefault="00B5412E" w:rsidP="00B5412E">
      <w:pPr>
        <w:pStyle w:val="Default"/>
        <w:jc w:val="both"/>
        <w:rPr>
          <w:sz w:val="28"/>
          <w:szCs w:val="28"/>
        </w:rPr>
      </w:pPr>
      <w:r>
        <w:rPr>
          <w:sz w:val="28"/>
          <w:szCs w:val="28"/>
        </w:rPr>
        <w:t xml:space="preserve">1. Быховская А., Казова Н. «Количественный мониторинг общего и речевого развития детей с ОНР», Детство-Пресс, 2012г. </w:t>
      </w:r>
    </w:p>
    <w:p w:rsidR="00B5412E" w:rsidRDefault="00B5412E" w:rsidP="00B5412E">
      <w:pPr>
        <w:pStyle w:val="Default"/>
        <w:jc w:val="both"/>
        <w:rPr>
          <w:sz w:val="28"/>
          <w:szCs w:val="28"/>
        </w:rPr>
      </w:pPr>
    </w:p>
    <w:p w:rsidR="00B5412E" w:rsidRDefault="00B5412E" w:rsidP="00B5412E">
      <w:pPr>
        <w:pStyle w:val="Default"/>
        <w:jc w:val="both"/>
        <w:rPr>
          <w:sz w:val="28"/>
          <w:szCs w:val="28"/>
        </w:rPr>
      </w:pPr>
      <w:r>
        <w:rPr>
          <w:sz w:val="28"/>
          <w:szCs w:val="28"/>
        </w:rPr>
        <w:t xml:space="preserve">2. Нищева Н.В. Картинный материал к речевой карте ребенка с общим недоразвитием речи (от 4 до 7 лет): Наглядно-методическое пособие. - Спб.: Издательство «ДЕТСТВО-ПРЕСС», 2013. </w:t>
      </w:r>
    </w:p>
    <w:p w:rsidR="00B5412E" w:rsidRDefault="00B5412E" w:rsidP="00B5412E">
      <w:pPr>
        <w:pStyle w:val="Default"/>
        <w:jc w:val="both"/>
        <w:rPr>
          <w:sz w:val="28"/>
          <w:szCs w:val="28"/>
        </w:rPr>
      </w:pPr>
    </w:p>
    <w:p w:rsidR="00B5412E" w:rsidRDefault="00B5412E" w:rsidP="00B5412E">
      <w:pPr>
        <w:pStyle w:val="Default"/>
        <w:jc w:val="both"/>
        <w:rPr>
          <w:sz w:val="28"/>
          <w:szCs w:val="28"/>
        </w:rPr>
      </w:pPr>
      <w:r>
        <w:rPr>
          <w:sz w:val="28"/>
          <w:szCs w:val="28"/>
        </w:rPr>
        <w:t xml:space="preserve">3. Репина, З.А. Нейропсихологическое изучение детей с тяжѐлыми дефектами речи: Учебное пособие. – Екатеринбург: Урал.гос. пед. ун-т, 1995. – 121 с. </w:t>
      </w:r>
    </w:p>
    <w:p w:rsidR="00B5412E" w:rsidRDefault="00B5412E" w:rsidP="00B5412E">
      <w:pPr>
        <w:pStyle w:val="Default"/>
        <w:jc w:val="both"/>
        <w:rPr>
          <w:sz w:val="28"/>
          <w:szCs w:val="28"/>
        </w:rPr>
      </w:pPr>
    </w:p>
    <w:p w:rsidR="00B5412E" w:rsidRPr="00D33CBE" w:rsidRDefault="00B5412E" w:rsidP="00B5412E">
      <w:pPr>
        <w:pStyle w:val="Default"/>
        <w:jc w:val="both"/>
        <w:rPr>
          <w:sz w:val="28"/>
          <w:szCs w:val="28"/>
        </w:rPr>
      </w:pPr>
      <w:r>
        <w:rPr>
          <w:sz w:val="28"/>
          <w:szCs w:val="28"/>
        </w:rPr>
        <w:t xml:space="preserve">4. Смирнова, И.А. Логопедический альбом для обследования лексико-грамматического строя и связной речи. - СПб.: «ДЕТСТВО-ПРЕСС», </w:t>
      </w:r>
    </w:p>
    <w:p w:rsidR="00B5412E" w:rsidRDefault="00B5412E" w:rsidP="00B5412E">
      <w:pPr>
        <w:pStyle w:val="Default"/>
        <w:jc w:val="both"/>
        <w:rPr>
          <w:sz w:val="28"/>
          <w:szCs w:val="28"/>
        </w:rPr>
      </w:pPr>
      <w:r>
        <w:rPr>
          <w:sz w:val="28"/>
          <w:szCs w:val="28"/>
        </w:rPr>
        <w:t xml:space="preserve">2006. </w:t>
      </w:r>
    </w:p>
    <w:p w:rsidR="00B5412E" w:rsidRDefault="00B5412E" w:rsidP="00B5412E">
      <w:pPr>
        <w:pStyle w:val="Default"/>
        <w:jc w:val="both"/>
        <w:rPr>
          <w:sz w:val="28"/>
          <w:szCs w:val="28"/>
        </w:rPr>
      </w:pPr>
    </w:p>
    <w:p w:rsidR="00B5412E" w:rsidRDefault="00B5412E" w:rsidP="00B5412E">
      <w:pPr>
        <w:pStyle w:val="Default"/>
        <w:jc w:val="both"/>
        <w:rPr>
          <w:sz w:val="28"/>
          <w:szCs w:val="28"/>
        </w:rPr>
      </w:pPr>
      <w:r>
        <w:rPr>
          <w:sz w:val="28"/>
          <w:szCs w:val="28"/>
        </w:rPr>
        <w:t xml:space="preserve">Организация и содержание диагностической и коррекционно-развивающей работы с дошкольниками, имеющими отклонения в развитии. /ред.-сост. Г.Н. Лаврова, В.Я. Салахова. Челябинск: Издательство ИИУМЦ «Образование» , 2007.- 329с. </w:t>
      </w:r>
    </w:p>
    <w:p w:rsidR="00B5412E" w:rsidRDefault="00B5412E" w:rsidP="00B5412E">
      <w:pPr>
        <w:pStyle w:val="Default"/>
        <w:ind w:left="3555"/>
        <w:jc w:val="both"/>
        <w:rPr>
          <w:sz w:val="28"/>
          <w:szCs w:val="28"/>
        </w:rPr>
      </w:pPr>
    </w:p>
    <w:p w:rsidR="00B5412E" w:rsidRPr="008546C4" w:rsidRDefault="00B5412E" w:rsidP="00B5412E">
      <w:pPr>
        <w:pStyle w:val="Default"/>
        <w:jc w:val="center"/>
        <w:rPr>
          <w:sz w:val="28"/>
          <w:szCs w:val="28"/>
        </w:rPr>
      </w:pPr>
      <w:r w:rsidRPr="008546C4">
        <w:rPr>
          <w:b/>
          <w:bCs/>
          <w:iCs/>
          <w:sz w:val="28"/>
          <w:szCs w:val="28"/>
        </w:rPr>
        <w:t>Структура перспективного плана индивидуальной работы</w:t>
      </w:r>
    </w:p>
    <w:p w:rsidR="00B5412E" w:rsidRPr="008546C4" w:rsidRDefault="00B5412E" w:rsidP="00B5412E">
      <w:pPr>
        <w:pStyle w:val="Default"/>
        <w:jc w:val="center"/>
        <w:rPr>
          <w:b/>
          <w:bCs/>
          <w:iCs/>
          <w:sz w:val="28"/>
          <w:szCs w:val="28"/>
        </w:rPr>
      </w:pPr>
      <w:r w:rsidRPr="008546C4">
        <w:rPr>
          <w:b/>
          <w:bCs/>
          <w:iCs/>
          <w:sz w:val="28"/>
          <w:szCs w:val="28"/>
        </w:rPr>
        <w:t>по педагогической коррекции</w:t>
      </w:r>
    </w:p>
    <w:p w:rsidR="00B5412E" w:rsidRDefault="00B5412E" w:rsidP="00B5412E">
      <w:pPr>
        <w:pStyle w:val="Default"/>
        <w:rPr>
          <w:b/>
          <w:bCs/>
          <w:sz w:val="28"/>
          <w:szCs w:val="28"/>
        </w:rPr>
      </w:pPr>
      <w:r>
        <w:rPr>
          <w:b/>
          <w:bCs/>
          <w:sz w:val="28"/>
          <w:szCs w:val="28"/>
        </w:rPr>
        <w:t>Ф.И. ребенка ___________________________ учебный год__________</w:t>
      </w:r>
    </w:p>
    <w:p w:rsidR="00B5412E" w:rsidRDefault="00B5412E" w:rsidP="00B5412E">
      <w:pPr>
        <w:pStyle w:val="Default"/>
        <w:rPr>
          <w:b/>
          <w:bCs/>
          <w:sz w:val="28"/>
          <w:szCs w:val="28"/>
        </w:rPr>
      </w:pPr>
    </w:p>
    <w:tbl>
      <w:tblPr>
        <w:tblW w:w="9606" w:type="dxa"/>
        <w:tblBorders>
          <w:top w:val="nil"/>
          <w:left w:val="nil"/>
          <w:bottom w:val="nil"/>
          <w:right w:val="nil"/>
        </w:tblBorders>
        <w:tblLayout w:type="fixed"/>
        <w:tblLook w:val="0000"/>
      </w:tblPr>
      <w:tblGrid>
        <w:gridCol w:w="534"/>
        <w:gridCol w:w="36"/>
        <w:gridCol w:w="1821"/>
        <w:gridCol w:w="2364"/>
        <w:gridCol w:w="27"/>
        <w:gridCol w:w="1665"/>
        <w:gridCol w:w="108"/>
        <w:gridCol w:w="618"/>
        <w:gridCol w:w="2433"/>
      </w:tblGrid>
      <w:tr w:rsidR="00B5412E" w:rsidTr="00B5412E">
        <w:trPr>
          <w:trHeight w:val="2145"/>
        </w:trPr>
        <w:tc>
          <w:tcPr>
            <w:tcW w:w="534" w:type="dxa"/>
            <w:tcBorders>
              <w:top w:val="single" w:sz="4" w:space="0" w:color="auto"/>
              <w:left w:val="single" w:sz="4" w:space="0" w:color="auto"/>
              <w:bottom w:val="single" w:sz="4" w:space="0" w:color="auto"/>
            </w:tcBorders>
          </w:tcPr>
          <w:p w:rsidR="00B5412E" w:rsidRDefault="00B5412E" w:rsidP="00B5412E">
            <w:pPr>
              <w:pStyle w:val="Default"/>
              <w:rPr>
                <w:sz w:val="28"/>
                <w:szCs w:val="28"/>
              </w:rPr>
            </w:pPr>
            <w:r>
              <w:rPr>
                <w:sz w:val="28"/>
                <w:szCs w:val="28"/>
              </w:rPr>
              <w:t xml:space="preserve">№ </w:t>
            </w:r>
          </w:p>
          <w:p w:rsidR="00B5412E" w:rsidRDefault="00B5412E" w:rsidP="00B5412E">
            <w:pPr>
              <w:pStyle w:val="Default"/>
              <w:rPr>
                <w:sz w:val="28"/>
                <w:szCs w:val="28"/>
              </w:rPr>
            </w:pPr>
            <w:r>
              <w:rPr>
                <w:sz w:val="28"/>
                <w:szCs w:val="28"/>
              </w:rPr>
              <w:t xml:space="preserve">п/п </w:t>
            </w:r>
          </w:p>
        </w:tc>
        <w:tc>
          <w:tcPr>
            <w:tcW w:w="1857" w:type="dxa"/>
            <w:gridSpan w:val="2"/>
            <w:tcBorders>
              <w:top w:val="single" w:sz="4" w:space="0" w:color="auto"/>
              <w:left w:val="single" w:sz="4" w:space="0" w:color="auto"/>
              <w:bottom w:val="single" w:sz="4" w:space="0" w:color="auto"/>
            </w:tcBorders>
          </w:tcPr>
          <w:p w:rsidR="00B5412E" w:rsidRDefault="00B5412E" w:rsidP="00B5412E">
            <w:pPr>
              <w:rPr>
                <w:rFonts w:ascii="Times New Roman" w:eastAsiaTheme="minorHAnsi" w:hAnsi="Times New Roman"/>
                <w:color w:val="000000"/>
                <w:sz w:val="28"/>
                <w:szCs w:val="28"/>
              </w:rPr>
            </w:pPr>
          </w:p>
          <w:p w:rsidR="00B5412E" w:rsidRDefault="00B5412E" w:rsidP="00B5412E">
            <w:pPr>
              <w:pStyle w:val="Default"/>
              <w:rPr>
                <w:sz w:val="28"/>
                <w:szCs w:val="28"/>
              </w:rPr>
            </w:pPr>
          </w:p>
        </w:tc>
        <w:tc>
          <w:tcPr>
            <w:tcW w:w="2391" w:type="dxa"/>
            <w:gridSpan w:val="2"/>
            <w:tcBorders>
              <w:top w:val="single" w:sz="4" w:space="0" w:color="auto"/>
              <w:bottom w:val="single" w:sz="4" w:space="0" w:color="auto"/>
              <w:right w:val="single" w:sz="4" w:space="0" w:color="auto"/>
            </w:tcBorders>
          </w:tcPr>
          <w:p w:rsidR="00B5412E" w:rsidRDefault="00B5412E" w:rsidP="00B5412E">
            <w:pPr>
              <w:pStyle w:val="Default"/>
              <w:rPr>
                <w:sz w:val="28"/>
                <w:szCs w:val="28"/>
              </w:rPr>
            </w:pPr>
            <w:r>
              <w:rPr>
                <w:sz w:val="28"/>
                <w:szCs w:val="28"/>
              </w:rPr>
              <w:t xml:space="preserve">Основные разделы перспективного плана коррекционно-развивающей работы </w:t>
            </w:r>
          </w:p>
        </w:tc>
        <w:tc>
          <w:tcPr>
            <w:tcW w:w="1665" w:type="dxa"/>
            <w:tcBorders>
              <w:top w:val="single" w:sz="4" w:space="0" w:color="auto"/>
              <w:left w:val="single" w:sz="4" w:space="0" w:color="auto"/>
              <w:bottom w:val="single" w:sz="4" w:space="0" w:color="auto"/>
            </w:tcBorders>
          </w:tcPr>
          <w:p w:rsidR="00B5412E" w:rsidRDefault="00B5412E" w:rsidP="00B5412E">
            <w:pPr>
              <w:pStyle w:val="Default"/>
              <w:rPr>
                <w:sz w:val="28"/>
                <w:szCs w:val="28"/>
              </w:rPr>
            </w:pPr>
            <w:r>
              <w:rPr>
                <w:sz w:val="28"/>
                <w:szCs w:val="28"/>
              </w:rPr>
              <w:t xml:space="preserve">Срок </w:t>
            </w:r>
          </w:p>
        </w:tc>
        <w:tc>
          <w:tcPr>
            <w:tcW w:w="726" w:type="dxa"/>
            <w:gridSpan w:val="2"/>
            <w:tcBorders>
              <w:top w:val="single" w:sz="4" w:space="0" w:color="auto"/>
              <w:left w:val="single" w:sz="4" w:space="0" w:color="auto"/>
              <w:bottom w:val="single" w:sz="4" w:space="0" w:color="auto"/>
            </w:tcBorders>
          </w:tcPr>
          <w:p w:rsidR="00B5412E" w:rsidRDefault="00B5412E" w:rsidP="00B5412E">
            <w:pPr>
              <w:pStyle w:val="Default"/>
              <w:rPr>
                <w:sz w:val="28"/>
                <w:szCs w:val="28"/>
              </w:rPr>
            </w:pPr>
          </w:p>
        </w:tc>
        <w:tc>
          <w:tcPr>
            <w:tcW w:w="2433" w:type="dxa"/>
            <w:tcBorders>
              <w:top w:val="single" w:sz="4" w:space="0" w:color="auto"/>
              <w:bottom w:val="single" w:sz="4" w:space="0" w:color="auto"/>
              <w:right w:val="single" w:sz="4" w:space="0" w:color="auto"/>
            </w:tcBorders>
          </w:tcPr>
          <w:p w:rsidR="00B5412E" w:rsidRDefault="00B5412E" w:rsidP="00B5412E">
            <w:pPr>
              <w:pStyle w:val="Default"/>
              <w:rPr>
                <w:sz w:val="28"/>
                <w:szCs w:val="28"/>
              </w:rPr>
            </w:pPr>
            <w:r>
              <w:rPr>
                <w:sz w:val="28"/>
                <w:szCs w:val="28"/>
              </w:rPr>
              <w:t xml:space="preserve">Примечание </w:t>
            </w:r>
          </w:p>
        </w:tc>
      </w:tr>
      <w:tr w:rsidR="00B5412E" w:rsidTr="00B5412E">
        <w:trPr>
          <w:trHeight w:val="105"/>
        </w:trPr>
        <w:tc>
          <w:tcPr>
            <w:tcW w:w="2391" w:type="dxa"/>
            <w:gridSpan w:val="3"/>
            <w:tcBorders>
              <w:top w:val="single" w:sz="4" w:space="0" w:color="auto"/>
              <w:left w:val="single" w:sz="4" w:space="0" w:color="auto"/>
            </w:tcBorders>
          </w:tcPr>
          <w:p w:rsidR="00B5412E" w:rsidRDefault="00B5412E" w:rsidP="00B5412E">
            <w:pPr>
              <w:pStyle w:val="Default"/>
              <w:rPr>
                <w:sz w:val="28"/>
                <w:szCs w:val="28"/>
              </w:rPr>
            </w:pPr>
          </w:p>
        </w:tc>
        <w:tc>
          <w:tcPr>
            <w:tcW w:w="2391" w:type="dxa"/>
            <w:gridSpan w:val="2"/>
            <w:tcBorders>
              <w:top w:val="single" w:sz="4" w:space="0" w:color="auto"/>
            </w:tcBorders>
          </w:tcPr>
          <w:p w:rsidR="00B5412E" w:rsidRDefault="00B5412E" w:rsidP="00B5412E">
            <w:pPr>
              <w:pStyle w:val="Default"/>
              <w:rPr>
                <w:sz w:val="28"/>
                <w:szCs w:val="28"/>
              </w:rPr>
            </w:pPr>
          </w:p>
        </w:tc>
        <w:tc>
          <w:tcPr>
            <w:tcW w:w="2391" w:type="dxa"/>
            <w:gridSpan w:val="3"/>
            <w:tcBorders>
              <w:top w:val="single" w:sz="4" w:space="0" w:color="auto"/>
            </w:tcBorders>
          </w:tcPr>
          <w:p w:rsidR="00B5412E" w:rsidRDefault="00B5412E" w:rsidP="00B5412E">
            <w:pPr>
              <w:pStyle w:val="Default"/>
              <w:rPr>
                <w:sz w:val="28"/>
                <w:szCs w:val="28"/>
              </w:rPr>
            </w:pPr>
          </w:p>
        </w:tc>
        <w:tc>
          <w:tcPr>
            <w:tcW w:w="2433" w:type="dxa"/>
            <w:tcBorders>
              <w:top w:val="single" w:sz="4" w:space="0" w:color="auto"/>
              <w:right w:val="single" w:sz="4" w:space="0" w:color="auto"/>
            </w:tcBorders>
          </w:tcPr>
          <w:p w:rsidR="00B5412E" w:rsidRDefault="00B5412E" w:rsidP="00B5412E">
            <w:pPr>
              <w:pStyle w:val="Default"/>
              <w:rPr>
                <w:sz w:val="28"/>
                <w:szCs w:val="28"/>
              </w:rPr>
            </w:pPr>
          </w:p>
        </w:tc>
      </w:tr>
      <w:tr w:rsidR="00B5412E" w:rsidTr="00B5412E">
        <w:trPr>
          <w:trHeight w:val="453"/>
        </w:trPr>
        <w:tc>
          <w:tcPr>
            <w:tcW w:w="9606" w:type="dxa"/>
            <w:gridSpan w:val="9"/>
            <w:tcBorders>
              <w:left w:val="single" w:sz="4" w:space="0" w:color="auto"/>
              <w:bottom w:val="single" w:sz="4" w:space="0" w:color="auto"/>
              <w:right w:val="single" w:sz="4" w:space="0" w:color="auto"/>
            </w:tcBorders>
          </w:tcPr>
          <w:p w:rsidR="00B5412E" w:rsidRDefault="00B5412E" w:rsidP="00B5412E">
            <w:pPr>
              <w:pStyle w:val="Default"/>
              <w:rPr>
                <w:sz w:val="28"/>
                <w:szCs w:val="28"/>
              </w:rPr>
            </w:pPr>
            <w:r>
              <w:rPr>
                <w:b/>
                <w:bCs/>
                <w:i/>
                <w:iCs/>
                <w:sz w:val="28"/>
                <w:szCs w:val="28"/>
              </w:rPr>
              <w:t xml:space="preserve">1. Формирование образовательных компетентностей </w:t>
            </w:r>
            <w:r>
              <w:rPr>
                <w:i/>
                <w:iCs/>
                <w:sz w:val="28"/>
                <w:szCs w:val="28"/>
              </w:rPr>
              <w:t xml:space="preserve">(по образовательным областям) </w:t>
            </w:r>
            <w:r>
              <w:rPr>
                <w:b/>
                <w:bCs/>
                <w:i/>
                <w:iCs/>
                <w:sz w:val="28"/>
                <w:szCs w:val="28"/>
              </w:rPr>
              <w:t>и социально-нормативных возрастных характеристик возможных достижений ребѐнка</w:t>
            </w:r>
          </w:p>
        </w:tc>
      </w:tr>
      <w:tr w:rsidR="00B5412E" w:rsidTr="00B54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570" w:type="dxa"/>
            <w:gridSpan w:val="2"/>
          </w:tcPr>
          <w:p w:rsidR="00B5412E" w:rsidRDefault="00B5412E" w:rsidP="00B5412E">
            <w:pPr>
              <w:pStyle w:val="Default"/>
              <w:rPr>
                <w:sz w:val="28"/>
                <w:szCs w:val="28"/>
              </w:rPr>
            </w:pPr>
            <w:r>
              <w:rPr>
                <w:sz w:val="28"/>
                <w:szCs w:val="28"/>
              </w:rPr>
              <w:t>1</w:t>
            </w:r>
          </w:p>
        </w:tc>
        <w:tc>
          <w:tcPr>
            <w:tcW w:w="4185" w:type="dxa"/>
            <w:gridSpan w:val="2"/>
          </w:tcPr>
          <w:p w:rsidR="00B5412E" w:rsidRDefault="00B5412E" w:rsidP="00B5412E">
            <w:pPr>
              <w:pStyle w:val="Default"/>
              <w:rPr>
                <w:sz w:val="28"/>
                <w:szCs w:val="28"/>
              </w:rPr>
            </w:pPr>
          </w:p>
        </w:tc>
        <w:tc>
          <w:tcPr>
            <w:tcW w:w="1800" w:type="dxa"/>
            <w:gridSpan w:val="3"/>
          </w:tcPr>
          <w:p w:rsidR="00B5412E" w:rsidRDefault="00B5412E" w:rsidP="00B5412E">
            <w:pPr>
              <w:pStyle w:val="Default"/>
              <w:rPr>
                <w:sz w:val="28"/>
                <w:szCs w:val="28"/>
              </w:rPr>
            </w:pPr>
          </w:p>
        </w:tc>
        <w:tc>
          <w:tcPr>
            <w:tcW w:w="3051" w:type="dxa"/>
            <w:gridSpan w:val="2"/>
          </w:tcPr>
          <w:p w:rsidR="00B5412E" w:rsidRDefault="00B5412E" w:rsidP="00B5412E">
            <w:pPr>
              <w:pStyle w:val="Default"/>
              <w:rPr>
                <w:sz w:val="28"/>
                <w:szCs w:val="28"/>
              </w:rPr>
            </w:pPr>
          </w:p>
        </w:tc>
      </w:tr>
      <w:tr w:rsidR="00B5412E" w:rsidTr="00B54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70" w:type="dxa"/>
            <w:gridSpan w:val="2"/>
          </w:tcPr>
          <w:p w:rsidR="00B5412E" w:rsidRDefault="00B5412E" w:rsidP="00B5412E">
            <w:pPr>
              <w:pStyle w:val="Default"/>
              <w:rPr>
                <w:sz w:val="28"/>
                <w:szCs w:val="28"/>
              </w:rPr>
            </w:pPr>
          </w:p>
        </w:tc>
        <w:tc>
          <w:tcPr>
            <w:tcW w:w="4185" w:type="dxa"/>
            <w:gridSpan w:val="2"/>
          </w:tcPr>
          <w:p w:rsidR="00B5412E" w:rsidRDefault="00B5412E" w:rsidP="00B5412E">
            <w:pPr>
              <w:pStyle w:val="Default"/>
              <w:rPr>
                <w:sz w:val="28"/>
                <w:szCs w:val="28"/>
              </w:rPr>
            </w:pPr>
          </w:p>
        </w:tc>
        <w:tc>
          <w:tcPr>
            <w:tcW w:w="1800" w:type="dxa"/>
            <w:gridSpan w:val="3"/>
          </w:tcPr>
          <w:p w:rsidR="00B5412E" w:rsidRDefault="00B5412E" w:rsidP="00B5412E">
            <w:pPr>
              <w:pStyle w:val="Default"/>
              <w:rPr>
                <w:sz w:val="28"/>
                <w:szCs w:val="28"/>
              </w:rPr>
            </w:pPr>
          </w:p>
        </w:tc>
        <w:tc>
          <w:tcPr>
            <w:tcW w:w="3051" w:type="dxa"/>
            <w:gridSpan w:val="2"/>
          </w:tcPr>
          <w:p w:rsidR="00B5412E" w:rsidRDefault="00B5412E" w:rsidP="00B5412E">
            <w:pPr>
              <w:pStyle w:val="Default"/>
              <w:rPr>
                <w:sz w:val="28"/>
                <w:szCs w:val="28"/>
              </w:rPr>
            </w:pPr>
          </w:p>
        </w:tc>
      </w:tr>
      <w:tr w:rsidR="00B5412E" w:rsidTr="00B54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trPr>
        <w:tc>
          <w:tcPr>
            <w:tcW w:w="570" w:type="dxa"/>
            <w:gridSpan w:val="2"/>
          </w:tcPr>
          <w:p w:rsidR="00B5412E" w:rsidRDefault="00B5412E" w:rsidP="00B5412E">
            <w:pPr>
              <w:pStyle w:val="Default"/>
              <w:rPr>
                <w:sz w:val="28"/>
                <w:szCs w:val="28"/>
              </w:rPr>
            </w:pPr>
          </w:p>
        </w:tc>
        <w:tc>
          <w:tcPr>
            <w:tcW w:w="4185" w:type="dxa"/>
            <w:gridSpan w:val="2"/>
          </w:tcPr>
          <w:p w:rsidR="00B5412E" w:rsidRDefault="00B5412E" w:rsidP="00B5412E">
            <w:pPr>
              <w:pStyle w:val="Default"/>
              <w:rPr>
                <w:sz w:val="28"/>
                <w:szCs w:val="28"/>
              </w:rPr>
            </w:pPr>
          </w:p>
        </w:tc>
        <w:tc>
          <w:tcPr>
            <w:tcW w:w="1800" w:type="dxa"/>
            <w:gridSpan w:val="3"/>
          </w:tcPr>
          <w:p w:rsidR="00B5412E" w:rsidRDefault="00B5412E" w:rsidP="00B5412E">
            <w:pPr>
              <w:pStyle w:val="Default"/>
              <w:rPr>
                <w:sz w:val="28"/>
                <w:szCs w:val="28"/>
              </w:rPr>
            </w:pPr>
          </w:p>
        </w:tc>
        <w:tc>
          <w:tcPr>
            <w:tcW w:w="3051" w:type="dxa"/>
            <w:gridSpan w:val="2"/>
          </w:tcPr>
          <w:p w:rsidR="00B5412E" w:rsidRDefault="00B5412E" w:rsidP="00B5412E">
            <w:pPr>
              <w:pStyle w:val="Default"/>
              <w:rPr>
                <w:sz w:val="28"/>
                <w:szCs w:val="28"/>
              </w:rPr>
            </w:pPr>
          </w:p>
        </w:tc>
      </w:tr>
      <w:tr w:rsidR="00B5412E" w:rsidTr="00B54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70" w:type="dxa"/>
            <w:gridSpan w:val="2"/>
          </w:tcPr>
          <w:p w:rsidR="00B5412E" w:rsidRDefault="00B5412E" w:rsidP="00B5412E">
            <w:pPr>
              <w:pStyle w:val="Default"/>
              <w:rPr>
                <w:sz w:val="28"/>
                <w:szCs w:val="28"/>
              </w:rPr>
            </w:pPr>
            <w:r>
              <w:rPr>
                <w:sz w:val="28"/>
                <w:szCs w:val="28"/>
              </w:rPr>
              <w:t>2</w:t>
            </w:r>
          </w:p>
        </w:tc>
        <w:tc>
          <w:tcPr>
            <w:tcW w:w="4185" w:type="dxa"/>
            <w:gridSpan w:val="2"/>
          </w:tcPr>
          <w:p w:rsidR="00B5412E" w:rsidRPr="00AD77C3" w:rsidRDefault="00B5412E" w:rsidP="00B5412E">
            <w:pPr>
              <w:pStyle w:val="Default"/>
            </w:pPr>
            <w:r>
              <w:t xml:space="preserve">Логопедическая коррекция </w:t>
            </w:r>
          </w:p>
        </w:tc>
        <w:tc>
          <w:tcPr>
            <w:tcW w:w="1800" w:type="dxa"/>
            <w:gridSpan w:val="3"/>
          </w:tcPr>
          <w:p w:rsidR="00B5412E" w:rsidRDefault="00B5412E" w:rsidP="00B5412E">
            <w:pPr>
              <w:pStyle w:val="Default"/>
              <w:rPr>
                <w:sz w:val="28"/>
                <w:szCs w:val="28"/>
              </w:rPr>
            </w:pPr>
          </w:p>
        </w:tc>
        <w:tc>
          <w:tcPr>
            <w:tcW w:w="3051" w:type="dxa"/>
            <w:gridSpan w:val="2"/>
          </w:tcPr>
          <w:p w:rsidR="00B5412E" w:rsidRDefault="00B5412E" w:rsidP="00B5412E">
            <w:pPr>
              <w:pStyle w:val="Default"/>
              <w:rPr>
                <w:sz w:val="28"/>
                <w:szCs w:val="28"/>
              </w:rPr>
            </w:pPr>
          </w:p>
        </w:tc>
      </w:tr>
      <w:tr w:rsidR="00B5412E" w:rsidTr="00B54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570" w:type="dxa"/>
            <w:gridSpan w:val="2"/>
          </w:tcPr>
          <w:p w:rsidR="00B5412E" w:rsidRDefault="00B5412E" w:rsidP="00B5412E">
            <w:pPr>
              <w:pStyle w:val="Default"/>
              <w:rPr>
                <w:sz w:val="28"/>
                <w:szCs w:val="28"/>
              </w:rPr>
            </w:pPr>
            <w:r>
              <w:rPr>
                <w:sz w:val="28"/>
                <w:szCs w:val="28"/>
              </w:rPr>
              <w:t>1</w:t>
            </w:r>
          </w:p>
        </w:tc>
        <w:tc>
          <w:tcPr>
            <w:tcW w:w="4185" w:type="dxa"/>
            <w:gridSpan w:val="2"/>
          </w:tcPr>
          <w:p w:rsidR="00B5412E" w:rsidRDefault="00B5412E" w:rsidP="00B5412E">
            <w:pPr>
              <w:pStyle w:val="Default"/>
              <w:rPr>
                <w:sz w:val="28"/>
                <w:szCs w:val="28"/>
              </w:rPr>
            </w:pPr>
          </w:p>
        </w:tc>
        <w:tc>
          <w:tcPr>
            <w:tcW w:w="1800" w:type="dxa"/>
            <w:gridSpan w:val="3"/>
          </w:tcPr>
          <w:p w:rsidR="00B5412E" w:rsidRDefault="00B5412E" w:rsidP="00B5412E">
            <w:pPr>
              <w:pStyle w:val="Default"/>
              <w:rPr>
                <w:sz w:val="28"/>
                <w:szCs w:val="28"/>
              </w:rPr>
            </w:pPr>
          </w:p>
        </w:tc>
        <w:tc>
          <w:tcPr>
            <w:tcW w:w="3051" w:type="dxa"/>
            <w:gridSpan w:val="2"/>
          </w:tcPr>
          <w:p w:rsidR="00B5412E" w:rsidRDefault="00B5412E" w:rsidP="00B5412E">
            <w:pPr>
              <w:pStyle w:val="Default"/>
              <w:rPr>
                <w:sz w:val="28"/>
                <w:szCs w:val="28"/>
              </w:rPr>
            </w:pPr>
          </w:p>
        </w:tc>
      </w:tr>
      <w:tr w:rsidR="00B5412E" w:rsidTr="00B54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70" w:type="dxa"/>
            <w:gridSpan w:val="2"/>
          </w:tcPr>
          <w:p w:rsidR="00B5412E" w:rsidRDefault="00B5412E" w:rsidP="00B5412E">
            <w:pPr>
              <w:pStyle w:val="Default"/>
              <w:rPr>
                <w:sz w:val="28"/>
                <w:szCs w:val="28"/>
              </w:rPr>
            </w:pPr>
          </w:p>
        </w:tc>
        <w:tc>
          <w:tcPr>
            <w:tcW w:w="4185" w:type="dxa"/>
            <w:gridSpan w:val="2"/>
          </w:tcPr>
          <w:p w:rsidR="00B5412E" w:rsidRDefault="00B5412E" w:rsidP="00B5412E">
            <w:pPr>
              <w:pStyle w:val="Default"/>
              <w:rPr>
                <w:sz w:val="28"/>
                <w:szCs w:val="28"/>
              </w:rPr>
            </w:pPr>
          </w:p>
        </w:tc>
        <w:tc>
          <w:tcPr>
            <w:tcW w:w="1800" w:type="dxa"/>
            <w:gridSpan w:val="3"/>
          </w:tcPr>
          <w:p w:rsidR="00B5412E" w:rsidRDefault="00B5412E" w:rsidP="00B5412E">
            <w:pPr>
              <w:pStyle w:val="Default"/>
              <w:rPr>
                <w:sz w:val="28"/>
                <w:szCs w:val="28"/>
              </w:rPr>
            </w:pPr>
          </w:p>
        </w:tc>
        <w:tc>
          <w:tcPr>
            <w:tcW w:w="3051" w:type="dxa"/>
            <w:gridSpan w:val="2"/>
          </w:tcPr>
          <w:p w:rsidR="00B5412E" w:rsidRDefault="00B5412E" w:rsidP="00B5412E">
            <w:pPr>
              <w:pStyle w:val="Default"/>
              <w:rPr>
                <w:sz w:val="28"/>
                <w:szCs w:val="28"/>
              </w:rPr>
            </w:pPr>
          </w:p>
        </w:tc>
      </w:tr>
      <w:tr w:rsidR="00B5412E" w:rsidTr="00B54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70" w:type="dxa"/>
            <w:gridSpan w:val="2"/>
          </w:tcPr>
          <w:p w:rsidR="00B5412E" w:rsidRDefault="00B5412E" w:rsidP="00B5412E">
            <w:pPr>
              <w:pStyle w:val="Default"/>
              <w:rPr>
                <w:sz w:val="28"/>
                <w:szCs w:val="28"/>
              </w:rPr>
            </w:pPr>
          </w:p>
        </w:tc>
        <w:tc>
          <w:tcPr>
            <w:tcW w:w="4185" w:type="dxa"/>
            <w:gridSpan w:val="2"/>
          </w:tcPr>
          <w:p w:rsidR="00B5412E" w:rsidRDefault="00B5412E" w:rsidP="00B5412E">
            <w:pPr>
              <w:pStyle w:val="Default"/>
              <w:rPr>
                <w:sz w:val="28"/>
                <w:szCs w:val="28"/>
              </w:rPr>
            </w:pPr>
          </w:p>
        </w:tc>
        <w:tc>
          <w:tcPr>
            <w:tcW w:w="1800" w:type="dxa"/>
            <w:gridSpan w:val="3"/>
          </w:tcPr>
          <w:p w:rsidR="00B5412E" w:rsidRDefault="00B5412E" w:rsidP="00B5412E">
            <w:pPr>
              <w:pStyle w:val="Default"/>
              <w:rPr>
                <w:sz w:val="28"/>
                <w:szCs w:val="28"/>
              </w:rPr>
            </w:pPr>
          </w:p>
        </w:tc>
        <w:tc>
          <w:tcPr>
            <w:tcW w:w="3051" w:type="dxa"/>
            <w:gridSpan w:val="2"/>
          </w:tcPr>
          <w:p w:rsidR="00B5412E" w:rsidRDefault="00B5412E" w:rsidP="00B5412E">
            <w:pPr>
              <w:pStyle w:val="Default"/>
              <w:rPr>
                <w:sz w:val="28"/>
                <w:szCs w:val="28"/>
              </w:rPr>
            </w:pPr>
          </w:p>
        </w:tc>
      </w:tr>
    </w:tbl>
    <w:p w:rsidR="00B5412E" w:rsidRDefault="00B5412E" w:rsidP="00B5412E">
      <w:pPr>
        <w:pStyle w:val="Default"/>
        <w:rPr>
          <w:sz w:val="28"/>
          <w:szCs w:val="28"/>
        </w:rPr>
      </w:pPr>
    </w:p>
    <w:p w:rsidR="00B5412E" w:rsidRDefault="00B5412E" w:rsidP="00B5412E">
      <w:pPr>
        <w:pStyle w:val="Default"/>
        <w:rPr>
          <w:sz w:val="28"/>
          <w:szCs w:val="28"/>
        </w:rPr>
      </w:pPr>
    </w:p>
    <w:tbl>
      <w:tblPr>
        <w:tblW w:w="31680" w:type="dxa"/>
        <w:tblInd w:w="-459" w:type="dxa"/>
        <w:tblBorders>
          <w:top w:val="single" w:sz="4" w:space="0" w:color="auto"/>
        </w:tblBorders>
        <w:tblLook w:val="0000"/>
      </w:tblPr>
      <w:tblGrid>
        <w:gridCol w:w="31680"/>
        <w:gridCol w:w="222"/>
      </w:tblGrid>
      <w:tr w:rsidR="00B5412E" w:rsidTr="00B5412E">
        <w:trPr>
          <w:trHeight w:val="100"/>
        </w:trPr>
        <w:tc>
          <w:tcPr>
            <w:tcW w:w="31680" w:type="dxa"/>
            <w:tcBorders>
              <w:top w:val="nil"/>
            </w:tcBorders>
          </w:tcPr>
          <w:p w:rsidR="00B5412E" w:rsidRDefault="00B5412E" w:rsidP="00B5412E">
            <w:pPr>
              <w:pStyle w:val="Default"/>
              <w:rPr>
                <w:sz w:val="28"/>
                <w:szCs w:val="28"/>
              </w:rPr>
            </w:pPr>
            <w:r>
              <w:rPr>
                <w:b/>
                <w:bCs/>
                <w:sz w:val="28"/>
                <w:szCs w:val="28"/>
              </w:rPr>
              <w:t xml:space="preserve">Заключение по итогам выполнения программы по педагогической коррекции </w:t>
            </w:r>
          </w:p>
          <w:p w:rsidR="00B5412E" w:rsidRDefault="00B5412E" w:rsidP="00B5412E">
            <w:pPr>
              <w:pStyle w:val="Default"/>
              <w:rPr>
                <w:sz w:val="28"/>
                <w:szCs w:val="28"/>
              </w:rPr>
            </w:pPr>
            <w:r>
              <w:rPr>
                <w:sz w:val="28"/>
                <w:szCs w:val="28"/>
              </w:rPr>
              <w:t xml:space="preserve">(анализ итогов и описание рекомендаций по улучшению полученных результатов) </w:t>
            </w:r>
          </w:p>
          <w:p w:rsidR="00B5412E" w:rsidRDefault="00B5412E" w:rsidP="00B5412E">
            <w:pPr>
              <w:pStyle w:val="Default"/>
              <w:rPr>
                <w:sz w:val="28"/>
                <w:szCs w:val="28"/>
              </w:rPr>
            </w:pPr>
            <w:r>
              <w:rPr>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5412E" w:rsidRDefault="00B5412E" w:rsidP="00B5412E">
            <w:pPr>
              <w:pStyle w:val="Default"/>
              <w:rPr>
                <w:sz w:val="28"/>
                <w:szCs w:val="28"/>
              </w:rPr>
            </w:pPr>
            <w:r>
              <w:rPr>
                <w:sz w:val="28"/>
                <w:szCs w:val="28"/>
              </w:rPr>
              <w:t>Учитель-логопед______________________________ Подпись_________</w:t>
            </w:r>
          </w:p>
          <w:p w:rsidR="00B5412E" w:rsidRDefault="00B5412E" w:rsidP="00B5412E">
            <w:pPr>
              <w:pStyle w:val="Default"/>
              <w:rPr>
                <w:sz w:val="28"/>
                <w:szCs w:val="28"/>
              </w:rPr>
            </w:pPr>
          </w:p>
          <w:p w:rsidR="00B5412E" w:rsidRPr="00AD77C3" w:rsidRDefault="00B5412E" w:rsidP="00B5412E">
            <w:pPr>
              <w:pStyle w:val="Default"/>
              <w:rPr>
                <w:b/>
                <w:bCs/>
                <w:i/>
                <w:iCs/>
                <w:sz w:val="28"/>
                <w:szCs w:val="28"/>
              </w:rPr>
            </w:pPr>
            <w:r>
              <w:rPr>
                <w:b/>
                <w:bCs/>
                <w:i/>
                <w:iCs/>
                <w:sz w:val="28"/>
                <w:szCs w:val="28"/>
              </w:rPr>
              <w:t xml:space="preserve">Месячный план индивидуальной работы </w:t>
            </w:r>
          </w:p>
          <w:tbl>
            <w:tblPr>
              <w:tblW w:w="9633" w:type="dxa"/>
              <w:tblBorders>
                <w:top w:val="nil"/>
                <w:left w:val="nil"/>
                <w:bottom w:val="nil"/>
                <w:right w:val="nil"/>
              </w:tblBorders>
              <w:tblLook w:val="0000"/>
            </w:tblPr>
            <w:tblGrid>
              <w:gridCol w:w="9389"/>
              <w:gridCol w:w="222"/>
              <w:gridCol w:w="222"/>
              <w:gridCol w:w="222"/>
            </w:tblGrid>
            <w:tr w:rsidR="00B5412E" w:rsidTr="00B5412E">
              <w:trPr>
                <w:trHeight w:val="5"/>
              </w:trPr>
              <w:tc>
                <w:tcPr>
                  <w:tcW w:w="0" w:type="auto"/>
                </w:tcPr>
                <w:p w:rsidR="00B5412E" w:rsidRDefault="00B5412E" w:rsidP="00B5412E">
                  <w:pPr>
                    <w:pStyle w:val="Default"/>
                    <w:rPr>
                      <w:b/>
                      <w:bCs/>
                      <w:sz w:val="28"/>
                      <w:szCs w:val="28"/>
                    </w:rPr>
                  </w:pPr>
                  <w:r>
                    <w:rPr>
                      <w:b/>
                      <w:bCs/>
                      <w:sz w:val="28"/>
                      <w:szCs w:val="28"/>
                    </w:rPr>
                    <w:t>Ф.И. ребенка _______________________________ месяц __________</w:t>
                  </w:r>
                </w:p>
                <w:p w:rsidR="00B5412E" w:rsidRDefault="00B5412E" w:rsidP="00B5412E">
                  <w:pPr>
                    <w:pStyle w:val="Default"/>
                    <w:rPr>
                      <w:b/>
                      <w:bCs/>
                      <w:sz w:val="28"/>
                      <w:szCs w:val="28"/>
                    </w:rPr>
                  </w:pPr>
                </w:p>
                <w:tbl>
                  <w:tblPr>
                    <w:tblStyle w:val="a5"/>
                    <w:tblW w:w="8691" w:type="dxa"/>
                    <w:tblInd w:w="472" w:type="dxa"/>
                    <w:tblLook w:val="04A0"/>
                  </w:tblPr>
                  <w:tblGrid>
                    <w:gridCol w:w="2188"/>
                    <w:gridCol w:w="2167"/>
                    <w:gridCol w:w="2168"/>
                    <w:gridCol w:w="2168"/>
                  </w:tblGrid>
                  <w:tr w:rsidR="00B5412E" w:rsidTr="00B5412E">
                    <w:tc>
                      <w:tcPr>
                        <w:tcW w:w="2188" w:type="dxa"/>
                      </w:tcPr>
                      <w:p w:rsidR="00B5412E" w:rsidRDefault="00B5412E" w:rsidP="00B5412E">
                        <w:pPr>
                          <w:pStyle w:val="Default"/>
                          <w:rPr>
                            <w:sz w:val="28"/>
                            <w:szCs w:val="28"/>
                          </w:rPr>
                        </w:pPr>
                        <w:r>
                          <w:rPr>
                            <w:b/>
                            <w:bCs/>
                            <w:sz w:val="28"/>
                            <w:szCs w:val="28"/>
                          </w:rPr>
                          <w:t xml:space="preserve">1 неделя </w:t>
                        </w:r>
                      </w:p>
                    </w:tc>
                    <w:tc>
                      <w:tcPr>
                        <w:tcW w:w="2167" w:type="dxa"/>
                      </w:tcPr>
                      <w:p w:rsidR="00B5412E" w:rsidRDefault="00B5412E" w:rsidP="00B5412E">
                        <w:pPr>
                          <w:pStyle w:val="Default"/>
                          <w:rPr>
                            <w:sz w:val="28"/>
                            <w:szCs w:val="28"/>
                          </w:rPr>
                        </w:pPr>
                        <w:r>
                          <w:rPr>
                            <w:b/>
                            <w:bCs/>
                            <w:sz w:val="28"/>
                            <w:szCs w:val="28"/>
                          </w:rPr>
                          <w:t xml:space="preserve">2 неделя </w:t>
                        </w:r>
                      </w:p>
                    </w:tc>
                    <w:tc>
                      <w:tcPr>
                        <w:tcW w:w="2168" w:type="dxa"/>
                      </w:tcPr>
                      <w:p w:rsidR="00B5412E" w:rsidRDefault="00B5412E" w:rsidP="00B5412E">
                        <w:pPr>
                          <w:pStyle w:val="Default"/>
                          <w:rPr>
                            <w:sz w:val="28"/>
                            <w:szCs w:val="28"/>
                          </w:rPr>
                        </w:pPr>
                        <w:r>
                          <w:rPr>
                            <w:b/>
                            <w:bCs/>
                            <w:sz w:val="28"/>
                            <w:szCs w:val="28"/>
                          </w:rPr>
                          <w:t xml:space="preserve">3 неделя </w:t>
                        </w:r>
                      </w:p>
                    </w:tc>
                    <w:tc>
                      <w:tcPr>
                        <w:tcW w:w="2168" w:type="dxa"/>
                      </w:tcPr>
                      <w:p w:rsidR="00B5412E" w:rsidRDefault="00B5412E" w:rsidP="00B5412E">
                        <w:pPr>
                          <w:pStyle w:val="Default"/>
                          <w:rPr>
                            <w:sz w:val="28"/>
                            <w:szCs w:val="28"/>
                          </w:rPr>
                        </w:pPr>
                        <w:r>
                          <w:rPr>
                            <w:b/>
                            <w:bCs/>
                            <w:sz w:val="28"/>
                            <w:szCs w:val="28"/>
                          </w:rPr>
                          <w:t xml:space="preserve">4 неделя </w:t>
                        </w:r>
                      </w:p>
                    </w:tc>
                  </w:tr>
                  <w:tr w:rsidR="00B5412E" w:rsidTr="00B5412E">
                    <w:tc>
                      <w:tcPr>
                        <w:tcW w:w="2188" w:type="dxa"/>
                      </w:tcPr>
                      <w:p w:rsidR="00B5412E" w:rsidRDefault="00B5412E" w:rsidP="00B5412E">
                        <w:pPr>
                          <w:pStyle w:val="Default"/>
                          <w:rPr>
                            <w:sz w:val="28"/>
                            <w:szCs w:val="28"/>
                          </w:rPr>
                        </w:pPr>
                        <w:r>
                          <w:rPr>
                            <w:sz w:val="28"/>
                            <w:szCs w:val="28"/>
                          </w:rPr>
                          <w:t xml:space="preserve">Дата: </w:t>
                        </w:r>
                      </w:p>
                    </w:tc>
                    <w:tc>
                      <w:tcPr>
                        <w:tcW w:w="2167" w:type="dxa"/>
                      </w:tcPr>
                      <w:p w:rsidR="00B5412E" w:rsidRDefault="00B5412E" w:rsidP="00B5412E">
                        <w:pPr>
                          <w:pStyle w:val="Default"/>
                          <w:rPr>
                            <w:sz w:val="28"/>
                            <w:szCs w:val="28"/>
                          </w:rPr>
                        </w:pPr>
                        <w:r>
                          <w:rPr>
                            <w:sz w:val="28"/>
                            <w:szCs w:val="28"/>
                          </w:rPr>
                          <w:t xml:space="preserve">Дата: </w:t>
                        </w:r>
                      </w:p>
                    </w:tc>
                    <w:tc>
                      <w:tcPr>
                        <w:tcW w:w="2168" w:type="dxa"/>
                      </w:tcPr>
                      <w:p w:rsidR="00B5412E" w:rsidRDefault="00B5412E" w:rsidP="00B5412E">
                        <w:pPr>
                          <w:pStyle w:val="Default"/>
                          <w:rPr>
                            <w:sz w:val="28"/>
                            <w:szCs w:val="28"/>
                          </w:rPr>
                        </w:pPr>
                        <w:r>
                          <w:rPr>
                            <w:sz w:val="28"/>
                            <w:szCs w:val="28"/>
                          </w:rPr>
                          <w:t xml:space="preserve">Дата: </w:t>
                        </w:r>
                      </w:p>
                    </w:tc>
                    <w:tc>
                      <w:tcPr>
                        <w:tcW w:w="2168" w:type="dxa"/>
                      </w:tcPr>
                      <w:p w:rsidR="00B5412E" w:rsidRDefault="00B5412E" w:rsidP="00B5412E">
                        <w:pPr>
                          <w:pStyle w:val="Default"/>
                          <w:rPr>
                            <w:sz w:val="28"/>
                            <w:szCs w:val="28"/>
                          </w:rPr>
                        </w:pPr>
                        <w:r>
                          <w:rPr>
                            <w:sz w:val="28"/>
                            <w:szCs w:val="28"/>
                          </w:rPr>
                          <w:t xml:space="preserve">Дата: </w:t>
                        </w:r>
                      </w:p>
                    </w:tc>
                  </w:tr>
                  <w:tr w:rsidR="00B5412E" w:rsidTr="00B5412E">
                    <w:trPr>
                      <w:trHeight w:val="353"/>
                    </w:trPr>
                    <w:tc>
                      <w:tcPr>
                        <w:tcW w:w="8691" w:type="dxa"/>
                        <w:gridSpan w:val="4"/>
                      </w:tcPr>
                      <w:p w:rsidR="00B5412E" w:rsidRPr="00AD77C3" w:rsidRDefault="00B5412E" w:rsidP="00B5412E">
                        <w:pPr>
                          <w:pStyle w:val="Default"/>
                          <w:rPr>
                            <w:sz w:val="28"/>
                            <w:szCs w:val="28"/>
                          </w:rPr>
                        </w:pPr>
                        <w:r>
                          <w:rPr>
                            <w:b/>
                            <w:bCs/>
                            <w:i/>
                            <w:iCs/>
                            <w:sz w:val="28"/>
                            <w:szCs w:val="28"/>
                          </w:rPr>
                          <w:t xml:space="preserve">Тема недели. </w:t>
                        </w:r>
                        <w:r>
                          <w:rPr>
                            <w:i/>
                            <w:iCs/>
                            <w:sz w:val="28"/>
                            <w:szCs w:val="28"/>
                          </w:rPr>
                          <w:t xml:space="preserve">Виды заданий, упражнений </w:t>
                        </w:r>
                      </w:p>
                    </w:tc>
                  </w:tr>
                  <w:tr w:rsidR="00B5412E" w:rsidTr="00B5412E">
                    <w:tc>
                      <w:tcPr>
                        <w:tcW w:w="2188" w:type="dxa"/>
                      </w:tcPr>
                      <w:p w:rsidR="00B5412E" w:rsidRDefault="00B5412E" w:rsidP="00B5412E">
                        <w:pPr>
                          <w:pStyle w:val="Default"/>
                          <w:rPr>
                            <w:b/>
                            <w:bCs/>
                            <w:sz w:val="28"/>
                            <w:szCs w:val="28"/>
                          </w:rPr>
                        </w:pPr>
                      </w:p>
                    </w:tc>
                    <w:tc>
                      <w:tcPr>
                        <w:tcW w:w="2167" w:type="dxa"/>
                      </w:tcPr>
                      <w:p w:rsidR="00B5412E" w:rsidRDefault="00B5412E" w:rsidP="00B5412E">
                        <w:pPr>
                          <w:pStyle w:val="Default"/>
                          <w:rPr>
                            <w:b/>
                            <w:bCs/>
                            <w:sz w:val="28"/>
                            <w:szCs w:val="28"/>
                          </w:rPr>
                        </w:pPr>
                      </w:p>
                    </w:tc>
                    <w:tc>
                      <w:tcPr>
                        <w:tcW w:w="2168" w:type="dxa"/>
                      </w:tcPr>
                      <w:p w:rsidR="00B5412E" w:rsidRDefault="00B5412E" w:rsidP="00B5412E">
                        <w:pPr>
                          <w:pStyle w:val="Default"/>
                          <w:rPr>
                            <w:b/>
                            <w:bCs/>
                            <w:sz w:val="28"/>
                            <w:szCs w:val="28"/>
                          </w:rPr>
                        </w:pPr>
                      </w:p>
                    </w:tc>
                    <w:tc>
                      <w:tcPr>
                        <w:tcW w:w="2168" w:type="dxa"/>
                      </w:tcPr>
                      <w:p w:rsidR="00B5412E" w:rsidRDefault="00B5412E" w:rsidP="00B5412E">
                        <w:pPr>
                          <w:pStyle w:val="Default"/>
                          <w:rPr>
                            <w:b/>
                            <w:bCs/>
                            <w:sz w:val="28"/>
                            <w:szCs w:val="28"/>
                          </w:rPr>
                        </w:pPr>
                      </w:p>
                    </w:tc>
                  </w:tr>
                  <w:tr w:rsidR="00B5412E" w:rsidTr="00B5412E">
                    <w:tc>
                      <w:tcPr>
                        <w:tcW w:w="8691" w:type="dxa"/>
                        <w:gridSpan w:val="4"/>
                      </w:tcPr>
                      <w:p w:rsidR="00B5412E" w:rsidRPr="00AD77C3" w:rsidRDefault="00B5412E" w:rsidP="00B5412E">
                        <w:pPr>
                          <w:pStyle w:val="Default"/>
                          <w:rPr>
                            <w:sz w:val="28"/>
                            <w:szCs w:val="28"/>
                          </w:rPr>
                        </w:pPr>
                        <w:r>
                          <w:rPr>
                            <w:b/>
                            <w:bCs/>
                            <w:i/>
                            <w:iCs/>
                            <w:sz w:val="28"/>
                            <w:szCs w:val="28"/>
                          </w:rPr>
                          <w:t>Логопедическая коррекция</w:t>
                        </w:r>
                        <w:r>
                          <w:rPr>
                            <w:i/>
                            <w:iCs/>
                            <w:sz w:val="28"/>
                            <w:szCs w:val="28"/>
                          </w:rPr>
                          <w:t xml:space="preserve">. Виды заданий, упражнений </w:t>
                        </w:r>
                      </w:p>
                    </w:tc>
                  </w:tr>
                  <w:tr w:rsidR="00B5412E" w:rsidTr="00B5412E">
                    <w:tc>
                      <w:tcPr>
                        <w:tcW w:w="2188" w:type="dxa"/>
                      </w:tcPr>
                      <w:p w:rsidR="00B5412E" w:rsidRDefault="00B5412E" w:rsidP="00B5412E">
                        <w:pPr>
                          <w:pStyle w:val="Default"/>
                          <w:rPr>
                            <w:b/>
                            <w:bCs/>
                            <w:sz w:val="28"/>
                            <w:szCs w:val="28"/>
                          </w:rPr>
                        </w:pPr>
                      </w:p>
                    </w:tc>
                    <w:tc>
                      <w:tcPr>
                        <w:tcW w:w="2167" w:type="dxa"/>
                      </w:tcPr>
                      <w:p w:rsidR="00B5412E" w:rsidRDefault="00B5412E" w:rsidP="00B5412E">
                        <w:pPr>
                          <w:pStyle w:val="Default"/>
                          <w:rPr>
                            <w:b/>
                            <w:bCs/>
                            <w:sz w:val="28"/>
                            <w:szCs w:val="28"/>
                          </w:rPr>
                        </w:pPr>
                      </w:p>
                    </w:tc>
                    <w:tc>
                      <w:tcPr>
                        <w:tcW w:w="2168" w:type="dxa"/>
                      </w:tcPr>
                      <w:p w:rsidR="00B5412E" w:rsidRDefault="00B5412E" w:rsidP="00B5412E">
                        <w:pPr>
                          <w:pStyle w:val="Default"/>
                          <w:rPr>
                            <w:b/>
                            <w:bCs/>
                            <w:sz w:val="28"/>
                            <w:szCs w:val="28"/>
                          </w:rPr>
                        </w:pPr>
                      </w:p>
                    </w:tc>
                    <w:tc>
                      <w:tcPr>
                        <w:tcW w:w="2168" w:type="dxa"/>
                      </w:tcPr>
                      <w:p w:rsidR="00B5412E" w:rsidRDefault="00B5412E" w:rsidP="00B5412E">
                        <w:pPr>
                          <w:pStyle w:val="Default"/>
                          <w:rPr>
                            <w:b/>
                            <w:bCs/>
                            <w:sz w:val="28"/>
                            <w:szCs w:val="28"/>
                          </w:rPr>
                        </w:pPr>
                      </w:p>
                    </w:tc>
                  </w:tr>
                  <w:tr w:rsidR="00B5412E" w:rsidTr="00B5412E">
                    <w:tc>
                      <w:tcPr>
                        <w:tcW w:w="2188" w:type="dxa"/>
                        <w:tcBorders>
                          <w:bottom w:val="single" w:sz="4" w:space="0" w:color="auto"/>
                        </w:tcBorders>
                      </w:tcPr>
                      <w:p w:rsidR="00B5412E" w:rsidRDefault="00B5412E" w:rsidP="00B5412E">
                        <w:pPr>
                          <w:pStyle w:val="Default"/>
                          <w:rPr>
                            <w:b/>
                            <w:bCs/>
                            <w:sz w:val="28"/>
                            <w:szCs w:val="28"/>
                          </w:rPr>
                        </w:pPr>
                      </w:p>
                    </w:tc>
                    <w:tc>
                      <w:tcPr>
                        <w:tcW w:w="2167" w:type="dxa"/>
                        <w:tcBorders>
                          <w:bottom w:val="single" w:sz="4" w:space="0" w:color="auto"/>
                        </w:tcBorders>
                      </w:tcPr>
                      <w:p w:rsidR="00B5412E" w:rsidRDefault="00B5412E" w:rsidP="00B5412E">
                        <w:pPr>
                          <w:pStyle w:val="Default"/>
                          <w:rPr>
                            <w:b/>
                            <w:bCs/>
                            <w:sz w:val="28"/>
                            <w:szCs w:val="28"/>
                          </w:rPr>
                        </w:pPr>
                      </w:p>
                    </w:tc>
                    <w:tc>
                      <w:tcPr>
                        <w:tcW w:w="2168" w:type="dxa"/>
                        <w:tcBorders>
                          <w:bottom w:val="single" w:sz="4" w:space="0" w:color="auto"/>
                        </w:tcBorders>
                      </w:tcPr>
                      <w:p w:rsidR="00B5412E" w:rsidRDefault="00B5412E" w:rsidP="00B5412E">
                        <w:pPr>
                          <w:pStyle w:val="Default"/>
                          <w:rPr>
                            <w:b/>
                            <w:bCs/>
                            <w:sz w:val="28"/>
                            <w:szCs w:val="28"/>
                          </w:rPr>
                        </w:pPr>
                      </w:p>
                    </w:tc>
                    <w:tc>
                      <w:tcPr>
                        <w:tcW w:w="2168" w:type="dxa"/>
                        <w:tcBorders>
                          <w:bottom w:val="single" w:sz="4" w:space="0" w:color="auto"/>
                        </w:tcBorders>
                      </w:tcPr>
                      <w:p w:rsidR="00B5412E" w:rsidRDefault="00B5412E" w:rsidP="00B5412E">
                        <w:pPr>
                          <w:pStyle w:val="Default"/>
                          <w:rPr>
                            <w:b/>
                            <w:bCs/>
                            <w:sz w:val="28"/>
                            <w:szCs w:val="28"/>
                          </w:rPr>
                        </w:pPr>
                      </w:p>
                    </w:tc>
                  </w:tr>
                </w:tbl>
                <w:p w:rsidR="00B5412E" w:rsidRDefault="00B5412E" w:rsidP="00B5412E">
                  <w:pPr>
                    <w:pStyle w:val="Default"/>
                    <w:rPr>
                      <w:sz w:val="28"/>
                      <w:szCs w:val="28"/>
                    </w:rPr>
                  </w:pPr>
                </w:p>
              </w:tc>
              <w:tc>
                <w:tcPr>
                  <w:tcW w:w="236" w:type="dxa"/>
                </w:tcPr>
                <w:p w:rsidR="00B5412E" w:rsidRDefault="00B5412E" w:rsidP="00B5412E">
                  <w:pPr>
                    <w:pStyle w:val="Default"/>
                    <w:rPr>
                      <w:b/>
                      <w:bCs/>
                      <w:sz w:val="28"/>
                      <w:szCs w:val="28"/>
                    </w:rPr>
                  </w:pPr>
                </w:p>
                <w:p w:rsidR="00B5412E" w:rsidRDefault="00B5412E" w:rsidP="00B5412E">
                  <w:pPr>
                    <w:pStyle w:val="Default"/>
                    <w:jc w:val="both"/>
                    <w:rPr>
                      <w:b/>
                      <w:bCs/>
                      <w:sz w:val="28"/>
                      <w:szCs w:val="28"/>
                    </w:rPr>
                  </w:pPr>
                </w:p>
                <w:p w:rsidR="00B5412E" w:rsidRDefault="00B5412E" w:rsidP="00B5412E">
                  <w:pPr>
                    <w:pStyle w:val="Default"/>
                    <w:rPr>
                      <w:sz w:val="28"/>
                      <w:szCs w:val="28"/>
                    </w:rPr>
                  </w:pPr>
                </w:p>
              </w:tc>
              <w:tc>
                <w:tcPr>
                  <w:tcW w:w="236" w:type="dxa"/>
                </w:tcPr>
                <w:p w:rsidR="00B5412E" w:rsidRDefault="00B5412E" w:rsidP="00B5412E">
                  <w:pPr>
                    <w:pStyle w:val="Default"/>
                    <w:rPr>
                      <w:b/>
                      <w:bCs/>
                      <w:sz w:val="28"/>
                      <w:szCs w:val="28"/>
                    </w:rPr>
                  </w:pPr>
                </w:p>
                <w:p w:rsidR="00B5412E" w:rsidRDefault="00B5412E" w:rsidP="00B5412E">
                  <w:pPr>
                    <w:pStyle w:val="Default"/>
                    <w:rPr>
                      <w:b/>
                      <w:bCs/>
                      <w:sz w:val="28"/>
                      <w:szCs w:val="28"/>
                    </w:rPr>
                  </w:pPr>
                </w:p>
                <w:p w:rsidR="00B5412E" w:rsidRDefault="00B5412E" w:rsidP="00B5412E">
                  <w:pPr>
                    <w:pStyle w:val="Default"/>
                    <w:rPr>
                      <w:sz w:val="28"/>
                      <w:szCs w:val="28"/>
                    </w:rPr>
                  </w:pPr>
                </w:p>
              </w:tc>
              <w:tc>
                <w:tcPr>
                  <w:tcW w:w="236" w:type="dxa"/>
                </w:tcPr>
                <w:p w:rsidR="00B5412E" w:rsidRDefault="00B5412E" w:rsidP="00B5412E">
                  <w:pPr>
                    <w:pStyle w:val="Default"/>
                    <w:rPr>
                      <w:b/>
                      <w:bCs/>
                      <w:sz w:val="28"/>
                      <w:szCs w:val="28"/>
                    </w:rPr>
                  </w:pPr>
                </w:p>
                <w:p w:rsidR="00B5412E" w:rsidRDefault="00B5412E" w:rsidP="00B5412E">
                  <w:pPr>
                    <w:pStyle w:val="Default"/>
                    <w:rPr>
                      <w:sz w:val="28"/>
                      <w:szCs w:val="28"/>
                    </w:rPr>
                  </w:pPr>
                </w:p>
              </w:tc>
            </w:tr>
          </w:tbl>
          <w:p w:rsidR="00B5412E" w:rsidRDefault="00B5412E" w:rsidP="00B5412E">
            <w:pPr>
              <w:pStyle w:val="Default"/>
              <w:rPr>
                <w:sz w:val="28"/>
                <w:szCs w:val="28"/>
              </w:rPr>
            </w:pPr>
          </w:p>
        </w:tc>
        <w:tc>
          <w:tcPr>
            <w:tcW w:w="222" w:type="dxa"/>
            <w:tcBorders>
              <w:top w:val="single" w:sz="4" w:space="0" w:color="auto"/>
              <w:bottom w:val="nil"/>
              <w:right w:val="nil"/>
            </w:tcBorders>
            <w:shd w:val="clear" w:color="auto" w:fill="auto"/>
          </w:tcPr>
          <w:p w:rsidR="00B5412E" w:rsidRDefault="00B5412E" w:rsidP="00B5412E">
            <w:pPr>
              <w:rPr>
                <w:sz w:val="28"/>
                <w:szCs w:val="28"/>
              </w:rPr>
            </w:pPr>
          </w:p>
        </w:tc>
      </w:tr>
    </w:tbl>
    <w:p w:rsidR="00B5412E" w:rsidRDefault="00B5412E" w:rsidP="00B5412E">
      <w:pPr>
        <w:pStyle w:val="Default"/>
        <w:rPr>
          <w:sz w:val="28"/>
          <w:szCs w:val="28"/>
        </w:rPr>
      </w:pPr>
      <w:r>
        <w:rPr>
          <w:b/>
          <w:bCs/>
          <w:sz w:val="28"/>
          <w:szCs w:val="28"/>
        </w:rPr>
        <w:t xml:space="preserve">Анализ деятельности ребёнка за месяц </w:t>
      </w:r>
      <w:r>
        <w:rPr>
          <w:b/>
          <w:bCs/>
          <w:i/>
          <w:iCs/>
          <w:sz w:val="28"/>
          <w:szCs w:val="28"/>
        </w:rPr>
        <w:t>____________________________________________________________________________________________________________________________________</w:t>
      </w:r>
    </w:p>
    <w:p w:rsidR="00B5412E" w:rsidRDefault="00B5412E" w:rsidP="00B5412E">
      <w:pPr>
        <w:pStyle w:val="Default"/>
        <w:rPr>
          <w:sz w:val="28"/>
          <w:szCs w:val="28"/>
        </w:rPr>
      </w:pPr>
      <w:r>
        <w:rPr>
          <w:sz w:val="28"/>
          <w:szCs w:val="28"/>
        </w:rPr>
        <w:t>Рекомендации______________________________________________________</w:t>
      </w:r>
    </w:p>
    <w:p w:rsidR="00B5412E" w:rsidRDefault="00B5412E" w:rsidP="00B5412E">
      <w:pPr>
        <w:pStyle w:val="Default"/>
        <w:rPr>
          <w:sz w:val="28"/>
          <w:szCs w:val="28"/>
        </w:rPr>
      </w:pPr>
      <w:r>
        <w:rPr>
          <w:sz w:val="28"/>
          <w:szCs w:val="28"/>
        </w:rPr>
        <w:t xml:space="preserve">____________________________________________________________________________________________________________________________________ </w:t>
      </w:r>
    </w:p>
    <w:p w:rsidR="00B5412E" w:rsidRDefault="00B5412E" w:rsidP="00B5412E">
      <w:pPr>
        <w:pStyle w:val="Default"/>
        <w:rPr>
          <w:sz w:val="28"/>
          <w:szCs w:val="28"/>
        </w:rPr>
      </w:pPr>
      <w:r>
        <w:rPr>
          <w:sz w:val="28"/>
          <w:szCs w:val="28"/>
        </w:rPr>
        <w:t>Учитель-логопед__________________________ Подпись____________</w:t>
      </w:r>
    </w:p>
    <w:p w:rsidR="00B5412E" w:rsidRDefault="00B5412E" w:rsidP="00B5412E">
      <w:pPr>
        <w:pStyle w:val="Default"/>
        <w:rPr>
          <w:sz w:val="28"/>
          <w:szCs w:val="28"/>
        </w:rPr>
      </w:pPr>
    </w:p>
    <w:p w:rsidR="00B5412E" w:rsidRDefault="00B5412E" w:rsidP="00B5412E">
      <w:pPr>
        <w:pStyle w:val="Default"/>
        <w:jc w:val="both"/>
        <w:rPr>
          <w:sz w:val="28"/>
          <w:szCs w:val="28"/>
        </w:rPr>
      </w:pPr>
    </w:p>
    <w:p w:rsidR="00003264" w:rsidRDefault="00003264" w:rsidP="00B5412E">
      <w:pPr>
        <w:pStyle w:val="Default"/>
        <w:jc w:val="both"/>
        <w:rPr>
          <w:sz w:val="28"/>
          <w:szCs w:val="28"/>
        </w:rPr>
      </w:pPr>
    </w:p>
    <w:p w:rsidR="00003264" w:rsidRDefault="00003264" w:rsidP="00B5412E">
      <w:pPr>
        <w:pStyle w:val="Default"/>
        <w:jc w:val="both"/>
        <w:rPr>
          <w:sz w:val="28"/>
          <w:szCs w:val="28"/>
        </w:rPr>
      </w:pPr>
    </w:p>
    <w:p w:rsidR="00003264" w:rsidRDefault="00003264" w:rsidP="00B5412E">
      <w:pPr>
        <w:pStyle w:val="Default"/>
        <w:jc w:val="both"/>
        <w:rPr>
          <w:sz w:val="28"/>
          <w:szCs w:val="28"/>
        </w:rPr>
      </w:pPr>
    </w:p>
    <w:p w:rsidR="00003264" w:rsidRDefault="00003264" w:rsidP="00B5412E">
      <w:pPr>
        <w:pStyle w:val="Default"/>
        <w:jc w:val="both"/>
        <w:rPr>
          <w:sz w:val="28"/>
          <w:szCs w:val="28"/>
        </w:rPr>
      </w:pPr>
    </w:p>
    <w:p w:rsidR="00B5412E" w:rsidRDefault="00B5412E" w:rsidP="00B5412E">
      <w:pPr>
        <w:pStyle w:val="Default"/>
        <w:jc w:val="center"/>
        <w:rPr>
          <w:b/>
          <w:bCs/>
          <w:sz w:val="28"/>
          <w:szCs w:val="28"/>
        </w:rPr>
      </w:pPr>
      <w:r>
        <w:rPr>
          <w:b/>
          <w:bCs/>
          <w:sz w:val="28"/>
          <w:szCs w:val="28"/>
        </w:rPr>
        <w:lastRenderedPageBreak/>
        <w:t>3.3. Перечень программ, технологий, пособий, обеспечивающих осуществление индивидуально ориентированной психолого-педагогической помощи детям с нарушениями речи</w:t>
      </w:r>
    </w:p>
    <w:p w:rsidR="00B5412E" w:rsidRDefault="00B5412E" w:rsidP="00B5412E">
      <w:pPr>
        <w:pStyle w:val="Default"/>
        <w:jc w:val="center"/>
        <w:rPr>
          <w:sz w:val="28"/>
          <w:szCs w:val="28"/>
        </w:rPr>
      </w:pPr>
    </w:p>
    <w:p w:rsidR="00B5412E" w:rsidRDefault="00B5412E" w:rsidP="00B5412E">
      <w:pPr>
        <w:pStyle w:val="Default"/>
        <w:spacing w:after="35"/>
        <w:jc w:val="both"/>
        <w:rPr>
          <w:sz w:val="28"/>
          <w:szCs w:val="28"/>
        </w:rPr>
      </w:pPr>
      <w:r>
        <w:rPr>
          <w:sz w:val="28"/>
          <w:szCs w:val="28"/>
        </w:rPr>
        <w:t xml:space="preserve">1. Агранович З.Е. Сборник домашних заданий в помощь логопедам и родителям для преодоления лексико-грамматического недоразвития речи у дошкольников. - Санкт-Петербург, Детство-Пресс,2004. </w:t>
      </w:r>
    </w:p>
    <w:p w:rsidR="00B5412E" w:rsidRDefault="00B5412E" w:rsidP="00B5412E">
      <w:pPr>
        <w:pStyle w:val="Default"/>
        <w:spacing w:after="35"/>
        <w:jc w:val="both"/>
        <w:rPr>
          <w:sz w:val="28"/>
          <w:szCs w:val="28"/>
        </w:rPr>
      </w:pPr>
      <w:r>
        <w:rPr>
          <w:sz w:val="28"/>
          <w:szCs w:val="28"/>
        </w:rPr>
        <w:t xml:space="preserve">2. Ткаченко Т.А. Система коррекции общего недоразвития речи у детей 5лет. - М., Гном и Д, 2005. </w:t>
      </w:r>
    </w:p>
    <w:p w:rsidR="00B5412E" w:rsidRDefault="00B5412E" w:rsidP="00B5412E">
      <w:pPr>
        <w:pStyle w:val="Default"/>
        <w:spacing w:after="35"/>
        <w:jc w:val="both"/>
        <w:rPr>
          <w:sz w:val="28"/>
          <w:szCs w:val="28"/>
        </w:rPr>
      </w:pPr>
      <w:r>
        <w:rPr>
          <w:sz w:val="28"/>
          <w:szCs w:val="28"/>
        </w:rPr>
        <w:t xml:space="preserve">3. Коноваленко В.В., Коноваленко С.В. Фронтальные занятия в старшей логопедической группе для детей с ОНР. - М., Гном и Д, 2000. </w:t>
      </w:r>
    </w:p>
    <w:p w:rsidR="00B5412E" w:rsidRDefault="00B5412E" w:rsidP="00B5412E">
      <w:pPr>
        <w:pStyle w:val="Default"/>
        <w:spacing w:after="35"/>
        <w:jc w:val="both"/>
        <w:rPr>
          <w:sz w:val="28"/>
          <w:szCs w:val="28"/>
        </w:rPr>
      </w:pPr>
      <w:r>
        <w:rPr>
          <w:sz w:val="28"/>
          <w:szCs w:val="28"/>
        </w:rPr>
        <w:t xml:space="preserve">4. Миронова С.А., Развитие речи дошкольников на логопедических занятиях - М., Просвещение, 1985. </w:t>
      </w:r>
    </w:p>
    <w:p w:rsidR="00B5412E" w:rsidRDefault="00B5412E" w:rsidP="00B5412E">
      <w:pPr>
        <w:pStyle w:val="Default"/>
        <w:jc w:val="both"/>
        <w:rPr>
          <w:sz w:val="28"/>
          <w:szCs w:val="28"/>
        </w:rPr>
      </w:pPr>
      <w:r>
        <w:rPr>
          <w:sz w:val="28"/>
          <w:szCs w:val="28"/>
        </w:rPr>
        <w:t xml:space="preserve">5. Нищева Н. В. Система коррекционной работы в логопедической группе для детей с ОНР -. СПБ, «Детство - Пресс», 2003. </w:t>
      </w:r>
    </w:p>
    <w:p w:rsidR="00B5412E" w:rsidRDefault="00B5412E" w:rsidP="00B5412E">
      <w:pPr>
        <w:pStyle w:val="Default"/>
        <w:jc w:val="both"/>
      </w:pPr>
    </w:p>
    <w:p w:rsidR="00B5412E" w:rsidRDefault="00B5412E" w:rsidP="00B5412E">
      <w:pPr>
        <w:pStyle w:val="Default"/>
        <w:jc w:val="both"/>
        <w:rPr>
          <w:sz w:val="28"/>
          <w:szCs w:val="28"/>
        </w:rPr>
      </w:pPr>
      <w:r>
        <w:rPr>
          <w:sz w:val="28"/>
          <w:szCs w:val="28"/>
        </w:rPr>
        <w:t xml:space="preserve">6. Программы дошкольных образовательных учреждений компенсирующего вида для детей с нарушениями речи. /сост. Чиркина Г.В. М.: Просвещение 2008. – 272с. </w:t>
      </w:r>
    </w:p>
    <w:p w:rsidR="00B5412E" w:rsidRDefault="00B5412E" w:rsidP="00B5412E">
      <w:pPr>
        <w:pStyle w:val="Default"/>
        <w:jc w:val="both"/>
        <w:rPr>
          <w:sz w:val="28"/>
          <w:szCs w:val="28"/>
        </w:rPr>
      </w:pPr>
    </w:p>
    <w:p w:rsidR="00B5412E" w:rsidRDefault="00B5412E" w:rsidP="00B5412E">
      <w:pPr>
        <w:pStyle w:val="Default"/>
        <w:jc w:val="both"/>
        <w:rPr>
          <w:sz w:val="28"/>
          <w:szCs w:val="28"/>
        </w:rPr>
      </w:pPr>
    </w:p>
    <w:p w:rsidR="00B5412E" w:rsidRDefault="00B5412E" w:rsidP="00B5412E">
      <w:pPr>
        <w:pStyle w:val="Default"/>
        <w:jc w:val="center"/>
        <w:rPr>
          <w:b/>
          <w:bCs/>
          <w:sz w:val="28"/>
          <w:szCs w:val="28"/>
        </w:rPr>
      </w:pPr>
      <w:r>
        <w:rPr>
          <w:b/>
          <w:bCs/>
          <w:sz w:val="28"/>
          <w:szCs w:val="28"/>
        </w:rPr>
        <w:t>3.4. Мониторинг динамики развития детей, мониторинг коррекции недостатков в физическом и (или) психическом развитии детей, их успешности в освоении основной образовательной программы дошкольного образования</w:t>
      </w:r>
    </w:p>
    <w:p w:rsidR="00B5412E" w:rsidRDefault="00B5412E" w:rsidP="00B5412E">
      <w:pPr>
        <w:pStyle w:val="Default"/>
        <w:jc w:val="both"/>
        <w:rPr>
          <w:sz w:val="28"/>
          <w:szCs w:val="28"/>
        </w:rPr>
      </w:pPr>
    </w:p>
    <w:p w:rsidR="00B5412E" w:rsidRDefault="00B5412E" w:rsidP="00B5412E">
      <w:pPr>
        <w:pStyle w:val="Default"/>
        <w:ind w:firstLine="709"/>
        <w:jc w:val="both"/>
        <w:rPr>
          <w:sz w:val="28"/>
          <w:szCs w:val="28"/>
        </w:rPr>
      </w:pPr>
      <w:r>
        <w:rPr>
          <w:sz w:val="28"/>
          <w:szCs w:val="28"/>
        </w:rPr>
        <w:t xml:space="preserve">С помощью средств мониторинга образовательного процесса оценивается степень продвижения дошкольника в образовательной программе. </w:t>
      </w:r>
    </w:p>
    <w:p w:rsidR="00B5412E" w:rsidRDefault="00B5412E" w:rsidP="00B5412E">
      <w:pPr>
        <w:pStyle w:val="Default"/>
        <w:ind w:firstLine="709"/>
        <w:jc w:val="both"/>
        <w:rPr>
          <w:sz w:val="28"/>
          <w:szCs w:val="28"/>
        </w:rPr>
      </w:pPr>
      <w:r>
        <w:rPr>
          <w:sz w:val="28"/>
          <w:szCs w:val="28"/>
        </w:rPr>
        <w:t xml:space="preserve">Мониторингобразовательного процесса (мониторинг освоения образовательных областей программы) основывается на анализе достижения детьми промежуточных результатов, которые описаны в индивидуальных картах освоения Программы: «овладевший необходимыми умениями и навыками в в различных образовательных областях. </w:t>
      </w:r>
    </w:p>
    <w:p w:rsidR="00B5412E" w:rsidRDefault="00B5412E" w:rsidP="00B5412E">
      <w:pPr>
        <w:pStyle w:val="Default"/>
        <w:ind w:firstLine="709"/>
        <w:jc w:val="both"/>
        <w:rPr>
          <w:sz w:val="28"/>
          <w:szCs w:val="28"/>
        </w:rPr>
      </w:pPr>
      <w:r>
        <w:rPr>
          <w:sz w:val="28"/>
          <w:szCs w:val="28"/>
        </w:rPr>
        <w:t>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w:t>
      </w:r>
    </w:p>
    <w:p w:rsidR="00B5412E" w:rsidRDefault="00B5412E" w:rsidP="00B5412E">
      <w:pPr>
        <w:pStyle w:val="Default"/>
        <w:ind w:firstLine="709"/>
        <w:jc w:val="both"/>
        <w:rPr>
          <w:sz w:val="28"/>
          <w:szCs w:val="28"/>
        </w:rPr>
      </w:pPr>
      <w:r>
        <w:rPr>
          <w:sz w:val="28"/>
          <w:szCs w:val="28"/>
        </w:rPr>
        <w:t xml:space="preserve">Характеристика динамики </w:t>
      </w:r>
      <w:r w:rsidRPr="008546C4">
        <w:rPr>
          <w:iCs/>
          <w:sz w:val="28"/>
          <w:szCs w:val="28"/>
        </w:rPr>
        <w:t>проводится на основе</w:t>
      </w:r>
      <w:r>
        <w:rPr>
          <w:sz w:val="28"/>
          <w:szCs w:val="28"/>
        </w:rPr>
        <w:t xml:space="preserve">анализа уровня освоения образовательной программы (образовательные области) </w:t>
      </w:r>
      <w:r w:rsidRPr="008546C4">
        <w:rPr>
          <w:iCs/>
          <w:sz w:val="28"/>
          <w:szCs w:val="28"/>
        </w:rPr>
        <w:t xml:space="preserve">(конец учебного года), </w:t>
      </w:r>
      <w:r>
        <w:rPr>
          <w:sz w:val="28"/>
          <w:szCs w:val="28"/>
        </w:rPr>
        <w:t xml:space="preserve">а также освоения ребенком содержания индивидуально-развивающего плана, разработанного специалистами по итогам комплексного диагностики в начале учебного года. </w:t>
      </w:r>
    </w:p>
    <w:p w:rsidR="00B5412E" w:rsidRDefault="00B5412E" w:rsidP="00B5412E">
      <w:pPr>
        <w:pStyle w:val="Default"/>
        <w:jc w:val="both"/>
        <w:rPr>
          <w:sz w:val="28"/>
          <w:szCs w:val="28"/>
        </w:rPr>
      </w:pPr>
      <w:r>
        <w:rPr>
          <w:b/>
          <w:bCs/>
          <w:i/>
          <w:iCs/>
          <w:sz w:val="28"/>
          <w:szCs w:val="28"/>
        </w:rPr>
        <w:lastRenderedPageBreak/>
        <w:t xml:space="preserve">Цель: </w:t>
      </w:r>
      <w:r>
        <w:rPr>
          <w:sz w:val="28"/>
          <w:szCs w:val="28"/>
        </w:rPr>
        <w:t xml:space="preserve">дать оценку эффективности разработанных методов, приемов и форм организации коррекционно-образовательной работы с ребенком, выявить причины трудностей освоения образовательной программы, что в дальнейшем позволит педагогам учесть его потребности и возможности к самостоятельному развитию. </w:t>
      </w:r>
    </w:p>
    <w:p w:rsidR="00B5412E" w:rsidRDefault="00B5412E" w:rsidP="00B5412E">
      <w:pPr>
        <w:pStyle w:val="Default"/>
        <w:ind w:firstLine="709"/>
        <w:jc w:val="both"/>
        <w:rPr>
          <w:sz w:val="28"/>
          <w:szCs w:val="28"/>
        </w:rPr>
      </w:pPr>
      <w:r>
        <w:rPr>
          <w:sz w:val="28"/>
          <w:szCs w:val="28"/>
        </w:rPr>
        <w:t>Лист контроля динамики развития ребенка заполняется на основе заключений специалистов учреждения по итогам обучения и воспитания ребенка за определенный период времени.</w:t>
      </w:r>
    </w:p>
    <w:p w:rsidR="00B5412E" w:rsidRDefault="00B5412E" w:rsidP="00B5412E">
      <w:pPr>
        <w:pStyle w:val="Default"/>
        <w:ind w:left="709" w:hanging="709"/>
        <w:jc w:val="both"/>
        <w:rPr>
          <w:sz w:val="28"/>
          <w:szCs w:val="28"/>
        </w:rPr>
      </w:pPr>
      <w:r>
        <w:rPr>
          <w:sz w:val="28"/>
          <w:szCs w:val="28"/>
        </w:rPr>
        <w:t xml:space="preserve">Динамика развития ребѐнка предполагает следующие характеристики: положительная, относительно положительная, отрицательная, незначительная, волнообразная, избирательная динамика и др. </w:t>
      </w:r>
    </w:p>
    <w:p w:rsidR="00B5412E" w:rsidRDefault="00B5412E" w:rsidP="00B5412E">
      <w:pPr>
        <w:pStyle w:val="Default"/>
        <w:jc w:val="both"/>
        <w:rPr>
          <w:sz w:val="28"/>
          <w:szCs w:val="28"/>
        </w:rPr>
      </w:pPr>
      <w:r>
        <w:rPr>
          <w:sz w:val="28"/>
          <w:szCs w:val="28"/>
        </w:rPr>
        <w:t xml:space="preserve">Известно, что динамика развития ребенка зависит от: </w:t>
      </w:r>
      <w:r w:rsidRPr="008546C4">
        <w:rPr>
          <w:iCs/>
          <w:sz w:val="28"/>
          <w:szCs w:val="28"/>
        </w:rPr>
        <w:t>выраженности нарушения; объѐма нарушений (их локальности или тотальности, системности); механизма, причин нарушений психической деятельности</w:t>
      </w:r>
      <w:r>
        <w:rPr>
          <w:i/>
          <w:iCs/>
          <w:sz w:val="28"/>
          <w:szCs w:val="28"/>
        </w:rPr>
        <w:t xml:space="preserve">. </w:t>
      </w:r>
    </w:p>
    <w:p w:rsidR="00B5412E" w:rsidRDefault="00B5412E" w:rsidP="00B5412E">
      <w:pPr>
        <w:pStyle w:val="Default"/>
        <w:jc w:val="both"/>
        <w:rPr>
          <w:sz w:val="28"/>
          <w:szCs w:val="28"/>
        </w:rPr>
      </w:pPr>
      <w:r>
        <w:rPr>
          <w:sz w:val="28"/>
          <w:szCs w:val="28"/>
        </w:rPr>
        <w:t xml:space="preserve">Но данные критерии учитываются специалистами учреждения при разработке индивидуального образовательного маршрута и плана коррекционно-развивающей работы с ребенком. </w:t>
      </w:r>
    </w:p>
    <w:p w:rsidR="00B5412E" w:rsidRDefault="00B5412E" w:rsidP="00B5412E">
      <w:pPr>
        <w:pStyle w:val="Default"/>
        <w:jc w:val="both"/>
        <w:rPr>
          <w:sz w:val="28"/>
          <w:szCs w:val="28"/>
        </w:rPr>
      </w:pPr>
      <w:r>
        <w:rPr>
          <w:sz w:val="28"/>
          <w:szCs w:val="28"/>
        </w:rPr>
        <w:t>В связи с введением ФГОС ДОв систему дошкольного образования возникла необходимость уточнить показатели, которые помогутспециалистам учреждения определить качественную характеристику динамики развития ребенка с ограниченными возможностями здоровья.</w:t>
      </w:r>
    </w:p>
    <w:p w:rsidR="00B5412E" w:rsidRDefault="00B5412E" w:rsidP="00B5412E">
      <w:pPr>
        <w:pStyle w:val="Default"/>
        <w:jc w:val="both"/>
        <w:rPr>
          <w:sz w:val="28"/>
          <w:szCs w:val="28"/>
        </w:rPr>
      </w:pPr>
    </w:p>
    <w:p w:rsidR="00B5412E" w:rsidRDefault="00B5412E" w:rsidP="00B5412E">
      <w:pPr>
        <w:pStyle w:val="Default"/>
        <w:jc w:val="center"/>
        <w:rPr>
          <w:sz w:val="28"/>
          <w:szCs w:val="28"/>
        </w:rPr>
      </w:pPr>
      <w:r>
        <w:rPr>
          <w:b/>
          <w:bCs/>
          <w:sz w:val="28"/>
          <w:szCs w:val="28"/>
        </w:rPr>
        <w:t>3.5. Индивидуальные карты освоения программы образовательной области "Речевое развитие"</w:t>
      </w:r>
    </w:p>
    <w:p w:rsidR="00B5412E" w:rsidRDefault="00B5412E" w:rsidP="00B5412E">
      <w:pPr>
        <w:pStyle w:val="Default"/>
        <w:jc w:val="both"/>
        <w:rPr>
          <w:sz w:val="28"/>
          <w:szCs w:val="28"/>
        </w:rPr>
      </w:pPr>
      <w:r>
        <w:rPr>
          <w:sz w:val="28"/>
          <w:szCs w:val="28"/>
        </w:rPr>
        <w:t xml:space="preserve">Данный мониторинг используется исключительно для решения следующих образовательных задач: </w:t>
      </w:r>
    </w:p>
    <w:p w:rsidR="00B5412E" w:rsidRDefault="00B5412E" w:rsidP="00B5412E">
      <w:pPr>
        <w:pStyle w:val="Default"/>
        <w:jc w:val="both"/>
        <w:rPr>
          <w:sz w:val="28"/>
          <w:szCs w:val="28"/>
        </w:rPr>
      </w:pPr>
      <w:r>
        <w:rPr>
          <w:sz w:val="28"/>
          <w:szCs w:val="28"/>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B5412E" w:rsidRDefault="00B5412E" w:rsidP="00B5412E">
      <w:pPr>
        <w:pStyle w:val="Default"/>
        <w:jc w:val="both"/>
        <w:rPr>
          <w:sz w:val="28"/>
          <w:szCs w:val="28"/>
        </w:rPr>
      </w:pPr>
      <w:r>
        <w:rPr>
          <w:sz w:val="28"/>
          <w:szCs w:val="28"/>
        </w:rPr>
        <w:t xml:space="preserve">2) оптимизации работы с группой детей. </w:t>
      </w:r>
    </w:p>
    <w:p w:rsidR="00B5412E" w:rsidRDefault="00B5412E" w:rsidP="00B5412E">
      <w:pPr>
        <w:pStyle w:val="Default"/>
        <w:jc w:val="both"/>
        <w:rPr>
          <w:sz w:val="28"/>
          <w:szCs w:val="28"/>
        </w:rPr>
      </w:pPr>
      <w:r>
        <w:rPr>
          <w:sz w:val="28"/>
          <w:szCs w:val="28"/>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(психологи). </w:t>
      </w:r>
    </w:p>
    <w:p w:rsidR="00B5412E" w:rsidRDefault="00B5412E" w:rsidP="00B5412E">
      <w:pPr>
        <w:pStyle w:val="Default"/>
        <w:jc w:val="both"/>
        <w:rPr>
          <w:sz w:val="28"/>
          <w:szCs w:val="28"/>
        </w:rPr>
      </w:pPr>
      <w:r>
        <w:rPr>
          <w:sz w:val="28"/>
          <w:szCs w:val="28"/>
        </w:rPr>
        <w:t xml:space="preserve">Участиеребёнка в психологической диагностике допускается только с согласия его родителей (законных представителей). </w:t>
      </w:r>
    </w:p>
    <w:p w:rsidR="00B5412E" w:rsidRDefault="00B5412E" w:rsidP="00B5412E">
      <w:pPr>
        <w:pStyle w:val="Default"/>
        <w:jc w:val="both"/>
        <w:rPr>
          <w:sz w:val="28"/>
          <w:szCs w:val="28"/>
        </w:rPr>
      </w:pPr>
      <w:r>
        <w:rPr>
          <w:sz w:val="28"/>
          <w:szCs w:val="28"/>
        </w:rPr>
        <w:t xml:space="preserve">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w:t>
      </w:r>
    </w:p>
    <w:p w:rsidR="00B5412E" w:rsidRDefault="00B5412E" w:rsidP="00B5412E">
      <w:pPr>
        <w:pStyle w:val="Default"/>
        <w:ind w:firstLine="709"/>
        <w:jc w:val="both"/>
        <w:rPr>
          <w:sz w:val="28"/>
          <w:szCs w:val="28"/>
        </w:rPr>
      </w:pPr>
      <w:r>
        <w:rPr>
          <w:sz w:val="28"/>
          <w:szCs w:val="28"/>
        </w:rPr>
        <w:t xml:space="preserve">В соответствии с п.3.2.3. Стандарта при реализации программы педагогом может проводиться оценка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Карта освоения программного содержания </w:t>
      </w:r>
      <w:r>
        <w:rPr>
          <w:sz w:val="28"/>
          <w:szCs w:val="28"/>
        </w:rPr>
        <w:lastRenderedPageBreak/>
        <w:t>рабочей программы образовательной области предусматривает планирование образовательных задач по итогам педагогической диагностики, обеспечивающих построение индивидуальной образовательной траекториидальнейшего развития каждого ребёнка и профессиональной коррекции выявленных особенностей развития.</w:t>
      </w:r>
    </w:p>
    <w:p w:rsidR="00B5412E" w:rsidRDefault="00B5412E" w:rsidP="00B5412E">
      <w:pPr>
        <w:pStyle w:val="Default"/>
        <w:jc w:val="both"/>
        <w:rPr>
          <w:sz w:val="28"/>
          <w:szCs w:val="28"/>
        </w:rPr>
      </w:pPr>
    </w:p>
    <w:p w:rsidR="00B5412E" w:rsidRDefault="00B5412E" w:rsidP="00B5412E">
      <w:pPr>
        <w:pStyle w:val="Default"/>
        <w:jc w:val="center"/>
        <w:rPr>
          <w:b/>
          <w:bCs/>
          <w:sz w:val="28"/>
          <w:szCs w:val="28"/>
        </w:rPr>
      </w:pPr>
      <w:r>
        <w:rPr>
          <w:b/>
          <w:bCs/>
          <w:sz w:val="28"/>
          <w:szCs w:val="28"/>
        </w:rPr>
        <w:t>3.6. Мониторинг динамики развития детей</w:t>
      </w:r>
    </w:p>
    <w:p w:rsidR="00B5412E" w:rsidRDefault="00B5412E" w:rsidP="00B5412E">
      <w:pPr>
        <w:pStyle w:val="Default"/>
        <w:jc w:val="center"/>
        <w:rPr>
          <w:sz w:val="28"/>
          <w:szCs w:val="28"/>
        </w:rPr>
      </w:pPr>
      <w:r>
        <w:rPr>
          <w:b/>
          <w:bCs/>
          <w:sz w:val="28"/>
          <w:szCs w:val="28"/>
        </w:rPr>
        <w:t>групп с нарушениями речи.</w:t>
      </w:r>
    </w:p>
    <w:p w:rsidR="00B5412E" w:rsidRDefault="00B5412E" w:rsidP="00B5412E">
      <w:pPr>
        <w:pStyle w:val="Default"/>
        <w:ind w:firstLine="709"/>
        <w:jc w:val="both"/>
        <w:rPr>
          <w:sz w:val="28"/>
          <w:szCs w:val="28"/>
        </w:rPr>
      </w:pPr>
      <w:r>
        <w:rPr>
          <w:sz w:val="28"/>
          <w:szCs w:val="28"/>
        </w:rPr>
        <w:t xml:space="preserve">Методика мониторинга представляет цели, методы, процедуру исследования и критерии оценки развития ребенка с тяжелым нарушением речи, количественный анализ оцениваемых показателей развития. Учитель-логопед коррекционной группы ДОУ, используя данную методику, имеет возможность сравнить количественные и качественные показатели развития всех языковых компонентов детей в начале и в конце учебного года иполучить объективные данные о динамике развития каждого ребенка и группы в целом. Кроме этого, методика позволит выявить компоненты речи, требующие дополнительного коррекционного воздействия, индивидуально для каждого ребенка. </w:t>
      </w:r>
    </w:p>
    <w:p w:rsidR="00B5412E" w:rsidRDefault="00B5412E" w:rsidP="00B5412E">
      <w:pPr>
        <w:pStyle w:val="Default"/>
        <w:jc w:val="both"/>
        <w:rPr>
          <w:sz w:val="28"/>
          <w:szCs w:val="28"/>
        </w:rPr>
      </w:pPr>
      <w:r>
        <w:rPr>
          <w:sz w:val="28"/>
          <w:szCs w:val="28"/>
        </w:rPr>
        <w:t xml:space="preserve">Результаты мониторинга учитель-логопед сможет использовать при: </w:t>
      </w:r>
    </w:p>
    <w:p w:rsidR="00B5412E" w:rsidRDefault="00B5412E" w:rsidP="00B5412E">
      <w:pPr>
        <w:pStyle w:val="Default"/>
        <w:spacing w:after="22"/>
        <w:jc w:val="both"/>
        <w:rPr>
          <w:sz w:val="28"/>
          <w:szCs w:val="28"/>
        </w:rPr>
      </w:pPr>
      <w:r>
        <w:rPr>
          <w:sz w:val="28"/>
          <w:szCs w:val="28"/>
        </w:rPr>
        <w:t xml:space="preserve">• планировании коррекционно-образовательной деятельности (подгрупповой и индивидуальной); </w:t>
      </w:r>
    </w:p>
    <w:p w:rsidR="00B5412E" w:rsidRDefault="00B5412E" w:rsidP="00B5412E">
      <w:pPr>
        <w:pStyle w:val="Default"/>
        <w:spacing w:after="22"/>
        <w:jc w:val="both"/>
        <w:rPr>
          <w:sz w:val="28"/>
          <w:szCs w:val="28"/>
        </w:rPr>
      </w:pPr>
      <w:r>
        <w:rPr>
          <w:sz w:val="28"/>
          <w:szCs w:val="28"/>
        </w:rPr>
        <w:t xml:space="preserve">• отборе методов, приемов и технологий; </w:t>
      </w:r>
    </w:p>
    <w:p w:rsidR="00B5412E" w:rsidRDefault="00B5412E" w:rsidP="00B5412E">
      <w:pPr>
        <w:pStyle w:val="Default"/>
        <w:jc w:val="both"/>
        <w:rPr>
          <w:sz w:val="28"/>
          <w:szCs w:val="28"/>
        </w:rPr>
      </w:pPr>
      <w:r>
        <w:rPr>
          <w:sz w:val="28"/>
          <w:szCs w:val="28"/>
        </w:rPr>
        <w:t xml:space="preserve">• комплектовании подгрупп для организованной деятельности. </w:t>
      </w:r>
    </w:p>
    <w:p w:rsidR="00B5412E" w:rsidRDefault="00B5412E" w:rsidP="00003264">
      <w:pPr>
        <w:pStyle w:val="Default"/>
        <w:ind w:firstLine="709"/>
        <w:jc w:val="both"/>
        <w:rPr>
          <w:sz w:val="28"/>
          <w:szCs w:val="28"/>
        </w:rPr>
      </w:pPr>
      <w:r>
        <w:rPr>
          <w:sz w:val="28"/>
          <w:szCs w:val="28"/>
        </w:rPr>
        <w:t xml:space="preserve">В качестве </w:t>
      </w:r>
      <w:r>
        <w:rPr>
          <w:b/>
          <w:bCs/>
          <w:sz w:val="28"/>
          <w:szCs w:val="28"/>
        </w:rPr>
        <w:t xml:space="preserve">наглядно-дидактического обеспечения </w:t>
      </w:r>
      <w:r>
        <w:rPr>
          <w:sz w:val="28"/>
          <w:szCs w:val="28"/>
        </w:rPr>
        <w:t xml:space="preserve">используется методический комплект: </w:t>
      </w:r>
    </w:p>
    <w:p w:rsidR="00B5412E" w:rsidRDefault="00B5412E" w:rsidP="00B5412E">
      <w:pPr>
        <w:pStyle w:val="Default"/>
        <w:jc w:val="both"/>
        <w:rPr>
          <w:sz w:val="28"/>
          <w:szCs w:val="28"/>
        </w:rPr>
      </w:pPr>
      <w:r w:rsidRPr="00942BBB">
        <w:rPr>
          <w:color w:val="C00000"/>
          <w:sz w:val="28"/>
          <w:szCs w:val="28"/>
        </w:rPr>
        <w:t>-</w:t>
      </w:r>
      <w:r>
        <w:rPr>
          <w:sz w:val="28"/>
          <w:szCs w:val="28"/>
        </w:rPr>
        <w:t xml:space="preserve"> Иншакова. Альбом логопедического обследования ребенка от 4 до 7 лет. – Санкт-Петербург «ДЕТСТВО-ПРЕСС», 2003. </w:t>
      </w:r>
    </w:p>
    <w:p w:rsidR="00B5412E" w:rsidRDefault="00B5412E" w:rsidP="00B5412E">
      <w:pPr>
        <w:pStyle w:val="Default"/>
        <w:jc w:val="both"/>
        <w:rPr>
          <w:sz w:val="28"/>
          <w:szCs w:val="28"/>
        </w:rPr>
      </w:pPr>
      <w:r>
        <w:rPr>
          <w:b/>
          <w:bCs/>
          <w:sz w:val="23"/>
          <w:szCs w:val="23"/>
        </w:rPr>
        <w:t xml:space="preserve">- </w:t>
      </w:r>
      <w:r>
        <w:rPr>
          <w:sz w:val="28"/>
          <w:szCs w:val="28"/>
        </w:rPr>
        <w:t xml:space="preserve">Азова О.И. Логопедическое обследование младших школьников Диагностический комплект. - Спб.: Издательство «ДЕТСТВО-ПРЕСС», 2013. </w:t>
      </w:r>
    </w:p>
    <w:p w:rsidR="00B5412E" w:rsidRDefault="00B5412E" w:rsidP="00B5412E">
      <w:pPr>
        <w:pStyle w:val="Default"/>
        <w:jc w:val="both"/>
        <w:rPr>
          <w:sz w:val="28"/>
          <w:szCs w:val="28"/>
        </w:rPr>
      </w:pPr>
      <w:r>
        <w:rPr>
          <w:sz w:val="28"/>
          <w:szCs w:val="28"/>
        </w:rPr>
        <w:t>- Программа В.М.Акименко Экспресс обследование уровня речевого развития детей дошкольного возраста</w:t>
      </w:r>
    </w:p>
    <w:p w:rsidR="00B5412E" w:rsidRDefault="00B5412E" w:rsidP="00B5412E">
      <w:pPr>
        <w:pStyle w:val="Default"/>
        <w:jc w:val="both"/>
        <w:rPr>
          <w:sz w:val="28"/>
          <w:szCs w:val="28"/>
        </w:rPr>
      </w:pPr>
      <w:r>
        <w:rPr>
          <w:b/>
          <w:bCs/>
          <w:sz w:val="28"/>
          <w:szCs w:val="28"/>
        </w:rPr>
        <w:t xml:space="preserve">Диагностическое обеспечение: </w:t>
      </w:r>
    </w:p>
    <w:p w:rsidR="00B5412E" w:rsidRPr="008F1180" w:rsidRDefault="00B5412E" w:rsidP="00B5412E">
      <w:pPr>
        <w:pStyle w:val="Default"/>
        <w:jc w:val="both"/>
        <w:rPr>
          <w:sz w:val="28"/>
          <w:szCs w:val="28"/>
        </w:rPr>
      </w:pPr>
      <w:r>
        <w:rPr>
          <w:sz w:val="28"/>
          <w:szCs w:val="28"/>
        </w:rPr>
        <w:t>- Г.А.Волкова Методика психолого-логопедического обследования детей с нарушением речи.– Спб.: ООО «ИЗДАТЕЛЬСТВО «ДЕТСТВО-ПРЕСС»,2012.</w:t>
      </w:r>
    </w:p>
    <w:p w:rsidR="00B5412E" w:rsidRPr="008F1180" w:rsidRDefault="00B5412E" w:rsidP="00B5412E">
      <w:pPr>
        <w:pStyle w:val="Default"/>
        <w:jc w:val="both"/>
        <w:rPr>
          <w:sz w:val="28"/>
          <w:szCs w:val="28"/>
        </w:rPr>
      </w:pPr>
    </w:p>
    <w:p w:rsidR="00B5412E" w:rsidRDefault="00B5412E" w:rsidP="00B5412E">
      <w:pPr>
        <w:pStyle w:val="Default"/>
        <w:rPr>
          <w:sz w:val="28"/>
          <w:szCs w:val="28"/>
        </w:rPr>
      </w:pPr>
      <w:r>
        <w:rPr>
          <w:b/>
          <w:bCs/>
          <w:sz w:val="28"/>
          <w:szCs w:val="28"/>
        </w:rPr>
        <w:t>1.1. Раннее психомоторное и речевое развитие</w:t>
      </w:r>
    </w:p>
    <w:p w:rsidR="00B5412E" w:rsidRDefault="00B5412E" w:rsidP="00B5412E">
      <w:pPr>
        <w:pStyle w:val="Default"/>
        <w:jc w:val="both"/>
        <w:rPr>
          <w:sz w:val="28"/>
          <w:szCs w:val="28"/>
        </w:rPr>
      </w:pPr>
      <w:r>
        <w:rPr>
          <w:sz w:val="28"/>
          <w:szCs w:val="28"/>
        </w:rPr>
        <w:t xml:space="preserve">• </w:t>
      </w:r>
      <w:r>
        <w:rPr>
          <w:b/>
          <w:bCs/>
          <w:sz w:val="28"/>
          <w:szCs w:val="28"/>
        </w:rPr>
        <w:t xml:space="preserve">Критерии оценивания </w:t>
      </w:r>
    </w:p>
    <w:p w:rsidR="00B5412E" w:rsidRDefault="00B5412E" w:rsidP="00B5412E">
      <w:pPr>
        <w:pStyle w:val="Default"/>
        <w:jc w:val="both"/>
        <w:rPr>
          <w:b/>
          <w:bCs/>
          <w:sz w:val="28"/>
          <w:szCs w:val="28"/>
        </w:rPr>
      </w:pPr>
      <w:r>
        <w:rPr>
          <w:b/>
          <w:bCs/>
          <w:sz w:val="28"/>
          <w:szCs w:val="28"/>
        </w:rPr>
        <w:t>3 балла. Анамнез без патологии, раннее психофизическое и речевое развитие соответствует возрастной норме или опережает ее.</w:t>
      </w:r>
    </w:p>
    <w:p w:rsidR="00B5412E" w:rsidRDefault="00B5412E" w:rsidP="00B5412E">
      <w:pPr>
        <w:pStyle w:val="Default"/>
        <w:jc w:val="both"/>
        <w:rPr>
          <w:sz w:val="28"/>
          <w:szCs w:val="28"/>
        </w:rPr>
      </w:pPr>
      <w:r>
        <w:rPr>
          <w:b/>
          <w:bCs/>
          <w:sz w:val="28"/>
          <w:szCs w:val="28"/>
        </w:rPr>
        <w:t xml:space="preserve">2 балла. </w:t>
      </w:r>
      <w:r>
        <w:rPr>
          <w:sz w:val="28"/>
          <w:szCs w:val="28"/>
        </w:rPr>
        <w:t xml:space="preserve">В анамнезе имеются одно или два повреждающих воздействия, не повлиявших на раннее психофизическое и речевое развитие. Психофизическое и речевое развитие в пределах возрастной нормы. </w:t>
      </w:r>
    </w:p>
    <w:p w:rsidR="00B5412E" w:rsidRDefault="00B5412E" w:rsidP="00B5412E">
      <w:pPr>
        <w:pStyle w:val="Default"/>
        <w:jc w:val="both"/>
        <w:rPr>
          <w:sz w:val="28"/>
          <w:szCs w:val="28"/>
        </w:rPr>
      </w:pPr>
      <w:r>
        <w:rPr>
          <w:b/>
          <w:bCs/>
          <w:sz w:val="28"/>
          <w:szCs w:val="28"/>
        </w:rPr>
        <w:lastRenderedPageBreak/>
        <w:t xml:space="preserve">1 балл. </w:t>
      </w:r>
      <w:r>
        <w:rPr>
          <w:sz w:val="28"/>
          <w:szCs w:val="28"/>
        </w:rPr>
        <w:t xml:space="preserve">В анамнезе имеются повреждающие воздействия (токсикоз,химическая стимуляция родов, кесарево сечение и др.), а также неврологические и психопатологические синдромы (перинатальная энцефалопатия, ММД, задержка моторного развития и др.). Отмечены хронические соматические заболевания сердечно-сосудистой системы,верхних дыхательных путей, аллергодерматиты и др. Отмечается задержка психофизического и речевого развития. </w:t>
      </w:r>
    </w:p>
    <w:p w:rsidR="00B5412E" w:rsidRDefault="00B5412E" w:rsidP="00B5412E">
      <w:pPr>
        <w:pStyle w:val="Default"/>
        <w:jc w:val="both"/>
        <w:rPr>
          <w:sz w:val="28"/>
          <w:szCs w:val="28"/>
        </w:rPr>
      </w:pPr>
      <w:r>
        <w:rPr>
          <w:b/>
          <w:bCs/>
          <w:sz w:val="28"/>
          <w:szCs w:val="28"/>
        </w:rPr>
        <w:t xml:space="preserve">0 баллов. </w:t>
      </w:r>
      <w:r>
        <w:rPr>
          <w:sz w:val="28"/>
          <w:szCs w:val="28"/>
        </w:rPr>
        <w:t>В анамнезе имеются значительные повреждающие воздействия (травмы головного и спинного мозга, тяжелые асфиксии, нейроинфекции и пр.). Отмечаются хронические заболевания, обусловленные поражением ЦНС. Отмечается грубая задержка психофизического и речевого развития.</w:t>
      </w:r>
    </w:p>
    <w:p w:rsidR="00B5412E" w:rsidRDefault="00B5412E" w:rsidP="00B5412E">
      <w:pPr>
        <w:pStyle w:val="Default"/>
        <w:jc w:val="both"/>
        <w:rPr>
          <w:sz w:val="28"/>
          <w:szCs w:val="28"/>
        </w:rPr>
      </w:pPr>
    </w:p>
    <w:p w:rsidR="00B5412E" w:rsidRDefault="00B5412E" w:rsidP="00B5412E">
      <w:pPr>
        <w:pStyle w:val="Default"/>
        <w:jc w:val="both"/>
        <w:rPr>
          <w:sz w:val="28"/>
          <w:szCs w:val="28"/>
        </w:rPr>
      </w:pPr>
      <w:r>
        <w:rPr>
          <w:b/>
          <w:bCs/>
          <w:sz w:val="28"/>
          <w:szCs w:val="28"/>
        </w:rPr>
        <w:t xml:space="preserve">1.2. Личностные особенности и психическая сфера </w:t>
      </w:r>
    </w:p>
    <w:p w:rsidR="00B5412E" w:rsidRDefault="00B5412E" w:rsidP="00B5412E">
      <w:pPr>
        <w:pStyle w:val="Default"/>
        <w:jc w:val="both"/>
        <w:rPr>
          <w:sz w:val="28"/>
          <w:szCs w:val="28"/>
        </w:rPr>
      </w:pPr>
      <w:r>
        <w:rPr>
          <w:b/>
          <w:bCs/>
          <w:sz w:val="28"/>
          <w:szCs w:val="28"/>
        </w:rPr>
        <w:t xml:space="preserve">Исследование личностных и психологических особенностей ребенка </w:t>
      </w:r>
    </w:p>
    <w:p w:rsidR="00B5412E" w:rsidRDefault="00B5412E" w:rsidP="00B5412E">
      <w:pPr>
        <w:pStyle w:val="Default"/>
        <w:jc w:val="both"/>
        <w:rPr>
          <w:sz w:val="28"/>
          <w:szCs w:val="28"/>
        </w:rPr>
      </w:pPr>
      <w:r>
        <w:rPr>
          <w:sz w:val="28"/>
          <w:szCs w:val="28"/>
        </w:rPr>
        <w:t xml:space="preserve">• </w:t>
      </w:r>
      <w:r>
        <w:rPr>
          <w:b/>
          <w:bCs/>
          <w:sz w:val="28"/>
          <w:szCs w:val="28"/>
        </w:rPr>
        <w:t xml:space="preserve">Критерии оценивания </w:t>
      </w:r>
    </w:p>
    <w:p w:rsidR="00B5412E" w:rsidRDefault="00B5412E" w:rsidP="00B5412E">
      <w:pPr>
        <w:pStyle w:val="Default"/>
        <w:jc w:val="both"/>
        <w:rPr>
          <w:sz w:val="28"/>
          <w:szCs w:val="28"/>
        </w:rPr>
      </w:pPr>
      <w:r>
        <w:rPr>
          <w:b/>
          <w:bCs/>
          <w:sz w:val="23"/>
          <w:szCs w:val="23"/>
        </w:rPr>
        <w:t>I БЛОК. РАННЕЕ ПСИХОМОТОРНОЕ И РЕЧЕВОЕ РАЗВИТИЕ, ПОВЕДЕНИЕ И ПСИХИЧЕСКАЯ СФЕРА (</w:t>
      </w:r>
      <w:r>
        <w:rPr>
          <w:sz w:val="28"/>
          <w:szCs w:val="28"/>
        </w:rPr>
        <w:t xml:space="preserve">из пособия Быховская А.М., Казова Н.А. Количественный мониторинг общего и речевого развития детей с ОНР). </w:t>
      </w:r>
    </w:p>
    <w:p w:rsidR="00B5412E" w:rsidRDefault="00B5412E" w:rsidP="00B5412E">
      <w:pPr>
        <w:pStyle w:val="Default"/>
        <w:jc w:val="both"/>
        <w:rPr>
          <w:sz w:val="28"/>
          <w:szCs w:val="28"/>
        </w:rPr>
      </w:pPr>
    </w:p>
    <w:p w:rsidR="00B5412E" w:rsidRDefault="00B5412E" w:rsidP="00B5412E">
      <w:pPr>
        <w:pStyle w:val="Default"/>
        <w:jc w:val="both"/>
        <w:rPr>
          <w:sz w:val="28"/>
          <w:szCs w:val="28"/>
        </w:rPr>
      </w:pPr>
      <w:r>
        <w:rPr>
          <w:b/>
          <w:bCs/>
          <w:sz w:val="28"/>
          <w:szCs w:val="28"/>
        </w:rPr>
        <w:t xml:space="preserve">1.1. Раннее психомоторное и речевое развитие </w:t>
      </w:r>
    </w:p>
    <w:p w:rsidR="00B5412E" w:rsidRDefault="00B5412E" w:rsidP="00B5412E">
      <w:pPr>
        <w:pStyle w:val="Default"/>
        <w:jc w:val="both"/>
        <w:rPr>
          <w:sz w:val="28"/>
          <w:szCs w:val="28"/>
        </w:rPr>
      </w:pPr>
      <w:r>
        <w:rPr>
          <w:sz w:val="28"/>
          <w:szCs w:val="28"/>
        </w:rPr>
        <w:t xml:space="preserve">• </w:t>
      </w: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 xml:space="preserve">Ребенок общительный, использует адекватные способы привлечения внимания. Доброжелательный, спокойный, активный. Охотно играет со сверстниками. Любит различные игры: дидактические, кон-структивные, сюжетно-ролевые, подвижные. Проявляет познавательный интерес к различным видам деятельности. Эмоционально стабилен. </w:t>
      </w:r>
    </w:p>
    <w:p w:rsidR="00B5412E" w:rsidRDefault="00B5412E" w:rsidP="00B5412E">
      <w:pPr>
        <w:pStyle w:val="Default"/>
        <w:rPr>
          <w:sz w:val="28"/>
          <w:szCs w:val="28"/>
        </w:rPr>
      </w:pPr>
      <w:r>
        <w:rPr>
          <w:b/>
          <w:bCs/>
          <w:sz w:val="28"/>
          <w:szCs w:val="28"/>
        </w:rPr>
        <w:t xml:space="preserve">2 балла. </w:t>
      </w:r>
      <w:r>
        <w:rPr>
          <w:sz w:val="28"/>
          <w:szCs w:val="28"/>
        </w:rPr>
        <w:t xml:space="preserve">Ребенок общительный, не всегда использует адекватные способы привлечения внимания. Доброжелательный, иногда бывает конфликтным и плаксивым. Играет со сверстниками, но иногда требуется дополнительная стимуляция для вовлечения в игру. Предпочитает подвижные или дидактические игры. Проявляет познавательный интерес к отдельным видамдеятельности. Преобладает эмоциональная стабильность. </w:t>
      </w:r>
    </w:p>
    <w:p w:rsidR="00B5412E" w:rsidRDefault="00B5412E" w:rsidP="00B5412E">
      <w:pPr>
        <w:pStyle w:val="Default"/>
        <w:jc w:val="both"/>
        <w:rPr>
          <w:b/>
          <w:bCs/>
          <w:sz w:val="28"/>
          <w:szCs w:val="28"/>
        </w:rPr>
      </w:pPr>
      <w:r>
        <w:rPr>
          <w:b/>
          <w:bCs/>
          <w:sz w:val="28"/>
          <w:szCs w:val="28"/>
        </w:rPr>
        <w:t xml:space="preserve">1 балл. </w:t>
      </w:r>
      <w:r>
        <w:rPr>
          <w:sz w:val="28"/>
          <w:szCs w:val="28"/>
        </w:rPr>
        <w:t>Ребенок самостоятельно не общается, требует стимуляции. Общение избирательное. Характер общения: безразличен, негативен или навязчив. Конфликтный, шумный. Часто бросает начатое, не доводя его до конца. Любыми средствами стремится к лидерству или, наоборот, безропотно подчиняется. Часто жалуется, что его кто-то обижает. Предпочитает подвижные игры с простым сюжетом. Речевая активность в играх недостаточная. Двигательная активность в играх повышенная или, наоборот, пониженная. Познавательный интерес снижен. Импульсивен.</w:t>
      </w:r>
    </w:p>
    <w:p w:rsidR="00B5412E" w:rsidRDefault="00B5412E" w:rsidP="00B5412E">
      <w:pPr>
        <w:pStyle w:val="Default"/>
        <w:jc w:val="both"/>
        <w:rPr>
          <w:sz w:val="28"/>
          <w:szCs w:val="28"/>
        </w:rPr>
      </w:pPr>
      <w:r>
        <w:rPr>
          <w:b/>
          <w:bCs/>
          <w:sz w:val="28"/>
          <w:szCs w:val="28"/>
        </w:rPr>
        <w:t xml:space="preserve">О баллов. </w:t>
      </w:r>
      <w:r>
        <w:rPr>
          <w:sz w:val="28"/>
          <w:szCs w:val="28"/>
        </w:rPr>
        <w:t>Отказывается от общения с детьми и взрослыми. Конфликтный, плаксивый, негативный. Игровые и межличностные предпочтения отсутствуют. Часто наблюдается неадекватное поведение, неустойчивость эмоциональных реакций. Познавательный интерес к чему-либо не проявляет.</w:t>
      </w:r>
    </w:p>
    <w:p w:rsidR="00B5412E" w:rsidRDefault="00B5412E" w:rsidP="00B5412E">
      <w:pPr>
        <w:pStyle w:val="Default"/>
        <w:jc w:val="both"/>
        <w:rPr>
          <w:sz w:val="28"/>
          <w:szCs w:val="28"/>
        </w:rPr>
      </w:pPr>
    </w:p>
    <w:p w:rsidR="00B5412E" w:rsidRDefault="00B5412E" w:rsidP="00B5412E">
      <w:pPr>
        <w:pStyle w:val="Default"/>
        <w:jc w:val="center"/>
        <w:rPr>
          <w:sz w:val="23"/>
          <w:szCs w:val="23"/>
        </w:rPr>
      </w:pPr>
      <w:r>
        <w:rPr>
          <w:b/>
          <w:bCs/>
          <w:sz w:val="23"/>
          <w:szCs w:val="23"/>
        </w:rPr>
        <w:lastRenderedPageBreak/>
        <w:t>II БЛОК. НЕРЕЧЕВЫЕ ПСИХИЧЕСКИЕ ФУНКЦИИ</w:t>
      </w:r>
    </w:p>
    <w:p w:rsidR="00B5412E" w:rsidRDefault="00B5412E" w:rsidP="00B5412E">
      <w:pPr>
        <w:pStyle w:val="Default"/>
        <w:jc w:val="both"/>
        <w:rPr>
          <w:b/>
          <w:bCs/>
          <w:sz w:val="28"/>
          <w:szCs w:val="28"/>
        </w:rPr>
      </w:pPr>
      <w:r>
        <w:rPr>
          <w:b/>
          <w:bCs/>
          <w:sz w:val="28"/>
          <w:szCs w:val="28"/>
        </w:rPr>
        <w:t>II.1. Слуховое внимание</w:t>
      </w:r>
    </w:p>
    <w:p w:rsidR="00B5412E" w:rsidRDefault="00B5412E" w:rsidP="00B5412E">
      <w:pPr>
        <w:pStyle w:val="Default"/>
        <w:rPr>
          <w:sz w:val="28"/>
          <w:szCs w:val="28"/>
        </w:rPr>
      </w:pPr>
      <w:r>
        <w:rPr>
          <w:b/>
          <w:bCs/>
          <w:sz w:val="28"/>
          <w:szCs w:val="28"/>
        </w:rPr>
        <w:t xml:space="preserve">Исследование слухового внимания </w:t>
      </w:r>
    </w:p>
    <w:p w:rsidR="00B5412E" w:rsidRDefault="00B5412E" w:rsidP="00B5412E">
      <w:pPr>
        <w:pStyle w:val="Default"/>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Ребенок уверенно диффере</w:t>
      </w:r>
      <w:r w:rsidR="00006882">
        <w:rPr>
          <w:sz w:val="28"/>
          <w:szCs w:val="28"/>
        </w:rPr>
        <w:t>нцирует звучащие игрушки, опред</w:t>
      </w:r>
      <w:r>
        <w:rPr>
          <w:sz w:val="28"/>
          <w:szCs w:val="28"/>
        </w:rPr>
        <w:t>еляет направление звука, воспринимает</w:t>
      </w:r>
      <w:r w:rsidR="00006882">
        <w:rPr>
          <w:sz w:val="28"/>
          <w:szCs w:val="28"/>
        </w:rPr>
        <w:t xml:space="preserve"> и воспроизводит ритм в соответ</w:t>
      </w:r>
      <w:r>
        <w:rPr>
          <w:sz w:val="28"/>
          <w:szCs w:val="28"/>
        </w:rPr>
        <w:t xml:space="preserve">ствии с возрастными нормативами и с опережением возрастных нормативов. </w:t>
      </w:r>
    </w:p>
    <w:p w:rsidR="00B5412E" w:rsidRDefault="00B5412E" w:rsidP="00B5412E">
      <w:pPr>
        <w:pStyle w:val="Default"/>
        <w:jc w:val="both"/>
        <w:rPr>
          <w:sz w:val="28"/>
          <w:szCs w:val="28"/>
        </w:rPr>
      </w:pPr>
      <w:r>
        <w:rPr>
          <w:b/>
          <w:bCs/>
          <w:sz w:val="28"/>
          <w:szCs w:val="28"/>
        </w:rPr>
        <w:t xml:space="preserve">2 балла. </w:t>
      </w:r>
      <w:r>
        <w:rPr>
          <w:sz w:val="28"/>
          <w:szCs w:val="28"/>
        </w:rPr>
        <w:t>Ребенок дифференцирует зв</w:t>
      </w:r>
      <w:r w:rsidR="00006882">
        <w:rPr>
          <w:sz w:val="28"/>
          <w:szCs w:val="28"/>
        </w:rPr>
        <w:t>учащие игрушки, определяет на</w:t>
      </w:r>
      <w:r>
        <w:rPr>
          <w:sz w:val="28"/>
          <w:szCs w:val="28"/>
        </w:rPr>
        <w:t xml:space="preserve">правление звука. Затрудняется при восприятии и воспроизведении ритма.После нескольких повторов ритм воспроизводит. </w:t>
      </w:r>
    </w:p>
    <w:p w:rsidR="00B5412E" w:rsidRDefault="00B5412E" w:rsidP="00B5412E">
      <w:pPr>
        <w:pStyle w:val="Default"/>
        <w:jc w:val="both"/>
        <w:rPr>
          <w:sz w:val="28"/>
          <w:szCs w:val="28"/>
        </w:rPr>
      </w:pPr>
      <w:r>
        <w:rPr>
          <w:sz w:val="28"/>
          <w:szCs w:val="28"/>
        </w:rPr>
        <w:t xml:space="preserve">1 </w:t>
      </w:r>
      <w:r>
        <w:rPr>
          <w:b/>
          <w:bCs/>
          <w:sz w:val="28"/>
          <w:szCs w:val="28"/>
        </w:rPr>
        <w:t xml:space="preserve">балл. </w:t>
      </w:r>
      <w:r>
        <w:rPr>
          <w:sz w:val="28"/>
          <w:szCs w:val="28"/>
        </w:rPr>
        <w:t xml:space="preserve">Ребенок все задания выполняет неуверенно, ошибается. Отстучать ритмический рисунок не может даже после нескольких повторов. </w:t>
      </w:r>
    </w:p>
    <w:p w:rsidR="00B5412E" w:rsidRDefault="00B5412E" w:rsidP="00B5412E">
      <w:pPr>
        <w:pStyle w:val="Default"/>
        <w:jc w:val="both"/>
        <w:rPr>
          <w:sz w:val="28"/>
          <w:szCs w:val="28"/>
        </w:rPr>
      </w:pPr>
      <w:r>
        <w:rPr>
          <w:b/>
          <w:bCs/>
          <w:sz w:val="28"/>
          <w:szCs w:val="28"/>
        </w:rPr>
        <w:t xml:space="preserve">0 баллов. </w:t>
      </w:r>
      <w:r>
        <w:rPr>
          <w:sz w:val="28"/>
          <w:szCs w:val="28"/>
        </w:rPr>
        <w:t>Задания не выполняет совсем.</w:t>
      </w:r>
    </w:p>
    <w:p w:rsidR="00B5412E" w:rsidRDefault="00B5412E" w:rsidP="00B5412E">
      <w:pPr>
        <w:pStyle w:val="Default"/>
        <w:jc w:val="both"/>
        <w:rPr>
          <w:sz w:val="28"/>
          <w:szCs w:val="28"/>
        </w:rPr>
      </w:pPr>
    </w:p>
    <w:p w:rsidR="00B5412E" w:rsidRPr="00B5412E" w:rsidRDefault="00B5412E" w:rsidP="00B5412E">
      <w:pPr>
        <w:pStyle w:val="Default"/>
        <w:jc w:val="both"/>
        <w:rPr>
          <w:b/>
          <w:bCs/>
          <w:sz w:val="28"/>
          <w:szCs w:val="28"/>
        </w:rPr>
      </w:pPr>
      <w:r>
        <w:rPr>
          <w:b/>
          <w:bCs/>
          <w:sz w:val="28"/>
          <w:szCs w:val="28"/>
        </w:rPr>
        <w:t xml:space="preserve">II.2. Зрительное восприятие </w:t>
      </w:r>
    </w:p>
    <w:p w:rsidR="00B5412E" w:rsidRDefault="00B5412E" w:rsidP="00B5412E">
      <w:pPr>
        <w:pStyle w:val="Default"/>
        <w:jc w:val="both"/>
        <w:rPr>
          <w:sz w:val="28"/>
          <w:szCs w:val="28"/>
        </w:rPr>
      </w:pPr>
      <w:r>
        <w:rPr>
          <w:b/>
          <w:bCs/>
          <w:sz w:val="28"/>
          <w:szCs w:val="28"/>
        </w:rPr>
        <w:t xml:space="preserve">Исследование зрительного восприятия </w:t>
      </w:r>
    </w:p>
    <w:p w:rsidR="00B5412E" w:rsidRDefault="00B5412E" w:rsidP="00B5412E">
      <w:pPr>
        <w:pStyle w:val="Default"/>
        <w:jc w:val="both"/>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 xml:space="preserve">Ребенок уверенно соотносит цвета и показывает предметы нужного цвета и геометрической формы. </w:t>
      </w:r>
    </w:p>
    <w:p w:rsidR="00B5412E" w:rsidRDefault="00B5412E" w:rsidP="00B5412E">
      <w:pPr>
        <w:pStyle w:val="Default"/>
        <w:jc w:val="both"/>
        <w:rPr>
          <w:sz w:val="28"/>
          <w:szCs w:val="28"/>
        </w:rPr>
      </w:pPr>
      <w:r>
        <w:rPr>
          <w:b/>
          <w:bCs/>
          <w:sz w:val="28"/>
          <w:szCs w:val="28"/>
        </w:rPr>
        <w:t xml:space="preserve">2 балла. </w:t>
      </w:r>
      <w:r>
        <w:rPr>
          <w:sz w:val="28"/>
          <w:szCs w:val="28"/>
        </w:rPr>
        <w:t xml:space="preserve">Ребенок соотносит цвета. Затрудняется при определении предмета нужного цвета или геометрической формы. </w:t>
      </w:r>
    </w:p>
    <w:p w:rsidR="00B5412E" w:rsidRDefault="00B5412E" w:rsidP="00B5412E">
      <w:pPr>
        <w:pStyle w:val="Default"/>
        <w:jc w:val="both"/>
        <w:rPr>
          <w:sz w:val="28"/>
          <w:szCs w:val="28"/>
        </w:rPr>
      </w:pPr>
      <w:r>
        <w:rPr>
          <w:b/>
          <w:bCs/>
          <w:sz w:val="28"/>
          <w:szCs w:val="28"/>
        </w:rPr>
        <w:t xml:space="preserve">1 балл. </w:t>
      </w:r>
      <w:r>
        <w:rPr>
          <w:sz w:val="28"/>
          <w:szCs w:val="28"/>
        </w:rPr>
        <w:t>Ребенок допускает ошибки при соотнесении цветов. Допускает многочисленные ошибки при определен</w:t>
      </w:r>
      <w:r w:rsidR="00006882">
        <w:rPr>
          <w:sz w:val="28"/>
          <w:szCs w:val="28"/>
        </w:rPr>
        <w:t>ии предмета нужного цвета и гео</w:t>
      </w:r>
      <w:r>
        <w:rPr>
          <w:sz w:val="28"/>
          <w:szCs w:val="28"/>
        </w:rPr>
        <w:t xml:space="preserve">метрической формы. </w:t>
      </w:r>
    </w:p>
    <w:p w:rsidR="00B5412E" w:rsidRDefault="00B5412E" w:rsidP="00B5412E">
      <w:pPr>
        <w:pStyle w:val="Default"/>
        <w:jc w:val="both"/>
        <w:rPr>
          <w:sz w:val="28"/>
          <w:szCs w:val="28"/>
        </w:rPr>
      </w:pPr>
      <w:r>
        <w:rPr>
          <w:b/>
          <w:bCs/>
          <w:sz w:val="28"/>
          <w:szCs w:val="28"/>
        </w:rPr>
        <w:t xml:space="preserve">О баллов. </w:t>
      </w:r>
      <w:r>
        <w:rPr>
          <w:sz w:val="28"/>
          <w:szCs w:val="28"/>
        </w:rPr>
        <w:t>Задания не выполняет совсем.</w:t>
      </w:r>
    </w:p>
    <w:p w:rsidR="00B5412E" w:rsidRDefault="00B5412E" w:rsidP="00B5412E">
      <w:pPr>
        <w:pStyle w:val="Default"/>
        <w:jc w:val="both"/>
        <w:rPr>
          <w:sz w:val="28"/>
          <w:szCs w:val="28"/>
        </w:rPr>
      </w:pPr>
    </w:p>
    <w:p w:rsidR="00B5412E" w:rsidRPr="00B5412E" w:rsidRDefault="00B5412E" w:rsidP="00B5412E">
      <w:pPr>
        <w:pStyle w:val="Default"/>
        <w:rPr>
          <w:b/>
          <w:bCs/>
          <w:sz w:val="28"/>
          <w:szCs w:val="28"/>
        </w:rPr>
      </w:pPr>
      <w:r>
        <w:rPr>
          <w:b/>
          <w:bCs/>
          <w:sz w:val="28"/>
          <w:szCs w:val="28"/>
        </w:rPr>
        <w:t>II.3. Зрительно-пространственный гнозис и праксис</w:t>
      </w:r>
    </w:p>
    <w:p w:rsidR="00B5412E" w:rsidRDefault="00B5412E" w:rsidP="00B5412E">
      <w:pPr>
        <w:pStyle w:val="Default"/>
        <w:rPr>
          <w:sz w:val="28"/>
          <w:szCs w:val="28"/>
        </w:rPr>
      </w:pPr>
      <w:r>
        <w:rPr>
          <w:b/>
          <w:bCs/>
          <w:sz w:val="28"/>
          <w:szCs w:val="28"/>
        </w:rPr>
        <w:t xml:space="preserve">Исследование зрительно-пространственногогнозиса и праксиса </w:t>
      </w:r>
    </w:p>
    <w:p w:rsidR="00B5412E" w:rsidRDefault="00B5412E" w:rsidP="00B5412E">
      <w:pPr>
        <w:pStyle w:val="Default"/>
        <w:jc w:val="both"/>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 xml:space="preserve">Ребенок уверенно ориентируется в пространстве, в схеме собственного тела, составляет картинки из частей, складывает фигуры из палочек по образцу и по памяти. </w:t>
      </w:r>
    </w:p>
    <w:p w:rsidR="00B5412E" w:rsidRDefault="00B5412E" w:rsidP="00B5412E">
      <w:pPr>
        <w:pStyle w:val="Default"/>
        <w:jc w:val="both"/>
        <w:rPr>
          <w:sz w:val="28"/>
          <w:szCs w:val="28"/>
        </w:rPr>
      </w:pPr>
      <w:r>
        <w:rPr>
          <w:sz w:val="28"/>
          <w:szCs w:val="28"/>
        </w:rPr>
        <w:t xml:space="preserve">2 </w:t>
      </w:r>
      <w:r>
        <w:rPr>
          <w:b/>
          <w:bCs/>
          <w:sz w:val="28"/>
          <w:szCs w:val="28"/>
        </w:rPr>
        <w:t xml:space="preserve">балла. </w:t>
      </w:r>
      <w:r>
        <w:rPr>
          <w:sz w:val="28"/>
          <w:szCs w:val="28"/>
        </w:rPr>
        <w:t xml:space="preserve">Ребенок уверенно ориентируется в пространстве. В схеме собственного тела ориентируется, но неуверенно. При составлении картинки из частей и выкладывании фигуры из палочек по образцу и по памяти требуется незначительная помощь логопеда. </w:t>
      </w:r>
    </w:p>
    <w:p w:rsidR="00B5412E" w:rsidRDefault="00B5412E" w:rsidP="00B5412E">
      <w:pPr>
        <w:pStyle w:val="Default"/>
        <w:jc w:val="both"/>
        <w:rPr>
          <w:sz w:val="28"/>
          <w:szCs w:val="28"/>
        </w:rPr>
      </w:pPr>
      <w:r>
        <w:rPr>
          <w:sz w:val="28"/>
          <w:szCs w:val="28"/>
        </w:rPr>
        <w:t xml:space="preserve">1 </w:t>
      </w:r>
      <w:r>
        <w:rPr>
          <w:b/>
          <w:bCs/>
          <w:sz w:val="28"/>
          <w:szCs w:val="28"/>
        </w:rPr>
        <w:t xml:space="preserve">балл. </w:t>
      </w:r>
      <w:r>
        <w:rPr>
          <w:sz w:val="28"/>
          <w:szCs w:val="28"/>
        </w:rPr>
        <w:t>Ребенок затрудняется и ошибается при ориентировке в пространстве и в схеме собственного тела.</w:t>
      </w:r>
      <w:r w:rsidR="00006882">
        <w:rPr>
          <w:sz w:val="28"/>
          <w:szCs w:val="28"/>
        </w:rPr>
        <w:t xml:space="preserve"> Не может самостоятельно соста</w:t>
      </w:r>
      <w:r>
        <w:rPr>
          <w:sz w:val="28"/>
          <w:szCs w:val="28"/>
        </w:rPr>
        <w:t xml:space="preserve">вить картинку из частей и выложить фигуру из палочек по образцу и по памяти. </w:t>
      </w:r>
    </w:p>
    <w:p w:rsidR="00B5412E" w:rsidRDefault="00B5412E" w:rsidP="00B5412E">
      <w:pPr>
        <w:pStyle w:val="Default"/>
        <w:jc w:val="both"/>
        <w:rPr>
          <w:sz w:val="28"/>
          <w:szCs w:val="28"/>
        </w:rPr>
      </w:pPr>
      <w:r>
        <w:rPr>
          <w:b/>
          <w:bCs/>
          <w:sz w:val="28"/>
          <w:szCs w:val="28"/>
        </w:rPr>
        <w:t xml:space="preserve">О баллов. </w:t>
      </w:r>
      <w:r>
        <w:rPr>
          <w:sz w:val="28"/>
          <w:szCs w:val="28"/>
        </w:rPr>
        <w:t>Задания не выполняет совсем.</w:t>
      </w:r>
    </w:p>
    <w:p w:rsidR="00B5412E" w:rsidRDefault="00B5412E" w:rsidP="00B5412E">
      <w:pPr>
        <w:pStyle w:val="Default"/>
        <w:jc w:val="both"/>
        <w:rPr>
          <w:sz w:val="28"/>
          <w:szCs w:val="28"/>
        </w:rPr>
      </w:pPr>
    </w:p>
    <w:p w:rsidR="00B5412E" w:rsidRDefault="00B5412E" w:rsidP="00B5412E">
      <w:pPr>
        <w:pStyle w:val="Default"/>
        <w:jc w:val="center"/>
        <w:rPr>
          <w:b/>
          <w:bCs/>
          <w:sz w:val="23"/>
          <w:szCs w:val="23"/>
        </w:rPr>
      </w:pPr>
      <w:r>
        <w:rPr>
          <w:b/>
          <w:bCs/>
          <w:sz w:val="23"/>
          <w:szCs w:val="23"/>
        </w:rPr>
        <w:t>III БЛОК. МОТОРНАЯ СФЕРА</w:t>
      </w:r>
    </w:p>
    <w:p w:rsidR="00B5412E" w:rsidRDefault="00B5412E" w:rsidP="00B5412E">
      <w:pPr>
        <w:pStyle w:val="Default"/>
        <w:rPr>
          <w:sz w:val="23"/>
          <w:szCs w:val="23"/>
        </w:rPr>
      </w:pPr>
    </w:p>
    <w:p w:rsidR="00B5412E" w:rsidRDefault="00B5412E" w:rsidP="00B5412E">
      <w:pPr>
        <w:pStyle w:val="Default"/>
        <w:jc w:val="both"/>
        <w:rPr>
          <w:b/>
          <w:bCs/>
          <w:sz w:val="28"/>
          <w:szCs w:val="28"/>
        </w:rPr>
      </w:pPr>
      <w:r>
        <w:rPr>
          <w:b/>
          <w:bCs/>
          <w:sz w:val="28"/>
          <w:szCs w:val="28"/>
        </w:rPr>
        <w:t xml:space="preserve">Ш.1. Общая моторика </w:t>
      </w:r>
    </w:p>
    <w:p w:rsidR="00B5412E" w:rsidRDefault="00B5412E" w:rsidP="00B5412E">
      <w:pPr>
        <w:pStyle w:val="Default"/>
        <w:jc w:val="both"/>
        <w:rPr>
          <w:sz w:val="28"/>
          <w:szCs w:val="28"/>
        </w:rPr>
      </w:pPr>
    </w:p>
    <w:p w:rsidR="00B5412E" w:rsidRDefault="00B5412E" w:rsidP="00B5412E">
      <w:pPr>
        <w:pStyle w:val="Default"/>
        <w:jc w:val="both"/>
        <w:rPr>
          <w:sz w:val="28"/>
          <w:szCs w:val="28"/>
        </w:rPr>
      </w:pPr>
      <w:r>
        <w:rPr>
          <w:b/>
          <w:bCs/>
          <w:sz w:val="28"/>
          <w:szCs w:val="28"/>
        </w:rPr>
        <w:lastRenderedPageBreak/>
        <w:t xml:space="preserve">Исследование состояния общей моторики </w:t>
      </w:r>
    </w:p>
    <w:p w:rsidR="00B5412E" w:rsidRDefault="00B5412E" w:rsidP="00B5412E">
      <w:pPr>
        <w:pStyle w:val="Default"/>
        <w:jc w:val="both"/>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Ребенок движения выпол</w:t>
      </w:r>
      <w:r w:rsidR="00006882">
        <w:rPr>
          <w:sz w:val="28"/>
          <w:szCs w:val="28"/>
        </w:rPr>
        <w:t>няет. Объем движений полный, пе</w:t>
      </w:r>
      <w:r>
        <w:rPr>
          <w:sz w:val="28"/>
          <w:szCs w:val="28"/>
        </w:rPr>
        <w:t>реключаемость своевременная, движе</w:t>
      </w:r>
      <w:r w:rsidR="00006882">
        <w:rPr>
          <w:sz w:val="28"/>
          <w:szCs w:val="28"/>
        </w:rPr>
        <w:t>ния сильные, точные, координиро</w:t>
      </w:r>
      <w:r>
        <w:rPr>
          <w:sz w:val="28"/>
          <w:szCs w:val="28"/>
        </w:rPr>
        <w:t xml:space="preserve">ванные, в нормальном темпе. </w:t>
      </w:r>
    </w:p>
    <w:p w:rsidR="00B5412E" w:rsidRDefault="00B5412E" w:rsidP="00B5412E">
      <w:pPr>
        <w:pStyle w:val="Default"/>
        <w:jc w:val="both"/>
        <w:rPr>
          <w:sz w:val="28"/>
          <w:szCs w:val="28"/>
        </w:rPr>
      </w:pPr>
      <w:r>
        <w:rPr>
          <w:b/>
          <w:bCs/>
          <w:sz w:val="28"/>
          <w:szCs w:val="28"/>
        </w:rPr>
        <w:t xml:space="preserve">2 балла. </w:t>
      </w:r>
      <w:r>
        <w:rPr>
          <w:sz w:val="28"/>
          <w:szCs w:val="28"/>
        </w:rPr>
        <w:t>Ребенок движения выпол</w:t>
      </w:r>
      <w:r w:rsidR="00006882">
        <w:rPr>
          <w:sz w:val="28"/>
          <w:szCs w:val="28"/>
        </w:rPr>
        <w:t>няет. Объем движений полный, пе</w:t>
      </w:r>
      <w:r>
        <w:rPr>
          <w:sz w:val="28"/>
          <w:szCs w:val="28"/>
        </w:rPr>
        <w:t>реключаемость замедленная, движени</w:t>
      </w:r>
      <w:r w:rsidR="00006882">
        <w:rPr>
          <w:sz w:val="28"/>
          <w:szCs w:val="28"/>
        </w:rPr>
        <w:t>я не всегда точные и координиро</w:t>
      </w:r>
      <w:r>
        <w:rPr>
          <w:sz w:val="28"/>
          <w:szCs w:val="28"/>
        </w:rPr>
        <w:t xml:space="preserve">ванные. Темп движений несколько замедлен. </w:t>
      </w:r>
    </w:p>
    <w:p w:rsidR="00B5412E" w:rsidRDefault="00B5412E" w:rsidP="00B5412E">
      <w:pPr>
        <w:pStyle w:val="Default"/>
        <w:jc w:val="both"/>
        <w:rPr>
          <w:sz w:val="28"/>
          <w:szCs w:val="28"/>
        </w:rPr>
      </w:pPr>
      <w:r>
        <w:rPr>
          <w:b/>
          <w:bCs/>
          <w:sz w:val="28"/>
          <w:szCs w:val="28"/>
        </w:rPr>
        <w:t xml:space="preserve">1 балл. </w:t>
      </w:r>
      <w:r>
        <w:rPr>
          <w:sz w:val="28"/>
          <w:szCs w:val="28"/>
        </w:rPr>
        <w:t xml:space="preserve">Ребенок не выполняет движения в полном объеме. Движения слабые, неточные, нескоординированные. Темп замедлен. Переключаемость крайне затруднена. </w:t>
      </w:r>
    </w:p>
    <w:p w:rsidR="00B5412E" w:rsidRDefault="00003264" w:rsidP="00B5412E">
      <w:pPr>
        <w:pStyle w:val="Default"/>
        <w:jc w:val="both"/>
        <w:rPr>
          <w:sz w:val="28"/>
          <w:szCs w:val="28"/>
        </w:rPr>
      </w:pPr>
      <w:r>
        <w:rPr>
          <w:b/>
          <w:bCs/>
          <w:sz w:val="28"/>
          <w:szCs w:val="28"/>
        </w:rPr>
        <w:t>0</w:t>
      </w:r>
      <w:r w:rsidR="00B5412E">
        <w:rPr>
          <w:b/>
          <w:bCs/>
          <w:sz w:val="28"/>
          <w:szCs w:val="28"/>
        </w:rPr>
        <w:t xml:space="preserve"> баллов. </w:t>
      </w:r>
      <w:r w:rsidR="00B5412E">
        <w:rPr>
          <w:sz w:val="28"/>
          <w:szCs w:val="28"/>
        </w:rPr>
        <w:t xml:space="preserve">Движения не выполняет совсем. </w:t>
      </w:r>
    </w:p>
    <w:p w:rsidR="00B5412E" w:rsidRDefault="00B5412E" w:rsidP="00B5412E">
      <w:pPr>
        <w:pStyle w:val="Default"/>
        <w:jc w:val="both"/>
        <w:rPr>
          <w:sz w:val="28"/>
          <w:szCs w:val="28"/>
        </w:rPr>
      </w:pPr>
    </w:p>
    <w:p w:rsidR="00B5412E" w:rsidRDefault="00B5412E" w:rsidP="00B5412E">
      <w:pPr>
        <w:pStyle w:val="Default"/>
        <w:jc w:val="both"/>
        <w:rPr>
          <w:b/>
          <w:bCs/>
          <w:sz w:val="28"/>
          <w:szCs w:val="28"/>
        </w:rPr>
      </w:pPr>
      <w:r>
        <w:rPr>
          <w:b/>
          <w:bCs/>
          <w:sz w:val="28"/>
          <w:szCs w:val="28"/>
        </w:rPr>
        <w:t xml:space="preserve">Ш.2. Ручная моторика </w:t>
      </w:r>
    </w:p>
    <w:p w:rsidR="00B5412E" w:rsidRDefault="00B5412E" w:rsidP="00B5412E">
      <w:pPr>
        <w:pStyle w:val="Default"/>
        <w:jc w:val="both"/>
        <w:rPr>
          <w:b/>
          <w:bCs/>
          <w:sz w:val="28"/>
          <w:szCs w:val="28"/>
        </w:rPr>
      </w:pPr>
      <w:r>
        <w:rPr>
          <w:b/>
          <w:bCs/>
          <w:sz w:val="28"/>
          <w:szCs w:val="28"/>
        </w:rPr>
        <w:t>Исследование состояния ручной моторики</w:t>
      </w:r>
    </w:p>
    <w:p w:rsidR="00B5412E" w:rsidRDefault="00B5412E" w:rsidP="00B5412E">
      <w:pPr>
        <w:pStyle w:val="Default"/>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Ребенок движения выполняет. Объем движений полный, переключаемость своевременная, дви</w:t>
      </w:r>
      <w:r w:rsidR="00006882">
        <w:rPr>
          <w:sz w:val="28"/>
          <w:szCs w:val="28"/>
        </w:rPr>
        <w:t>жения сильные, точные, координи</w:t>
      </w:r>
      <w:r>
        <w:rPr>
          <w:sz w:val="28"/>
          <w:szCs w:val="28"/>
        </w:rPr>
        <w:t xml:space="preserve">рованные, в нормальном темпе. Леворукость отсутствует. Навыки работы с карандашом хорошо развиты. Манипуляция с предметами соответствует возрастной норме и даже опережает ее. </w:t>
      </w:r>
    </w:p>
    <w:p w:rsidR="00B5412E" w:rsidRDefault="00B5412E" w:rsidP="00B5412E">
      <w:pPr>
        <w:pStyle w:val="Default"/>
        <w:jc w:val="both"/>
        <w:rPr>
          <w:sz w:val="28"/>
          <w:szCs w:val="28"/>
        </w:rPr>
      </w:pPr>
      <w:r>
        <w:rPr>
          <w:b/>
          <w:bCs/>
          <w:sz w:val="28"/>
          <w:szCs w:val="28"/>
        </w:rPr>
        <w:t xml:space="preserve">2 балла. </w:t>
      </w:r>
      <w:r>
        <w:rPr>
          <w:sz w:val="28"/>
          <w:szCs w:val="28"/>
        </w:rPr>
        <w:t>Ребенок движения выполняет. Объем движений неполный, переключаемость замедленная, движе</w:t>
      </w:r>
      <w:r w:rsidR="00006882">
        <w:rPr>
          <w:sz w:val="28"/>
          <w:szCs w:val="28"/>
        </w:rPr>
        <w:t>ния не всегда точные и координи</w:t>
      </w:r>
      <w:r>
        <w:rPr>
          <w:sz w:val="28"/>
          <w:szCs w:val="28"/>
        </w:rPr>
        <w:t xml:space="preserve">рованные. Темп движений несколько замедлен. Возможна леворукость. Навыки работы с карандашом и манипуляция с предметами недостаточно развиты. </w:t>
      </w:r>
    </w:p>
    <w:p w:rsidR="00B5412E" w:rsidRDefault="00B5412E" w:rsidP="00B5412E">
      <w:pPr>
        <w:pStyle w:val="Default"/>
        <w:jc w:val="both"/>
        <w:rPr>
          <w:sz w:val="28"/>
          <w:szCs w:val="28"/>
        </w:rPr>
      </w:pPr>
      <w:r>
        <w:rPr>
          <w:b/>
          <w:bCs/>
          <w:sz w:val="28"/>
          <w:szCs w:val="28"/>
        </w:rPr>
        <w:t xml:space="preserve">1 балл. </w:t>
      </w:r>
      <w:r>
        <w:rPr>
          <w:sz w:val="28"/>
          <w:szCs w:val="28"/>
        </w:rPr>
        <w:t xml:space="preserve">Ребенок выполняет движения не в полном объеме. Движения слабые, неточные, нескоординированные. Темп замедлен. Переключаемость нарушена. Навыки работы с карандашом и манипуляция с предметами не сформированы. </w:t>
      </w:r>
    </w:p>
    <w:p w:rsidR="00B5412E" w:rsidRDefault="00B5412E" w:rsidP="00B5412E">
      <w:pPr>
        <w:pStyle w:val="Default"/>
        <w:jc w:val="both"/>
        <w:rPr>
          <w:sz w:val="28"/>
          <w:szCs w:val="28"/>
        </w:rPr>
      </w:pPr>
      <w:r>
        <w:rPr>
          <w:b/>
          <w:bCs/>
          <w:sz w:val="28"/>
          <w:szCs w:val="28"/>
        </w:rPr>
        <w:t xml:space="preserve">О баллов. </w:t>
      </w:r>
      <w:r>
        <w:rPr>
          <w:sz w:val="28"/>
          <w:szCs w:val="28"/>
        </w:rPr>
        <w:t>Задания не выполняет совсем</w:t>
      </w:r>
    </w:p>
    <w:p w:rsidR="00B5412E" w:rsidRDefault="00B5412E" w:rsidP="00B5412E">
      <w:pPr>
        <w:pStyle w:val="Default"/>
        <w:jc w:val="both"/>
        <w:rPr>
          <w:sz w:val="28"/>
          <w:szCs w:val="28"/>
        </w:rPr>
      </w:pPr>
    </w:p>
    <w:p w:rsidR="00B5412E" w:rsidRDefault="00B5412E" w:rsidP="00B5412E">
      <w:pPr>
        <w:pStyle w:val="Default"/>
        <w:rPr>
          <w:b/>
          <w:bCs/>
          <w:sz w:val="28"/>
          <w:szCs w:val="28"/>
        </w:rPr>
      </w:pPr>
      <w:r>
        <w:rPr>
          <w:b/>
          <w:bCs/>
          <w:sz w:val="28"/>
          <w:szCs w:val="28"/>
        </w:rPr>
        <w:t xml:space="preserve">Ш.З. Мимическая мускулатура </w:t>
      </w:r>
    </w:p>
    <w:p w:rsidR="00B5412E" w:rsidRDefault="00B5412E" w:rsidP="00B5412E">
      <w:pPr>
        <w:pStyle w:val="Default"/>
        <w:rPr>
          <w:sz w:val="28"/>
          <w:szCs w:val="28"/>
        </w:rPr>
      </w:pPr>
      <w:r>
        <w:rPr>
          <w:b/>
          <w:bCs/>
          <w:sz w:val="28"/>
          <w:szCs w:val="28"/>
        </w:rPr>
        <w:t xml:space="preserve">Исследование состояния мимической мускулатуры </w:t>
      </w:r>
    </w:p>
    <w:p w:rsidR="00B5412E" w:rsidRDefault="00B5412E" w:rsidP="00B5412E">
      <w:pPr>
        <w:pStyle w:val="Default"/>
        <w:rPr>
          <w:sz w:val="28"/>
          <w:szCs w:val="28"/>
        </w:rPr>
      </w:pPr>
      <w:r>
        <w:rPr>
          <w:sz w:val="28"/>
          <w:szCs w:val="28"/>
        </w:rPr>
        <w:t xml:space="preserve">• </w:t>
      </w: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 xml:space="preserve">Ребенок движения выполняет. Объем движений полный, переключаемость своевременная, движения сильные, точные, координированные, в нормальном темпе. Синкинезии отсутствуют. Мышечный тонус в норме. Сглаженность носогубных складок отсутствует. </w:t>
      </w:r>
    </w:p>
    <w:p w:rsidR="00B5412E" w:rsidRDefault="00B5412E" w:rsidP="00B5412E">
      <w:pPr>
        <w:pStyle w:val="Default"/>
        <w:jc w:val="both"/>
        <w:rPr>
          <w:sz w:val="28"/>
          <w:szCs w:val="28"/>
        </w:rPr>
      </w:pPr>
      <w:r>
        <w:rPr>
          <w:b/>
          <w:bCs/>
          <w:sz w:val="28"/>
          <w:szCs w:val="28"/>
        </w:rPr>
        <w:t xml:space="preserve">2 балла. </w:t>
      </w:r>
      <w:r>
        <w:rPr>
          <w:sz w:val="28"/>
          <w:szCs w:val="28"/>
        </w:rPr>
        <w:t>Ребенок движения выполняет. Объем движений неполный, переключаемость замедленная, движе</w:t>
      </w:r>
      <w:r w:rsidR="00006882">
        <w:rPr>
          <w:sz w:val="28"/>
          <w:szCs w:val="28"/>
        </w:rPr>
        <w:t>ния не всегда точные и координи</w:t>
      </w:r>
      <w:r>
        <w:rPr>
          <w:sz w:val="28"/>
          <w:szCs w:val="28"/>
        </w:rPr>
        <w:t>рованные. Темп движений несколько замедлен. Синкинезии отсутствуют. Мышечный тонус в норме. Сглаженность носогубных складок отсутствует.</w:t>
      </w:r>
    </w:p>
    <w:p w:rsidR="00B5412E" w:rsidRDefault="00B5412E" w:rsidP="00B5412E">
      <w:pPr>
        <w:pStyle w:val="Default"/>
        <w:jc w:val="both"/>
        <w:rPr>
          <w:sz w:val="28"/>
          <w:szCs w:val="28"/>
        </w:rPr>
      </w:pPr>
      <w:r>
        <w:rPr>
          <w:sz w:val="28"/>
          <w:szCs w:val="28"/>
        </w:rPr>
        <w:lastRenderedPageBreak/>
        <w:t xml:space="preserve">1 </w:t>
      </w:r>
      <w:r>
        <w:rPr>
          <w:b/>
          <w:bCs/>
          <w:sz w:val="28"/>
          <w:szCs w:val="28"/>
        </w:rPr>
        <w:t xml:space="preserve">балл. </w:t>
      </w:r>
      <w:r>
        <w:rPr>
          <w:sz w:val="28"/>
          <w:szCs w:val="28"/>
        </w:rPr>
        <w:t xml:space="preserve">Ребенок не выполняет движения в полном объеме. Движения слабые, неточные, нескоординированные. Темп замедлен. Переключаемость затруднена. Объем движений неполный. Мышечный тонус понижен или повышен. Отмечаются синкинезии. Наблюдается сглаженность носогубных складок. </w:t>
      </w:r>
    </w:p>
    <w:p w:rsidR="00B5412E" w:rsidRDefault="00B5412E" w:rsidP="00B5412E">
      <w:pPr>
        <w:pStyle w:val="Default"/>
        <w:jc w:val="both"/>
        <w:rPr>
          <w:sz w:val="28"/>
          <w:szCs w:val="28"/>
        </w:rPr>
      </w:pPr>
      <w:r>
        <w:rPr>
          <w:b/>
          <w:bCs/>
          <w:sz w:val="28"/>
          <w:szCs w:val="28"/>
        </w:rPr>
        <w:t xml:space="preserve">О баллов. </w:t>
      </w:r>
      <w:r>
        <w:rPr>
          <w:sz w:val="28"/>
          <w:szCs w:val="28"/>
        </w:rPr>
        <w:t xml:space="preserve">Задания не выполняет совсем. </w:t>
      </w:r>
    </w:p>
    <w:p w:rsidR="00B5412E" w:rsidRDefault="00B5412E" w:rsidP="00B5412E">
      <w:pPr>
        <w:pStyle w:val="Default"/>
        <w:jc w:val="both"/>
        <w:rPr>
          <w:sz w:val="28"/>
          <w:szCs w:val="28"/>
        </w:rPr>
      </w:pPr>
    </w:p>
    <w:p w:rsidR="00B5412E" w:rsidRDefault="00B5412E" w:rsidP="00B5412E">
      <w:pPr>
        <w:pStyle w:val="Default"/>
        <w:jc w:val="both"/>
        <w:rPr>
          <w:b/>
          <w:bCs/>
          <w:sz w:val="28"/>
          <w:szCs w:val="28"/>
        </w:rPr>
      </w:pPr>
      <w:r>
        <w:rPr>
          <w:b/>
          <w:bCs/>
          <w:sz w:val="28"/>
          <w:szCs w:val="28"/>
        </w:rPr>
        <w:t>Ш.4. Артикуляционная моторика</w:t>
      </w:r>
    </w:p>
    <w:p w:rsidR="00B5412E" w:rsidRDefault="00B5412E" w:rsidP="00B5412E">
      <w:pPr>
        <w:pStyle w:val="Default"/>
        <w:jc w:val="both"/>
        <w:rPr>
          <w:sz w:val="28"/>
          <w:szCs w:val="28"/>
        </w:rPr>
      </w:pPr>
      <w:r>
        <w:rPr>
          <w:b/>
          <w:bCs/>
          <w:sz w:val="28"/>
          <w:szCs w:val="28"/>
        </w:rPr>
        <w:t xml:space="preserve"> Исследование состояния артикуляционной моторики </w:t>
      </w:r>
    </w:p>
    <w:p w:rsidR="00B5412E" w:rsidRDefault="00B5412E" w:rsidP="00B5412E">
      <w:pPr>
        <w:pStyle w:val="Default"/>
        <w:jc w:val="both"/>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Ребенок движения выполняет. Объем движений полный. Переключаемость своевременная. Движе</w:t>
      </w:r>
      <w:r w:rsidR="00006882">
        <w:rPr>
          <w:sz w:val="28"/>
          <w:szCs w:val="28"/>
        </w:rPr>
        <w:t>ния сильные, точные, координиро</w:t>
      </w:r>
      <w:r>
        <w:rPr>
          <w:sz w:val="28"/>
          <w:szCs w:val="28"/>
        </w:rPr>
        <w:t>ванные, в нормальном темпе. Синкинезии отсутствуют. Мышечный тонус в норме. Может длительно удерживать</w:t>
      </w:r>
      <w:r w:rsidR="00006882">
        <w:rPr>
          <w:sz w:val="28"/>
          <w:szCs w:val="28"/>
        </w:rPr>
        <w:t xml:space="preserve"> орган в заданном положении. По</w:t>
      </w:r>
      <w:r>
        <w:rPr>
          <w:sz w:val="28"/>
          <w:szCs w:val="28"/>
        </w:rPr>
        <w:t xml:space="preserve">вышенное слюнотечение не наблюдается. </w:t>
      </w:r>
    </w:p>
    <w:p w:rsidR="00B5412E" w:rsidRDefault="00B5412E" w:rsidP="00B5412E">
      <w:pPr>
        <w:pStyle w:val="Default"/>
        <w:jc w:val="both"/>
        <w:rPr>
          <w:sz w:val="28"/>
          <w:szCs w:val="28"/>
        </w:rPr>
      </w:pPr>
      <w:r>
        <w:rPr>
          <w:b/>
          <w:bCs/>
          <w:sz w:val="28"/>
          <w:szCs w:val="28"/>
        </w:rPr>
        <w:t xml:space="preserve">2 балла. </w:t>
      </w:r>
      <w:r>
        <w:rPr>
          <w:sz w:val="28"/>
          <w:szCs w:val="28"/>
        </w:rPr>
        <w:t xml:space="preserve">Ребенок движения выполняет. Объемдвижений неполный. При переключении движений наблюдается замедление темпа. Движения не всегда точные и координированные. Темп движений несколько замедлен. Синкинезии отсутствуют. Мышечный тонус слегка понижен или повышен. Длительно удерживать орган в заданном положении затрудняется. Гиперкинезы отсутствуют. Повышенное слюнотечение не наблюдается. </w:t>
      </w:r>
    </w:p>
    <w:p w:rsidR="00B5412E" w:rsidRDefault="00B5412E" w:rsidP="00B5412E">
      <w:pPr>
        <w:pStyle w:val="Default"/>
        <w:jc w:val="both"/>
        <w:rPr>
          <w:sz w:val="28"/>
          <w:szCs w:val="28"/>
        </w:rPr>
      </w:pPr>
      <w:r>
        <w:rPr>
          <w:b/>
          <w:bCs/>
          <w:sz w:val="28"/>
          <w:szCs w:val="28"/>
        </w:rPr>
        <w:t xml:space="preserve">1 балл. </w:t>
      </w:r>
      <w:r>
        <w:rPr>
          <w:sz w:val="28"/>
          <w:szCs w:val="28"/>
        </w:rPr>
        <w:t xml:space="preserve">Ребенок не выполняет движения в полном объеме. Движения слабые, неточные. Темп замедленный или быстрый. При переключении с одного движения на другое наблюдаются персеверации и замены движений. Мышечный тонус понижен или повышен. Отмечаются синкинезиии гиперкинезы. Наблюдается повышенное слюнотечение. </w:t>
      </w:r>
    </w:p>
    <w:p w:rsidR="00B5412E" w:rsidRDefault="00B5412E" w:rsidP="00B5412E">
      <w:pPr>
        <w:pStyle w:val="Default"/>
        <w:jc w:val="both"/>
        <w:rPr>
          <w:sz w:val="28"/>
          <w:szCs w:val="28"/>
        </w:rPr>
      </w:pPr>
      <w:r>
        <w:rPr>
          <w:b/>
          <w:bCs/>
          <w:sz w:val="28"/>
          <w:szCs w:val="28"/>
        </w:rPr>
        <w:t xml:space="preserve">О баллов. </w:t>
      </w:r>
      <w:r>
        <w:rPr>
          <w:sz w:val="28"/>
          <w:szCs w:val="28"/>
        </w:rPr>
        <w:t>Движения не выполняет совсем.</w:t>
      </w:r>
    </w:p>
    <w:p w:rsidR="00B5412E" w:rsidRDefault="00B5412E" w:rsidP="00B5412E">
      <w:pPr>
        <w:pStyle w:val="Default"/>
        <w:jc w:val="both"/>
        <w:rPr>
          <w:sz w:val="28"/>
          <w:szCs w:val="28"/>
        </w:rPr>
      </w:pPr>
    </w:p>
    <w:p w:rsidR="00006882" w:rsidRDefault="00006882" w:rsidP="00B5412E">
      <w:pPr>
        <w:pStyle w:val="Default"/>
        <w:jc w:val="center"/>
        <w:rPr>
          <w:b/>
          <w:bCs/>
          <w:sz w:val="22"/>
          <w:szCs w:val="22"/>
        </w:rPr>
      </w:pPr>
    </w:p>
    <w:p w:rsidR="00B5412E" w:rsidRPr="00225578" w:rsidRDefault="00B5412E" w:rsidP="00B5412E">
      <w:pPr>
        <w:pStyle w:val="Default"/>
        <w:jc w:val="center"/>
        <w:rPr>
          <w:sz w:val="22"/>
          <w:szCs w:val="22"/>
        </w:rPr>
      </w:pPr>
      <w:r w:rsidRPr="00225578">
        <w:rPr>
          <w:b/>
          <w:bCs/>
          <w:sz w:val="22"/>
          <w:szCs w:val="22"/>
        </w:rPr>
        <w:t>IVБЛОК. ПРОИЗНОСИТЕЛЬНАЯ СТОРОНА РЕЧИ</w:t>
      </w:r>
    </w:p>
    <w:p w:rsidR="00B5412E" w:rsidRPr="00225578" w:rsidRDefault="00B5412E" w:rsidP="00B5412E">
      <w:pPr>
        <w:pStyle w:val="Default"/>
        <w:jc w:val="center"/>
        <w:rPr>
          <w:b/>
          <w:bCs/>
          <w:sz w:val="22"/>
          <w:szCs w:val="22"/>
        </w:rPr>
      </w:pPr>
      <w:r w:rsidRPr="00225578">
        <w:rPr>
          <w:b/>
          <w:bCs/>
          <w:sz w:val="22"/>
          <w:szCs w:val="22"/>
        </w:rPr>
        <w:t>И РЕЧЕВЫЕ ПСИХИЧЕСКИЕ ФУНКЦИИ</w:t>
      </w:r>
    </w:p>
    <w:p w:rsidR="00B5412E" w:rsidRDefault="00B5412E" w:rsidP="00B5412E">
      <w:pPr>
        <w:pStyle w:val="Default"/>
        <w:rPr>
          <w:sz w:val="28"/>
          <w:szCs w:val="28"/>
        </w:rPr>
      </w:pPr>
    </w:p>
    <w:p w:rsidR="00B5412E" w:rsidRDefault="00B5412E" w:rsidP="00B5412E">
      <w:pPr>
        <w:pStyle w:val="Default"/>
        <w:rPr>
          <w:b/>
          <w:bCs/>
          <w:sz w:val="28"/>
          <w:szCs w:val="28"/>
        </w:rPr>
      </w:pPr>
      <w:r>
        <w:rPr>
          <w:b/>
          <w:bCs/>
          <w:sz w:val="28"/>
          <w:szCs w:val="28"/>
        </w:rPr>
        <w:t xml:space="preserve">IV.1. Произносительные компоненты речи </w:t>
      </w:r>
    </w:p>
    <w:p w:rsidR="00B5412E" w:rsidRDefault="00B5412E" w:rsidP="00B5412E">
      <w:pPr>
        <w:pStyle w:val="Default"/>
        <w:rPr>
          <w:sz w:val="28"/>
          <w:szCs w:val="28"/>
        </w:rPr>
      </w:pPr>
      <w:r>
        <w:rPr>
          <w:b/>
          <w:bCs/>
          <w:sz w:val="28"/>
          <w:szCs w:val="28"/>
        </w:rPr>
        <w:t xml:space="preserve">Исследование анатомического строения артикуляционного аппарата </w:t>
      </w:r>
    </w:p>
    <w:p w:rsidR="00B5412E" w:rsidRDefault="00B5412E" w:rsidP="00B5412E">
      <w:pPr>
        <w:pStyle w:val="Default"/>
        <w:jc w:val="both"/>
        <w:rPr>
          <w:b/>
          <w:bCs/>
          <w:sz w:val="28"/>
          <w:szCs w:val="28"/>
        </w:rPr>
      </w:pPr>
      <w:r>
        <w:rPr>
          <w:b/>
          <w:bCs/>
          <w:sz w:val="28"/>
          <w:szCs w:val="28"/>
        </w:rPr>
        <w:t>Критерии оценивания</w:t>
      </w:r>
    </w:p>
    <w:p w:rsidR="00B5412E" w:rsidRDefault="00B5412E" w:rsidP="00B5412E">
      <w:pPr>
        <w:pStyle w:val="Default"/>
        <w:jc w:val="both"/>
        <w:rPr>
          <w:sz w:val="28"/>
          <w:szCs w:val="28"/>
        </w:rPr>
      </w:pPr>
      <w:r>
        <w:rPr>
          <w:b/>
          <w:bCs/>
          <w:sz w:val="28"/>
          <w:szCs w:val="28"/>
        </w:rPr>
        <w:t xml:space="preserve">3 балла. </w:t>
      </w:r>
      <w:r>
        <w:rPr>
          <w:sz w:val="28"/>
          <w:szCs w:val="28"/>
        </w:rPr>
        <w:t xml:space="preserve">Патология анатомического строения артикуляционного аппарата отсутствует. </w:t>
      </w:r>
    </w:p>
    <w:p w:rsidR="00B5412E" w:rsidRDefault="00B5412E" w:rsidP="00B5412E">
      <w:pPr>
        <w:pStyle w:val="Default"/>
        <w:jc w:val="both"/>
        <w:rPr>
          <w:sz w:val="28"/>
          <w:szCs w:val="28"/>
        </w:rPr>
      </w:pPr>
      <w:r>
        <w:rPr>
          <w:b/>
          <w:bCs/>
          <w:sz w:val="28"/>
          <w:szCs w:val="28"/>
        </w:rPr>
        <w:t xml:space="preserve">2 балла. </w:t>
      </w:r>
      <w:r>
        <w:rPr>
          <w:sz w:val="28"/>
          <w:szCs w:val="28"/>
        </w:rPr>
        <w:t>Имеются нарушения анатомического строения артикуляционного аппарата, не влияющие на двигательную способность органов артикуляции (прогнатия, пр</w:t>
      </w:r>
      <w:r w:rsidR="00006882">
        <w:rPr>
          <w:sz w:val="28"/>
          <w:szCs w:val="28"/>
        </w:rPr>
        <w:t>огения, высокое узкое твердое нё</w:t>
      </w:r>
      <w:r>
        <w:rPr>
          <w:sz w:val="28"/>
          <w:szCs w:val="28"/>
        </w:rPr>
        <w:t xml:space="preserve">бо, редкие кривые зубы и др.). </w:t>
      </w:r>
    </w:p>
    <w:p w:rsidR="00B5412E" w:rsidRDefault="00B5412E" w:rsidP="00B5412E">
      <w:pPr>
        <w:pStyle w:val="Default"/>
        <w:jc w:val="both"/>
        <w:rPr>
          <w:sz w:val="28"/>
          <w:szCs w:val="28"/>
        </w:rPr>
      </w:pPr>
      <w:r>
        <w:rPr>
          <w:b/>
          <w:bCs/>
          <w:sz w:val="28"/>
          <w:szCs w:val="28"/>
        </w:rPr>
        <w:t>1 балл</w:t>
      </w:r>
      <w:r>
        <w:rPr>
          <w:sz w:val="28"/>
          <w:szCs w:val="28"/>
        </w:rPr>
        <w:t xml:space="preserve">. Имеются нарушения анатомического строения артикуляционного аппарата, влияющие на двигательную способность органов артикуляции и качество звукопроизношения (расщелины верхней губы, открытый </w:t>
      </w:r>
      <w:r>
        <w:rPr>
          <w:sz w:val="28"/>
          <w:szCs w:val="28"/>
        </w:rPr>
        <w:lastRenderedPageBreak/>
        <w:t xml:space="preserve">боковой,открытый передний и перекрестный прикусы, укороченная подъязычная связка и др.). </w:t>
      </w:r>
    </w:p>
    <w:p w:rsidR="00B5412E" w:rsidRDefault="00B5412E" w:rsidP="00B5412E">
      <w:pPr>
        <w:pStyle w:val="Default"/>
        <w:jc w:val="both"/>
        <w:rPr>
          <w:sz w:val="28"/>
          <w:szCs w:val="28"/>
        </w:rPr>
      </w:pPr>
      <w:r>
        <w:rPr>
          <w:b/>
          <w:bCs/>
          <w:sz w:val="28"/>
          <w:szCs w:val="28"/>
        </w:rPr>
        <w:t xml:space="preserve">О баллов. </w:t>
      </w:r>
      <w:r>
        <w:rPr>
          <w:sz w:val="28"/>
          <w:szCs w:val="28"/>
        </w:rPr>
        <w:t>Имеются грубые нарушен</w:t>
      </w:r>
      <w:r w:rsidR="00006882">
        <w:rPr>
          <w:sz w:val="28"/>
          <w:szCs w:val="28"/>
        </w:rPr>
        <w:t>ия анатомического строения арти</w:t>
      </w:r>
      <w:r>
        <w:rPr>
          <w:sz w:val="28"/>
          <w:szCs w:val="28"/>
        </w:rPr>
        <w:t>куляционного аппарата, вызывающие нарушение двигательной способности органов артикуляции и/или грубые нарушения звукопро</w:t>
      </w:r>
      <w:r w:rsidR="00006882">
        <w:rPr>
          <w:sz w:val="28"/>
          <w:szCs w:val="28"/>
        </w:rPr>
        <w:t>изношения (расщелина твердого нё</w:t>
      </w:r>
      <w:r>
        <w:rPr>
          <w:sz w:val="28"/>
          <w:szCs w:val="28"/>
        </w:rPr>
        <w:t>ба, отсутствие маленького язычка и др.).</w:t>
      </w:r>
    </w:p>
    <w:p w:rsidR="00B5412E" w:rsidRDefault="00B5412E" w:rsidP="00B5412E">
      <w:pPr>
        <w:pStyle w:val="Default"/>
        <w:jc w:val="both"/>
        <w:rPr>
          <w:sz w:val="28"/>
          <w:szCs w:val="28"/>
        </w:rPr>
      </w:pPr>
    </w:p>
    <w:p w:rsidR="00B5412E" w:rsidRDefault="00B5412E" w:rsidP="00B5412E">
      <w:pPr>
        <w:pStyle w:val="Default"/>
        <w:rPr>
          <w:b/>
          <w:bCs/>
          <w:sz w:val="28"/>
          <w:szCs w:val="28"/>
        </w:rPr>
      </w:pPr>
      <w:r>
        <w:rPr>
          <w:b/>
          <w:bCs/>
          <w:sz w:val="28"/>
          <w:szCs w:val="28"/>
        </w:rPr>
        <w:t xml:space="preserve">IV.2. Исследование состояния звукопроизношения </w:t>
      </w:r>
    </w:p>
    <w:p w:rsidR="00B5412E" w:rsidRDefault="00B5412E" w:rsidP="00B5412E">
      <w:pPr>
        <w:pStyle w:val="Default"/>
        <w:jc w:val="both"/>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 xml:space="preserve">Нарушения произношения, замен, пропусков звуков нет. </w:t>
      </w:r>
    </w:p>
    <w:p w:rsidR="00B5412E" w:rsidRDefault="00B5412E" w:rsidP="00B5412E">
      <w:pPr>
        <w:pStyle w:val="Default"/>
        <w:jc w:val="both"/>
        <w:rPr>
          <w:sz w:val="28"/>
          <w:szCs w:val="28"/>
        </w:rPr>
      </w:pPr>
      <w:r>
        <w:rPr>
          <w:b/>
          <w:bCs/>
          <w:sz w:val="28"/>
          <w:szCs w:val="28"/>
        </w:rPr>
        <w:t xml:space="preserve">2 балла. </w:t>
      </w:r>
      <w:r>
        <w:rPr>
          <w:sz w:val="28"/>
          <w:szCs w:val="28"/>
        </w:rPr>
        <w:t>Нарушено произношение дв</w:t>
      </w:r>
      <w:r w:rsidR="00006882">
        <w:rPr>
          <w:sz w:val="28"/>
          <w:szCs w:val="28"/>
        </w:rPr>
        <w:t>ух-трех групп звуков во всех по</w:t>
      </w:r>
      <w:r>
        <w:rPr>
          <w:sz w:val="28"/>
          <w:szCs w:val="28"/>
        </w:rPr>
        <w:t xml:space="preserve">зициях в спонтанной речи. Характер нарушения: преобладают замены или пропуски, встречаются искажения или смешения звуков. </w:t>
      </w:r>
    </w:p>
    <w:p w:rsidR="00B5412E" w:rsidRDefault="00B5412E" w:rsidP="00B5412E">
      <w:pPr>
        <w:pStyle w:val="Default"/>
        <w:jc w:val="both"/>
        <w:rPr>
          <w:sz w:val="28"/>
          <w:szCs w:val="28"/>
        </w:rPr>
      </w:pPr>
      <w:r>
        <w:rPr>
          <w:b/>
          <w:bCs/>
          <w:sz w:val="28"/>
          <w:szCs w:val="28"/>
        </w:rPr>
        <w:t xml:space="preserve">1 балл. </w:t>
      </w:r>
      <w:r>
        <w:rPr>
          <w:sz w:val="28"/>
          <w:szCs w:val="28"/>
        </w:rPr>
        <w:t>Нарушено произношение трех и более групп звуков в</w:t>
      </w:r>
      <w:r w:rsidR="00006882">
        <w:rPr>
          <w:sz w:val="28"/>
          <w:szCs w:val="28"/>
        </w:rPr>
        <w:t>о всех по</w:t>
      </w:r>
      <w:r>
        <w:rPr>
          <w:sz w:val="28"/>
          <w:szCs w:val="28"/>
        </w:rPr>
        <w:t xml:space="preserve">зициях в спонтанной речи. Характер нарушения: преобладают искажения и смешения звуков. </w:t>
      </w:r>
    </w:p>
    <w:p w:rsidR="00B5412E" w:rsidRDefault="00B5412E" w:rsidP="00B5412E">
      <w:pPr>
        <w:pStyle w:val="Default"/>
        <w:jc w:val="both"/>
        <w:rPr>
          <w:sz w:val="28"/>
          <w:szCs w:val="28"/>
        </w:rPr>
      </w:pPr>
      <w:r>
        <w:rPr>
          <w:b/>
          <w:bCs/>
          <w:sz w:val="28"/>
          <w:szCs w:val="28"/>
        </w:rPr>
        <w:t xml:space="preserve">О баллов. </w:t>
      </w:r>
      <w:r>
        <w:rPr>
          <w:sz w:val="28"/>
          <w:szCs w:val="28"/>
        </w:rPr>
        <w:t>Нарушено произношение всех групп звуков, включая некоторые парные согласные и/или гласные, во всех позициях в спонтанной речи. Характер нарушения: преобладают искажения и смешения звуков.</w:t>
      </w:r>
    </w:p>
    <w:p w:rsidR="00B5412E" w:rsidRDefault="00B5412E" w:rsidP="00B5412E">
      <w:pPr>
        <w:pStyle w:val="Default"/>
        <w:jc w:val="both"/>
        <w:rPr>
          <w:sz w:val="28"/>
          <w:szCs w:val="28"/>
        </w:rPr>
      </w:pPr>
    </w:p>
    <w:p w:rsidR="00B5412E" w:rsidRDefault="00B5412E" w:rsidP="00B5412E">
      <w:pPr>
        <w:pStyle w:val="Default"/>
        <w:rPr>
          <w:b/>
          <w:bCs/>
          <w:sz w:val="28"/>
          <w:szCs w:val="28"/>
        </w:rPr>
      </w:pPr>
      <w:r>
        <w:rPr>
          <w:b/>
          <w:bCs/>
          <w:sz w:val="28"/>
          <w:szCs w:val="28"/>
        </w:rPr>
        <w:t xml:space="preserve">IV.3. Исследование состояния дыхательной и голосовой функций </w:t>
      </w:r>
    </w:p>
    <w:p w:rsidR="00B5412E" w:rsidRDefault="00B5412E" w:rsidP="00B5412E">
      <w:pPr>
        <w:pStyle w:val="Default"/>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 xml:space="preserve">Тип физиологического дыхания: смешанный или диафрагмальный. Объем дыхания достаточный. Продолжительность речевого выдоха не менее 4 слов — 4 года, 5 слов— 5 лет, 6 слов — 6 лет. Голос нормальной силы, модулированный. </w:t>
      </w:r>
    </w:p>
    <w:p w:rsidR="00B5412E" w:rsidRDefault="00B5412E" w:rsidP="00B5412E">
      <w:pPr>
        <w:pStyle w:val="Default"/>
        <w:jc w:val="both"/>
        <w:rPr>
          <w:sz w:val="28"/>
          <w:szCs w:val="28"/>
        </w:rPr>
      </w:pPr>
      <w:r>
        <w:rPr>
          <w:b/>
          <w:bCs/>
          <w:sz w:val="28"/>
          <w:szCs w:val="28"/>
        </w:rPr>
        <w:t xml:space="preserve">2 балла. </w:t>
      </w:r>
      <w:r>
        <w:rPr>
          <w:sz w:val="28"/>
          <w:szCs w:val="28"/>
        </w:rPr>
        <w:t xml:space="preserve">Тип физиологического дыхания: смешанный. Объем дыхания достаточный. Продолжительность речевого выдоха: 3—4 слова — 4 года, 4—5 слов'— 5 лет, 5—6 слов — 6 лет. Голос нормальный, тихий или громкий, модулированный. </w:t>
      </w:r>
    </w:p>
    <w:p w:rsidR="00B5412E" w:rsidRDefault="00B5412E" w:rsidP="00B5412E">
      <w:pPr>
        <w:pStyle w:val="Default"/>
        <w:jc w:val="both"/>
        <w:rPr>
          <w:sz w:val="28"/>
          <w:szCs w:val="28"/>
        </w:rPr>
      </w:pPr>
      <w:r>
        <w:rPr>
          <w:b/>
          <w:bCs/>
          <w:sz w:val="28"/>
          <w:szCs w:val="28"/>
        </w:rPr>
        <w:t xml:space="preserve">1 балл. </w:t>
      </w:r>
      <w:r>
        <w:rPr>
          <w:sz w:val="28"/>
          <w:szCs w:val="28"/>
        </w:rPr>
        <w:t>Тип физиологического дыхания: верхне</w:t>
      </w:r>
      <w:r w:rsidR="00006882">
        <w:rPr>
          <w:sz w:val="28"/>
          <w:szCs w:val="28"/>
        </w:rPr>
        <w:t>-</w:t>
      </w:r>
      <w:r>
        <w:rPr>
          <w:sz w:val="28"/>
          <w:szCs w:val="28"/>
        </w:rPr>
        <w:t xml:space="preserve">ключичное. Объем дыхания недостаточный. Продолжительность речевого выдоха: 2—3 слова — 4 года, 3—4 слова — 5 лет, 3—4 слова — 6 лет. Голос тихий или громкий, немодулированный. </w:t>
      </w:r>
    </w:p>
    <w:p w:rsidR="00B5412E" w:rsidRDefault="00B5412E" w:rsidP="00B5412E">
      <w:pPr>
        <w:pStyle w:val="Default"/>
        <w:jc w:val="both"/>
        <w:rPr>
          <w:sz w:val="28"/>
          <w:szCs w:val="28"/>
        </w:rPr>
      </w:pPr>
      <w:r>
        <w:rPr>
          <w:b/>
          <w:bCs/>
          <w:sz w:val="28"/>
          <w:szCs w:val="28"/>
        </w:rPr>
        <w:t xml:space="preserve">О баллов. </w:t>
      </w:r>
      <w:r>
        <w:rPr>
          <w:sz w:val="28"/>
          <w:szCs w:val="28"/>
        </w:rPr>
        <w:t>Грубые нарушения физиологического и речевого дыхания и голоса.</w:t>
      </w:r>
    </w:p>
    <w:p w:rsidR="00B5412E" w:rsidRDefault="00B5412E" w:rsidP="00B5412E">
      <w:pPr>
        <w:pStyle w:val="Default"/>
        <w:jc w:val="both"/>
        <w:rPr>
          <w:sz w:val="28"/>
          <w:szCs w:val="28"/>
        </w:rPr>
      </w:pPr>
    </w:p>
    <w:p w:rsidR="00B5412E" w:rsidRDefault="00B5412E" w:rsidP="00B5412E">
      <w:pPr>
        <w:pStyle w:val="Default"/>
        <w:jc w:val="both"/>
        <w:rPr>
          <w:b/>
          <w:bCs/>
          <w:sz w:val="28"/>
          <w:szCs w:val="28"/>
        </w:rPr>
      </w:pPr>
      <w:r>
        <w:rPr>
          <w:b/>
          <w:bCs/>
          <w:sz w:val="28"/>
          <w:szCs w:val="28"/>
        </w:rPr>
        <w:t xml:space="preserve">IV.4. Исследование состояния просодических компонентов речи </w:t>
      </w:r>
    </w:p>
    <w:p w:rsidR="00B5412E" w:rsidRDefault="00B5412E" w:rsidP="00B5412E">
      <w:pPr>
        <w:pStyle w:val="Default"/>
        <w:jc w:val="both"/>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 xml:space="preserve">Темп и ритм речи нормальные, правильно расставляет паузы в речевом потоке. Использует основные виды речевой и эмоциональной интонации (4 года — повествование, восклицание, вопрос, радость, грусть; </w:t>
      </w:r>
      <w:r>
        <w:rPr>
          <w:sz w:val="28"/>
          <w:szCs w:val="28"/>
        </w:rPr>
        <w:lastRenderedPageBreak/>
        <w:t>5—6 лет</w:t>
      </w:r>
      <w:r>
        <w:rPr>
          <w:sz w:val="18"/>
          <w:szCs w:val="18"/>
        </w:rPr>
        <w:t>:</w:t>
      </w:r>
      <w:r>
        <w:rPr>
          <w:sz w:val="28"/>
          <w:szCs w:val="28"/>
        </w:rPr>
        <w:t xml:space="preserve">— повествование, восклицание, вопрос, радость, грусть, удивление, испуг). </w:t>
      </w:r>
    </w:p>
    <w:p w:rsidR="00B5412E" w:rsidRDefault="00B5412E" w:rsidP="00B5412E">
      <w:pPr>
        <w:pStyle w:val="Default"/>
        <w:jc w:val="both"/>
        <w:rPr>
          <w:sz w:val="28"/>
          <w:szCs w:val="28"/>
        </w:rPr>
      </w:pPr>
      <w:r>
        <w:rPr>
          <w:b/>
          <w:bCs/>
          <w:sz w:val="28"/>
          <w:szCs w:val="28"/>
        </w:rPr>
        <w:t xml:space="preserve">2 балла. </w:t>
      </w:r>
      <w:r>
        <w:rPr>
          <w:sz w:val="28"/>
          <w:szCs w:val="28"/>
        </w:rPr>
        <w:t xml:space="preserve">Темп речи несколько ускоренный или замедленный. Паузация нормальная. Испытывает затруднение при использовании некоторых видовэмоциональной интонации. В речи преобладает повествовательная интонация. </w:t>
      </w:r>
    </w:p>
    <w:p w:rsidR="00B5412E" w:rsidRDefault="00B5412E" w:rsidP="00B5412E">
      <w:pPr>
        <w:pStyle w:val="Default"/>
        <w:jc w:val="both"/>
        <w:rPr>
          <w:sz w:val="28"/>
          <w:szCs w:val="28"/>
        </w:rPr>
      </w:pPr>
      <w:r>
        <w:rPr>
          <w:b/>
          <w:bCs/>
          <w:sz w:val="28"/>
          <w:szCs w:val="28"/>
        </w:rPr>
        <w:t xml:space="preserve">1 балл. </w:t>
      </w:r>
      <w:r>
        <w:rPr>
          <w:sz w:val="28"/>
          <w:szCs w:val="28"/>
        </w:rPr>
        <w:t xml:space="preserve">Темп речи ускоренный или замедленный. Отмечаются элементы дисритмии или дисритмия. Речь </w:t>
      </w:r>
      <w:r w:rsidR="00006882">
        <w:rPr>
          <w:sz w:val="28"/>
          <w:szCs w:val="28"/>
        </w:rPr>
        <w:t>монотонная. Интонационная и эмо</w:t>
      </w:r>
      <w:r>
        <w:rPr>
          <w:sz w:val="28"/>
          <w:szCs w:val="28"/>
        </w:rPr>
        <w:t xml:space="preserve">циональная окраска речи отсутствует. </w:t>
      </w:r>
    </w:p>
    <w:p w:rsidR="00B5412E" w:rsidRDefault="00B5412E" w:rsidP="00B5412E">
      <w:pPr>
        <w:pStyle w:val="Default"/>
        <w:jc w:val="both"/>
        <w:rPr>
          <w:sz w:val="28"/>
          <w:szCs w:val="28"/>
        </w:rPr>
      </w:pPr>
      <w:r>
        <w:rPr>
          <w:b/>
          <w:bCs/>
          <w:sz w:val="28"/>
          <w:szCs w:val="28"/>
        </w:rPr>
        <w:t xml:space="preserve">О баллов. </w:t>
      </w:r>
      <w:r>
        <w:rPr>
          <w:sz w:val="28"/>
          <w:szCs w:val="28"/>
        </w:rPr>
        <w:t xml:space="preserve">Грубое нарушение темпа и ритма речи. Речь монотонная. </w:t>
      </w:r>
    </w:p>
    <w:p w:rsidR="00B5412E" w:rsidRDefault="00B5412E" w:rsidP="00B5412E">
      <w:pPr>
        <w:pStyle w:val="Default"/>
        <w:jc w:val="both"/>
        <w:rPr>
          <w:sz w:val="28"/>
          <w:szCs w:val="28"/>
        </w:rPr>
      </w:pPr>
    </w:p>
    <w:p w:rsidR="00B5412E" w:rsidRDefault="00B5412E" w:rsidP="00B5412E">
      <w:pPr>
        <w:pStyle w:val="Default"/>
        <w:jc w:val="center"/>
        <w:rPr>
          <w:b/>
          <w:bCs/>
          <w:sz w:val="28"/>
          <w:szCs w:val="28"/>
        </w:rPr>
      </w:pPr>
      <w:r>
        <w:rPr>
          <w:b/>
          <w:bCs/>
          <w:sz w:val="28"/>
          <w:szCs w:val="28"/>
        </w:rPr>
        <w:t>IV.2. Речевые психические функции</w:t>
      </w:r>
    </w:p>
    <w:p w:rsidR="00B5412E" w:rsidRDefault="00B5412E" w:rsidP="00B5412E">
      <w:pPr>
        <w:pStyle w:val="Default"/>
        <w:jc w:val="both"/>
        <w:rPr>
          <w:b/>
          <w:bCs/>
          <w:sz w:val="28"/>
          <w:szCs w:val="28"/>
        </w:rPr>
      </w:pPr>
      <w:r>
        <w:rPr>
          <w:b/>
          <w:bCs/>
          <w:sz w:val="28"/>
          <w:szCs w:val="28"/>
        </w:rPr>
        <w:t xml:space="preserve">IV.2.1. Фонематические процессы </w:t>
      </w:r>
    </w:p>
    <w:p w:rsidR="00B5412E" w:rsidRDefault="00B5412E" w:rsidP="00B5412E">
      <w:pPr>
        <w:pStyle w:val="Default"/>
        <w:jc w:val="both"/>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Ребенок оппозиционные звуки различает, слоги повторяет без ошибок. Дифференцирует оппозицион</w:t>
      </w:r>
      <w:r w:rsidR="00006882">
        <w:rPr>
          <w:sz w:val="28"/>
          <w:szCs w:val="28"/>
        </w:rPr>
        <w:t>ные звуки, не смешиваемые и сме</w:t>
      </w:r>
      <w:r>
        <w:rPr>
          <w:sz w:val="28"/>
          <w:szCs w:val="28"/>
        </w:rPr>
        <w:t xml:space="preserve">шиваемые в произношении. </w:t>
      </w:r>
    </w:p>
    <w:p w:rsidR="00B5412E" w:rsidRDefault="00B5412E" w:rsidP="00B5412E">
      <w:pPr>
        <w:pStyle w:val="Default"/>
        <w:jc w:val="both"/>
        <w:rPr>
          <w:sz w:val="28"/>
          <w:szCs w:val="28"/>
        </w:rPr>
      </w:pPr>
      <w:r>
        <w:rPr>
          <w:b/>
          <w:bCs/>
          <w:sz w:val="28"/>
          <w:szCs w:val="28"/>
        </w:rPr>
        <w:t xml:space="preserve">2 балла. </w:t>
      </w:r>
      <w:r>
        <w:rPr>
          <w:sz w:val="28"/>
          <w:szCs w:val="28"/>
        </w:rPr>
        <w:t xml:space="preserve">Ребенок дифференцирует оппозиционные звуки, не смешиваемые в произношении. Затрудняется и/или ошибается при дифференциации звуков, смешиваемых в произношении. </w:t>
      </w:r>
    </w:p>
    <w:p w:rsidR="00B5412E" w:rsidRDefault="00B5412E" w:rsidP="00B5412E">
      <w:pPr>
        <w:pStyle w:val="Default"/>
        <w:jc w:val="both"/>
        <w:rPr>
          <w:sz w:val="28"/>
          <w:szCs w:val="28"/>
        </w:rPr>
      </w:pPr>
      <w:r>
        <w:rPr>
          <w:sz w:val="28"/>
          <w:szCs w:val="28"/>
        </w:rPr>
        <w:t xml:space="preserve">1 </w:t>
      </w:r>
      <w:r>
        <w:rPr>
          <w:b/>
          <w:bCs/>
          <w:sz w:val="28"/>
          <w:szCs w:val="28"/>
        </w:rPr>
        <w:t xml:space="preserve">балл. </w:t>
      </w:r>
      <w:r>
        <w:rPr>
          <w:sz w:val="28"/>
          <w:szCs w:val="28"/>
        </w:rPr>
        <w:t xml:space="preserve">Ребенок затрудняется и/или ошибается при дифференциации оппозиционных звуков, не смешиваемых и смешиваемых в произношении. </w:t>
      </w:r>
    </w:p>
    <w:p w:rsidR="00B5412E" w:rsidRDefault="00B5412E" w:rsidP="00B5412E">
      <w:pPr>
        <w:pStyle w:val="Default"/>
        <w:jc w:val="both"/>
        <w:rPr>
          <w:sz w:val="28"/>
          <w:szCs w:val="28"/>
        </w:rPr>
      </w:pPr>
      <w:r>
        <w:rPr>
          <w:b/>
          <w:bCs/>
          <w:sz w:val="28"/>
          <w:szCs w:val="28"/>
        </w:rPr>
        <w:t xml:space="preserve">О баллов. </w:t>
      </w:r>
      <w:r>
        <w:rPr>
          <w:sz w:val="28"/>
          <w:szCs w:val="28"/>
        </w:rPr>
        <w:t xml:space="preserve">Задания не выполняет совсем. </w:t>
      </w:r>
    </w:p>
    <w:p w:rsidR="00B5412E" w:rsidRDefault="00B5412E" w:rsidP="00B5412E">
      <w:pPr>
        <w:pStyle w:val="Default"/>
        <w:jc w:val="both"/>
        <w:rPr>
          <w:b/>
          <w:bCs/>
          <w:sz w:val="28"/>
          <w:szCs w:val="28"/>
        </w:rPr>
      </w:pPr>
      <w:r>
        <w:rPr>
          <w:b/>
          <w:bCs/>
          <w:sz w:val="28"/>
          <w:szCs w:val="28"/>
        </w:rPr>
        <w:t>Исследование состояния фонематическогоанализа и синтеза</w:t>
      </w:r>
    </w:p>
    <w:p w:rsidR="00B5412E" w:rsidRDefault="00B5412E" w:rsidP="00B5412E">
      <w:pPr>
        <w:pStyle w:val="Default"/>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 xml:space="preserve">Ребенок уверенно и правильно выделяет звук. </w:t>
      </w:r>
    </w:p>
    <w:p w:rsidR="00B5412E" w:rsidRDefault="00B5412E" w:rsidP="00B5412E">
      <w:pPr>
        <w:pStyle w:val="Default"/>
        <w:jc w:val="both"/>
        <w:rPr>
          <w:sz w:val="28"/>
          <w:szCs w:val="28"/>
        </w:rPr>
      </w:pPr>
      <w:r>
        <w:rPr>
          <w:b/>
          <w:bCs/>
          <w:sz w:val="28"/>
          <w:szCs w:val="28"/>
        </w:rPr>
        <w:t xml:space="preserve">2 балла. </w:t>
      </w:r>
      <w:r>
        <w:rPr>
          <w:sz w:val="28"/>
          <w:szCs w:val="28"/>
        </w:rPr>
        <w:t xml:space="preserve">Ребенок сомневается, иногда ошибается. </w:t>
      </w:r>
    </w:p>
    <w:p w:rsidR="00B5412E" w:rsidRDefault="00B5412E" w:rsidP="00B5412E">
      <w:pPr>
        <w:pStyle w:val="Default"/>
        <w:jc w:val="both"/>
        <w:rPr>
          <w:sz w:val="28"/>
          <w:szCs w:val="28"/>
        </w:rPr>
      </w:pPr>
      <w:r w:rsidRPr="00F532B6">
        <w:rPr>
          <w:b/>
          <w:sz w:val="28"/>
          <w:szCs w:val="28"/>
        </w:rPr>
        <w:t>1</w:t>
      </w:r>
      <w:r>
        <w:rPr>
          <w:b/>
          <w:bCs/>
          <w:sz w:val="28"/>
          <w:szCs w:val="28"/>
        </w:rPr>
        <w:t xml:space="preserve">балл. </w:t>
      </w:r>
      <w:r>
        <w:rPr>
          <w:sz w:val="28"/>
          <w:szCs w:val="28"/>
        </w:rPr>
        <w:t xml:space="preserve">Ребенок затрудняется, допускает множественные ошибки. </w:t>
      </w:r>
    </w:p>
    <w:p w:rsidR="00B5412E" w:rsidRDefault="00B5412E" w:rsidP="00B5412E">
      <w:pPr>
        <w:pStyle w:val="Default"/>
        <w:jc w:val="both"/>
        <w:rPr>
          <w:sz w:val="28"/>
          <w:szCs w:val="28"/>
        </w:rPr>
      </w:pPr>
      <w:r>
        <w:rPr>
          <w:b/>
          <w:bCs/>
          <w:sz w:val="28"/>
          <w:szCs w:val="28"/>
        </w:rPr>
        <w:t xml:space="preserve">0 баллов. </w:t>
      </w:r>
      <w:r>
        <w:rPr>
          <w:sz w:val="28"/>
          <w:szCs w:val="28"/>
        </w:rPr>
        <w:t xml:space="preserve">Задания не выполняет совсем. </w:t>
      </w:r>
    </w:p>
    <w:p w:rsidR="00B5412E" w:rsidRDefault="00B5412E" w:rsidP="00B5412E">
      <w:pPr>
        <w:pStyle w:val="Default"/>
        <w:jc w:val="both"/>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 xml:space="preserve">Ребенок уверенно и правильно выделяет конечный и начальный согласные, определяет последовательность и количество звуков в слове. </w:t>
      </w:r>
    </w:p>
    <w:p w:rsidR="00B5412E" w:rsidRDefault="00B5412E" w:rsidP="00B5412E">
      <w:pPr>
        <w:pStyle w:val="Default"/>
        <w:jc w:val="both"/>
        <w:rPr>
          <w:sz w:val="28"/>
          <w:szCs w:val="28"/>
        </w:rPr>
      </w:pPr>
      <w:r>
        <w:rPr>
          <w:b/>
          <w:bCs/>
          <w:sz w:val="28"/>
          <w:szCs w:val="28"/>
        </w:rPr>
        <w:t xml:space="preserve">2 балла. </w:t>
      </w:r>
      <w:r>
        <w:rPr>
          <w:sz w:val="28"/>
          <w:szCs w:val="28"/>
        </w:rPr>
        <w:t xml:space="preserve">Ребенок выделяет конечный и начальный согласные в слове, но ошибается при определении последовательности и количества звуков в словах. </w:t>
      </w:r>
    </w:p>
    <w:p w:rsidR="00B5412E" w:rsidRDefault="00B5412E" w:rsidP="00B5412E">
      <w:pPr>
        <w:pStyle w:val="Default"/>
        <w:jc w:val="both"/>
        <w:rPr>
          <w:sz w:val="28"/>
          <w:szCs w:val="28"/>
        </w:rPr>
      </w:pPr>
      <w:r w:rsidRPr="00F532B6">
        <w:rPr>
          <w:b/>
          <w:sz w:val="28"/>
          <w:szCs w:val="28"/>
        </w:rPr>
        <w:t>1</w:t>
      </w:r>
      <w:r>
        <w:rPr>
          <w:b/>
          <w:bCs/>
          <w:sz w:val="28"/>
          <w:szCs w:val="28"/>
        </w:rPr>
        <w:t xml:space="preserve">балл. </w:t>
      </w:r>
      <w:r>
        <w:rPr>
          <w:sz w:val="28"/>
          <w:szCs w:val="28"/>
        </w:rPr>
        <w:t>Ребенок затрудняется при выполнении всех заданий, допускает ошибки.</w:t>
      </w:r>
    </w:p>
    <w:p w:rsidR="00B5412E" w:rsidRDefault="00B5412E" w:rsidP="00B5412E">
      <w:pPr>
        <w:pStyle w:val="Default"/>
        <w:jc w:val="both"/>
        <w:rPr>
          <w:sz w:val="28"/>
          <w:szCs w:val="28"/>
        </w:rPr>
      </w:pPr>
      <w:r>
        <w:rPr>
          <w:b/>
          <w:bCs/>
          <w:sz w:val="28"/>
          <w:szCs w:val="28"/>
        </w:rPr>
        <w:t xml:space="preserve">О баллов. </w:t>
      </w:r>
      <w:r>
        <w:rPr>
          <w:sz w:val="28"/>
          <w:szCs w:val="28"/>
        </w:rPr>
        <w:t xml:space="preserve">Задания не выполняет совсем. </w:t>
      </w:r>
    </w:p>
    <w:p w:rsidR="00B5412E" w:rsidRDefault="00B5412E" w:rsidP="00B5412E">
      <w:pPr>
        <w:pStyle w:val="Default"/>
        <w:jc w:val="both"/>
        <w:rPr>
          <w:sz w:val="28"/>
          <w:szCs w:val="28"/>
        </w:rPr>
      </w:pPr>
      <w:r>
        <w:rPr>
          <w:b/>
          <w:bCs/>
          <w:sz w:val="28"/>
          <w:szCs w:val="28"/>
        </w:rPr>
        <w:t xml:space="preserve">Исследование звукослоговой структуры слов 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Ребенок повторяет слова и предложения, сохраняя звуконаполняемость и слоговую структу</w:t>
      </w:r>
      <w:r w:rsidR="00006882">
        <w:rPr>
          <w:sz w:val="28"/>
          <w:szCs w:val="28"/>
        </w:rPr>
        <w:t>ру отдельных слов и слов в пред</w:t>
      </w:r>
      <w:r>
        <w:rPr>
          <w:sz w:val="28"/>
          <w:szCs w:val="28"/>
        </w:rPr>
        <w:t xml:space="preserve">ложении. </w:t>
      </w:r>
    </w:p>
    <w:p w:rsidR="00B5412E" w:rsidRDefault="00B5412E" w:rsidP="00B5412E">
      <w:pPr>
        <w:pStyle w:val="Default"/>
        <w:jc w:val="both"/>
        <w:rPr>
          <w:sz w:val="28"/>
          <w:szCs w:val="28"/>
        </w:rPr>
      </w:pPr>
      <w:r>
        <w:rPr>
          <w:sz w:val="28"/>
          <w:szCs w:val="28"/>
        </w:rPr>
        <w:lastRenderedPageBreak/>
        <w:t xml:space="preserve">2 </w:t>
      </w:r>
      <w:r>
        <w:rPr>
          <w:b/>
          <w:bCs/>
          <w:sz w:val="28"/>
          <w:szCs w:val="28"/>
        </w:rPr>
        <w:t xml:space="preserve">балла. </w:t>
      </w:r>
      <w:r>
        <w:rPr>
          <w:sz w:val="28"/>
          <w:szCs w:val="28"/>
        </w:rPr>
        <w:t xml:space="preserve">Ребенок повторяет большинство слов правильно. В отдельных словах и в предложениях возможны нестойкие ошибки. При повторении ребенок может их исправить. </w:t>
      </w:r>
    </w:p>
    <w:p w:rsidR="00B5412E" w:rsidRDefault="00B5412E" w:rsidP="00B5412E">
      <w:pPr>
        <w:pStyle w:val="Default"/>
        <w:jc w:val="both"/>
        <w:rPr>
          <w:sz w:val="28"/>
          <w:szCs w:val="28"/>
        </w:rPr>
      </w:pPr>
      <w:r w:rsidRPr="00F532B6">
        <w:rPr>
          <w:b/>
          <w:sz w:val="28"/>
          <w:szCs w:val="28"/>
        </w:rPr>
        <w:t>1 балл.</w:t>
      </w:r>
      <w:r>
        <w:rPr>
          <w:sz w:val="28"/>
          <w:szCs w:val="28"/>
        </w:rPr>
        <w:t xml:space="preserve"> Ребенок допускает стойкие грубые ошибки как в отдельных словах, так и в предложениях. При повторении ошибки сохраняются. </w:t>
      </w:r>
    </w:p>
    <w:p w:rsidR="00B5412E" w:rsidRDefault="00B5412E" w:rsidP="00B5412E">
      <w:pPr>
        <w:pStyle w:val="Default"/>
        <w:jc w:val="both"/>
        <w:rPr>
          <w:sz w:val="28"/>
          <w:szCs w:val="28"/>
        </w:rPr>
      </w:pPr>
      <w:r w:rsidRPr="00F532B6">
        <w:rPr>
          <w:b/>
          <w:sz w:val="28"/>
          <w:szCs w:val="28"/>
        </w:rPr>
        <w:t>О баллов</w:t>
      </w:r>
      <w:r>
        <w:rPr>
          <w:sz w:val="28"/>
          <w:szCs w:val="28"/>
        </w:rPr>
        <w:t>. Отказывается от выполнения задания.</w:t>
      </w:r>
    </w:p>
    <w:p w:rsidR="00B5412E" w:rsidRDefault="00B5412E" w:rsidP="00B5412E">
      <w:pPr>
        <w:pStyle w:val="Default"/>
        <w:rPr>
          <w:sz w:val="28"/>
          <w:szCs w:val="28"/>
        </w:rPr>
      </w:pPr>
      <w:r>
        <w:rPr>
          <w:b/>
          <w:bCs/>
          <w:sz w:val="28"/>
          <w:szCs w:val="28"/>
        </w:rPr>
        <w:t xml:space="preserve">IV.2.2. Импрессивная сторона речи </w:t>
      </w:r>
    </w:p>
    <w:p w:rsidR="00B5412E" w:rsidRDefault="00B5412E" w:rsidP="00B5412E">
      <w:pPr>
        <w:pStyle w:val="Default"/>
        <w:jc w:val="both"/>
        <w:rPr>
          <w:sz w:val="28"/>
          <w:szCs w:val="28"/>
        </w:rPr>
      </w:pPr>
      <w:r>
        <w:rPr>
          <w:b/>
          <w:bCs/>
          <w:sz w:val="28"/>
          <w:szCs w:val="28"/>
        </w:rPr>
        <w:t xml:space="preserve">Исследование пассивного словаря </w:t>
      </w:r>
    </w:p>
    <w:p w:rsidR="00B5412E" w:rsidRDefault="00B5412E" w:rsidP="00B5412E">
      <w:pPr>
        <w:pStyle w:val="Default"/>
        <w:jc w:val="both"/>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 xml:space="preserve">Объем пассивного словаря </w:t>
      </w:r>
      <w:r w:rsidR="00006882">
        <w:rPr>
          <w:sz w:val="28"/>
          <w:szCs w:val="28"/>
        </w:rPr>
        <w:t>существительных, глаголов и при</w:t>
      </w:r>
      <w:r>
        <w:rPr>
          <w:sz w:val="28"/>
          <w:szCs w:val="28"/>
        </w:rPr>
        <w:t>лагательных соответствует возрастной</w:t>
      </w:r>
      <w:r w:rsidR="00006882">
        <w:rPr>
          <w:sz w:val="28"/>
          <w:szCs w:val="28"/>
        </w:rPr>
        <w:t xml:space="preserve"> норме. Владеет обобщениями. Со</w:t>
      </w:r>
      <w:r>
        <w:rPr>
          <w:sz w:val="28"/>
          <w:szCs w:val="28"/>
        </w:rPr>
        <w:t>держание отдельных предложений пони</w:t>
      </w:r>
      <w:r w:rsidR="00006882">
        <w:rPr>
          <w:sz w:val="28"/>
          <w:szCs w:val="28"/>
        </w:rPr>
        <w:t>мает, хорошо ориентируется в со</w:t>
      </w:r>
      <w:r>
        <w:rPr>
          <w:sz w:val="28"/>
          <w:szCs w:val="28"/>
        </w:rPr>
        <w:t xml:space="preserve">держании знакомой сказки. </w:t>
      </w:r>
    </w:p>
    <w:p w:rsidR="00B5412E" w:rsidRDefault="00B5412E" w:rsidP="00B5412E">
      <w:pPr>
        <w:pStyle w:val="Default"/>
        <w:jc w:val="both"/>
        <w:rPr>
          <w:sz w:val="28"/>
          <w:szCs w:val="28"/>
        </w:rPr>
      </w:pPr>
      <w:r>
        <w:rPr>
          <w:b/>
          <w:bCs/>
          <w:sz w:val="28"/>
          <w:szCs w:val="28"/>
        </w:rPr>
        <w:t xml:space="preserve">2 балла. </w:t>
      </w:r>
      <w:r>
        <w:rPr>
          <w:sz w:val="28"/>
          <w:szCs w:val="28"/>
        </w:rPr>
        <w:t xml:space="preserve">Объем пассивного словаря </w:t>
      </w:r>
      <w:r w:rsidR="00006882">
        <w:rPr>
          <w:sz w:val="28"/>
          <w:szCs w:val="28"/>
        </w:rPr>
        <w:t>существительных, глаголов и при</w:t>
      </w:r>
      <w:r>
        <w:rPr>
          <w:sz w:val="28"/>
          <w:szCs w:val="28"/>
        </w:rPr>
        <w:t xml:space="preserve">лагательных ниже возрастной нормы. Частично владеет обобщениями. Содержание отдельных предложений понимает, ориентируется в содержании знакомой сказки. </w:t>
      </w:r>
    </w:p>
    <w:p w:rsidR="00B5412E" w:rsidRDefault="00B5412E" w:rsidP="00B5412E">
      <w:pPr>
        <w:pStyle w:val="Default"/>
        <w:jc w:val="both"/>
        <w:rPr>
          <w:sz w:val="28"/>
          <w:szCs w:val="28"/>
        </w:rPr>
      </w:pPr>
      <w:r>
        <w:rPr>
          <w:sz w:val="28"/>
          <w:szCs w:val="28"/>
        </w:rPr>
        <w:t xml:space="preserve">1 </w:t>
      </w:r>
      <w:r>
        <w:rPr>
          <w:b/>
          <w:bCs/>
          <w:sz w:val="28"/>
          <w:szCs w:val="28"/>
        </w:rPr>
        <w:t xml:space="preserve">балл. </w:t>
      </w:r>
      <w:r>
        <w:rPr>
          <w:sz w:val="28"/>
          <w:szCs w:val="28"/>
        </w:rPr>
        <w:t>Объем пассивного словаря существительны</w:t>
      </w:r>
      <w:r w:rsidR="00006882">
        <w:rPr>
          <w:sz w:val="28"/>
          <w:szCs w:val="28"/>
        </w:rPr>
        <w:t>х, глаголов и при</w:t>
      </w:r>
      <w:r>
        <w:rPr>
          <w:sz w:val="28"/>
          <w:szCs w:val="28"/>
        </w:rPr>
        <w:t>лагательных значительно ниже возрас</w:t>
      </w:r>
      <w:r w:rsidR="00006882">
        <w:rPr>
          <w:sz w:val="28"/>
          <w:szCs w:val="28"/>
        </w:rPr>
        <w:t>тной нормы. Владеет лишьотдель</w:t>
      </w:r>
      <w:r>
        <w:rPr>
          <w:sz w:val="28"/>
          <w:szCs w:val="28"/>
        </w:rPr>
        <w:t xml:space="preserve">ными простейшими обобщениями. Содержание отдельных предложений понимает только с помощью логопеда, с трудом ориентируется в содержании знакомой сказки. </w:t>
      </w:r>
    </w:p>
    <w:p w:rsidR="00B5412E" w:rsidRDefault="00B5412E" w:rsidP="00B5412E">
      <w:pPr>
        <w:pStyle w:val="Default"/>
        <w:jc w:val="both"/>
        <w:rPr>
          <w:sz w:val="28"/>
          <w:szCs w:val="28"/>
        </w:rPr>
      </w:pPr>
      <w:r>
        <w:rPr>
          <w:b/>
          <w:bCs/>
          <w:sz w:val="28"/>
          <w:szCs w:val="28"/>
        </w:rPr>
        <w:t xml:space="preserve">О баллов. </w:t>
      </w:r>
      <w:r>
        <w:rPr>
          <w:sz w:val="28"/>
          <w:szCs w:val="28"/>
        </w:rPr>
        <w:t>Задания не выполняет совсем.</w:t>
      </w:r>
    </w:p>
    <w:p w:rsidR="00B5412E" w:rsidRDefault="00B5412E" w:rsidP="00B5412E">
      <w:pPr>
        <w:pStyle w:val="Default"/>
        <w:jc w:val="both"/>
        <w:rPr>
          <w:sz w:val="28"/>
          <w:szCs w:val="28"/>
        </w:rPr>
      </w:pPr>
      <w:r>
        <w:rPr>
          <w:b/>
          <w:bCs/>
          <w:sz w:val="28"/>
          <w:szCs w:val="28"/>
        </w:rPr>
        <w:t xml:space="preserve">Исследование понимания различных форм словоизменения </w:t>
      </w:r>
    </w:p>
    <w:p w:rsidR="00B5412E" w:rsidRDefault="00B5412E" w:rsidP="00B5412E">
      <w:pPr>
        <w:pStyle w:val="Default"/>
        <w:jc w:val="both"/>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Ребенок хорошо понимает различные формы словоизменения.</w:t>
      </w:r>
    </w:p>
    <w:p w:rsidR="00B5412E" w:rsidRDefault="00B5412E" w:rsidP="00B5412E">
      <w:pPr>
        <w:pStyle w:val="Default"/>
        <w:jc w:val="both"/>
        <w:rPr>
          <w:sz w:val="28"/>
          <w:szCs w:val="28"/>
        </w:rPr>
      </w:pPr>
      <w:r>
        <w:rPr>
          <w:b/>
          <w:bCs/>
          <w:sz w:val="28"/>
          <w:szCs w:val="28"/>
        </w:rPr>
        <w:t xml:space="preserve">2 балла. </w:t>
      </w:r>
      <w:r>
        <w:rPr>
          <w:sz w:val="28"/>
          <w:szCs w:val="28"/>
        </w:rPr>
        <w:t xml:space="preserve">Ребенок понимает не все формы словоизменения. </w:t>
      </w:r>
    </w:p>
    <w:p w:rsidR="00B5412E" w:rsidRDefault="00B5412E" w:rsidP="00B5412E">
      <w:pPr>
        <w:pStyle w:val="Default"/>
        <w:jc w:val="both"/>
        <w:rPr>
          <w:sz w:val="28"/>
          <w:szCs w:val="28"/>
        </w:rPr>
      </w:pPr>
      <w:r>
        <w:rPr>
          <w:b/>
          <w:bCs/>
          <w:sz w:val="28"/>
          <w:szCs w:val="28"/>
        </w:rPr>
        <w:t xml:space="preserve">1балл. </w:t>
      </w:r>
      <w:r>
        <w:rPr>
          <w:sz w:val="28"/>
          <w:szCs w:val="28"/>
        </w:rPr>
        <w:t xml:space="preserve">Ребенок понимает лишь простейшие формы словоизменения. </w:t>
      </w:r>
    </w:p>
    <w:p w:rsidR="00B5412E" w:rsidRDefault="00B5412E" w:rsidP="00B5412E">
      <w:pPr>
        <w:pStyle w:val="Default"/>
        <w:jc w:val="both"/>
        <w:rPr>
          <w:sz w:val="28"/>
          <w:szCs w:val="28"/>
        </w:rPr>
      </w:pPr>
      <w:r>
        <w:rPr>
          <w:sz w:val="28"/>
          <w:szCs w:val="28"/>
        </w:rPr>
        <w:t>О</w:t>
      </w:r>
      <w:r>
        <w:rPr>
          <w:b/>
          <w:bCs/>
          <w:sz w:val="28"/>
          <w:szCs w:val="28"/>
        </w:rPr>
        <w:t xml:space="preserve">баллов. </w:t>
      </w:r>
      <w:r>
        <w:rPr>
          <w:sz w:val="28"/>
          <w:szCs w:val="28"/>
        </w:rPr>
        <w:t xml:space="preserve">Задания не выполняет совсем. </w:t>
      </w:r>
    </w:p>
    <w:p w:rsidR="00B5412E" w:rsidRDefault="00B5412E" w:rsidP="00B5412E">
      <w:pPr>
        <w:pStyle w:val="Default"/>
        <w:jc w:val="both"/>
        <w:rPr>
          <w:sz w:val="28"/>
          <w:szCs w:val="28"/>
        </w:rPr>
      </w:pPr>
      <w:r>
        <w:rPr>
          <w:b/>
          <w:bCs/>
          <w:sz w:val="28"/>
          <w:szCs w:val="28"/>
        </w:rPr>
        <w:t xml:space="preserve">Исследование понимания отдельных предложений и связной речи </w:t>
      </w:r>
    </w:p>
    <w:p w:rsidR="00B5412E" w:rsidRDefault="00B5412E" w:rsidP="00B5412E">
      <w:pPr>
        <w:pStyle w:val="Default"/>
        <w:jc w:val="both"/>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 xml:space="preserve">Ребенок хорошо понимает содержание предложений и сказок. Уверенно отвечает на вопросы или показывает соответствующие картинки. </w:t>
      </w:r>
    </w:p>
    <w:p w:rsidR="00B5412E" w:rsidRDefault="00B5412E" w:rsidP="00B5412E">
      <w:pPr>
        <w:pStyle w:val="Default"/>
        <w:jc w:val="both"/>
        <w:rPr>
          <w:sz w:val="28"/>
          <w:szCs w:val="28"/>
        </w:rPr>
      </w:pPr>
      <w:r>
        <w:rPr>
          <w:b/>
          <w:bCs/>
          <w:sz w:val="28"/>
          <w:szCs w:val="28"/>
        </w:rPr>
        <w:t xml:space="preserve">2балла. </w:t>
      </w:r>
      <w:r>
        <w:rPr>
          <w:sz w:val="28"/>
          <w:szCs w:val="28"/>
        </w:rPr>
        <w:t xml:space="preserve">Ребенок понимает содержание предложений и сказок. Возможны незначительные несущественные неточности. </w:t>
      </w:r>
    </w:p>
    <w:p w:rsidR="00B5412E" w:rsidRDefault="00B5412E" w:rsidP="00B5412E">
      <w:pPr>
        <w:pStyle w:val="Default"/>
        <w:jc w:val="both"/>
        <w:rPr>
          <w:sz w:val="28"/>
          <w:szCs w:val="28"/>
        </w:rPr>
      </w:pPr>
      <w:r>
        <w:rPr>
          <w:sz w:val="28"/>
          <w:szCs w:val="28"/>
        </w:rPr>
        <w:t xml:space="preserve">1 </w:t>
      </w:r>
      <w:r>
        <w:rPr>
          <w:b/>
          <w:bCs/>
          <w:sz w:val="28"/>
          <w:szCs w:val="28"/>
        </w:rPr>
        <w:t xml:space="preserve">балл. </w:t>
      </w:r>
      <w:r>
        <w:rPr>
          <w:sz w:val="28"/>
          <w:szCs w:val="28"/>
        </w:rPr>
        <w:t xml:space="preserve">Ребенок понимает вопросы не сразу, требуется повторить вопрос несколько раз, при ответах допускает существенные ошибки и неточности. </w:t>
      </w:r>
    </w:p>
    <w:p w:rsidR="00B5412E" w:rsidRDefault="00B5412E" w:rsidP="00B5412E">
      <w:pPr>
        <w:pStyle w:val="Default"/>
        <w:jc w:val="both"/>
        <w:rPr>
          <w:sz w:val="28"/>
          <w:szCs w:val="28"/>
        </w:rPr>
      </w:pPr>
      <w:r>
        <w:rPr>
          <w:b/>
          <w:bCs/>
          <w:sz w:val="28"/>
          <w:szCs w:val="28"/>
        </w:rPr>
        <w:t xml:space="preserve">О баллов. </w:t>
      </w:r>
      <w:r>
        <w:rPr>
          <w:sz w:val="28"/>
          <w:szCs w:val="28"/>
        </w:rPr>
        <w:t xml:space="preserve">Не отвечает на вопросы, картинки не показывает </w:t>
      </w:r>
    </w:p>
    <w:p w:rsidR="00B5412E" w:rsidRDefault="00B5412E" w:rsidP="00B5412E">
      <w:pPr>
        <w:pStyle w:val="Default"/>
        <w:jc w:val="both"/>
        <w:rPr>
          <w:sz w:val="28"/>
          <w:szCs w:val="28"/>
        </w:rPr>
      </w:pPr>
    </w:p>
    <w:p w:rsidR="00B5412E" w:rsidRDefault="00B5412E" w:rsidP="00B5412E">
      <w:pPr>
        <w:pStyle w:val="Default"/>
        <w:jc w:val="both"/>
        <w:rPr>
          <w:b/>
          <w:bCs/>
          <w:sz w:val="28"/>
          <w:szCs w:val="28"/>
        </w:rPr>
      </w:pPr>
      <w:r>
        <w:rPr>
          <w:b/>
          <w:bCs/>
          <w:sz w:val="28"/>
          <w:szCs w:val="28"/>
        </w:rPr>
        <w:t xml:space="preserve">IV.2.3. Экспрессивная сторона речи </w:t>
      </w:r>
    </w:p>
    <w:p w:rsidR="00B5412E" w:rsidRDefault="00B5412E" w:rsidP="00B5412E">
      <w:pPr>
        <w:pStyle w:val="Default"/>
        <w:jc w:val="both"/>
        <w:rPr>
          <w:sz w:val="28"/>
          <w:szCs w:val="28"/>
        </w:rPr>
      </w:pPr>
      <w:r>
        <w:rPr>
          <w:b/>
          <w:bCs/>
          <w:sz w:val="28"/>
          <w:szCs w:val="28"/>
        </w:rPr>
        <w:t xml:space="preserve">Исследование общей характеристики экспрессивной речи </w:t>
      </w:r>
    </w:p>
    <w:p w:rsidR="00B5412E" w:rsidRDefault="00B5412E" w:rsidP="00B5412E">
      <w:pPr>
        <w:pStyle w:val="Default"/>
        <w:jc w:val="both"/>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lastRenderedPageBreak/>
        <w:t xml:space="preserve">3 балла. </w:t>
      </w:r>
      <w:r>
        <w:rPr>
          <w:sz w:val="28"/>
          <w:szCs w:val="28"/>
        </w:rPr>
        <w:t>Речь ребенка понятная, четкая, интонированная, связн</w:t>
      </w:r>
      <w:r w:rsidR="00006882">
        <w:rPr>
          <w:sz w:val="28"/>
          <w:szCs w:val="28"/>
        </w:rPr>
        <w:t>ая, по</w:t>
      </w:r>
      <w:r>
        <w:rPr>
          <w:sz w:val="28"/>
          <w:szCs w:val="28"/>
        </w:rPr>
        <w:t xml:space="preserve">следовательность слов в предложении соответствует грамматической норме, звукослоговую структуру слов не нарушает. </w:t>
      </w:r>
    </w:p>
    <w:p w:rsidR="00B5412E" w:rsidRDefault="00B5412E" w:rsidP="00B5412E">
      <w:pPr>
        <w:pStyle w:val="Default"/>
        <w:jc w:val="both"/>
        <w:rPr>
          <w:sz w:val="28"/>
          <w:szCs w:val="28"/>
        </w:rPr>
      </w:pPr>
      <w:r>
        <w:rPr>
          <w:b/>
          <w:bCs/>
          <w:sz w:val="28"/>
          <w:szCs w:val="28"/>
        </w:rPr>
        <w:t xml:space="preserve">2 балла. </w:t>
      </w:r>
      <w:r>
        <w:rPr>
          <w:sz w:val="28"/>
          <w:szCs w:val="28"/>
        </w:rPr>
        <w:t>Речь ребенка понятная, но недостаточно четкая, состоит из распространенных, сложносочиненных и сложноподчиненных предложений с нестойкимиаграмматизмами, интонирования. Отмечаются отдельные нарушения звукослоговой структуры сложных слов.</w:t>
      </w:r>
    </w:p>
    <w:p w:rsidR="00B5412E" w:rsidRDefault="00B5412E" w:rsidP="00B5412E">
      <w:pPr>
        <w:pStyle w:val="Default"/>
        <w:jc w:val="both"/>
        <w:rPr>
          <w:sz w:val="28"/>
          <w:szCs w:val="28"/>
        </w:rPr>
      </w:pPr>
      <w:r>
        <w:rPr>
          <w:sz w:val="28"/>
          <w:szCs w:val="28"/>
        </w:rPr>
        <w:t xml:space="preserve">1 </w:t>
      </w:r>
      <w:r>
        <w:rPr>
          <w:b/>
          <w:bCs/>
          <w:sz w:val="28"/>
          <w:szCs w:val="28"/>
        </w:rPr>
        <w:t xml:space="preserve">балл. </w:t>
      </w:r>
      <w:r>
        <w:rPr>
          <w:sz w:val="28"/>
          <w:szCs w:val="28"/>
        </w:rPr>
        <w:t xml:space="preserve">Речь ребенка непонятная, нечеткая, состоящая из отдельных слов или из простых нераспространенных предложений с грубым нарушением звукослоговой структуры слов, монотонная. </w:t>
      </w:r>
    </w:p>
    <w:p w:rsidR="00B5412E" w:rsidRDefault="00B5412E" w:rsidP="00B5412E">
      <w:pPr>
        <w:pStyle w:val="Default"/>
        <w:jc w:val="both"/>
        <w:rPr>
          <w:sz w:val="28"/>
          <w:szCs w:val="28"/>
        </w:rPr>
      </w:pPr>
      <w:r>
        <w:rPr>
          <w:b/>
          <w:bCs/>
          <w:sz w:val="28"/>
          <w:szCs w:val="28"/>
        </w:rPr>
        <w:t xml:space="preserve">О баллов. </w:t>
      </w:r>
      <w:r>
        <w:rPr>
          <w:sz w:val="28"/>
          <w:szCs w:val="28"/>
        </w:rPr>
        <w:t xml:space="preserve">Речь состоит из отдельных искаженных и упрощенных слов. </w:t>
      </w:r>
    </w:p>
    <w:p w:rsidR="00B5412E" w:rsidRDefault="00B5412E" w:rsidP="00B5412E">
      <w:pPr>
        <w:pStyle w:val="Default"/>
        <w:jc w:val="both"/>
        <w:rPr>
          <w:sz w:val="28"/>
          <w:szCs w:val="28"/>
        </w:rPr>
      </w:pPr>
      <w:r>
        <w:rPr>
          <w:b/>
          <w:bCs/>
          <w:sz w:val="28"/>
          <w:szCs w:val="28"/>
        </w:rPr>
        <w:t xml:space="preserve">Исследование состояния активного словаря </w:t>
      </w:r>
    </w:p>
    <w:p w:rsidR="00B5412E" w:rsidRDefault="00B5412E" w:rsidP="00B5412E">
      <w:pPr>
        <w:pStyle w:val="Default"/>
        <w:jc w:val="both"/>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 xml:space="preserve">Номинативный, предикативный и атрибутивный словарь ребенка соответствует возрастной норме или опережает ее. </w:t>
      </w:r>
    </w:p>
    <w:p w:rsidR="00B5412E" w:rsidRDefault="00B5412E" w:rsidP="00B5412E">
      <w:pPr>
        <w:pStyle w:val="Default"/>
        <w:jc w:val="both"/>
        <w:rPr>
          <w:sz w:val="28"/>
          <w:szCs w:val="28"/>
        </w:rPr>
      </w:pPr>
      <w:r>
        <w:rPr>
          <w:b/>
          <w:bCs/>
          <w:sz w:val="28"/>
          <w:szCs w:val="28"/>
        </w:rPr>
        <w:t xml:space="preserve">2 балла. </w:t>
      </w:r>
      <w:r>
        <w:rPr>
          <w:sz w:val="28"/>
          <w:szCs w:val="28"/>
        </w:rPr>
        <w:t xml:space="preserve">Номинативный, предикативный и атрибутивный словарь ребенка ниже возрастной нормы. </w:t>
      </w:r>
    </w:p>
    <w:p w:rsidR="00B5412E" w:rsidRDefault="00B5412E" w:rsidP="00B5412E">
      <w:pPr>
        <w:pStyle w:val="Default"/>
        <w:jc w:val="both"/>
        <w:rPr>
          <w:sz w:val="28"/>
          <w:szCs w:val="28"/>
        </w:rPr>
      </w:pPr>
      <w:r>
        <w:rPr>
          <w:sz w:val="28"/>
          <w:szCs w:val="28"/>
        </w:rPr>
        <w:t xml:space="preserve">1 </w:t>
      </w:r>
      <w:r>
        <w:rPr>
          <w:b/>
          <w:bCs/>
          <w:sz w:val="28"/>
          <w:szCs w:val="28"/>
        </w:rPr>
        <w:t xml:space="preserve">балл. </w:t>
      </w:r>
      <w:r>
        <w:rPr>
          <w:sz w:val="28"/>
          <w:szCs w:val="28"/>
        </w:rPr>
        <w:t xml:space="preserve">Номинативный, предикативный и атрибутивный словарь ребенка значительно отстает от возрастной нормы. </w:t>
      </w:r>
    </w:p>
    <w:p w:rsidR="00B5412E" w:rsidRDefault="00B5412E" w:rsidP="00B5412E">
      <w:pPr>
        <w:pStyle w:val="Default"/>
        <w:jc w:val="both"/>
        <w:rPr>
          <w:sz w:val="28"/>
          <w:szCs w:val="28"/>
        </w:rPr>
      </w:pPr>
      <w:r>
        <w:rPr>
          <w:b/>
          <w:bCs/>
          <w:sz w:val="28"/>
          <w:szCs w:val="28"/>
        </w:rPr>
        <w:t xml:space="preserve">О баллов. </w:t>
      </w:r>
      <w:r>
        <w:rPr>
          <w:sz w:val="28"/>
          <w:szCs w:val="28"/>
        </w:rPr>
        <w:t xml:space="preserve">Номинативный, предикативный и атрибутивный словарь практически не сформирован. </w:t>
      </w:r>
    </w:p>
    <w:p w:rsidR="00B5412E" w:rsidRDefault="00B5412E" w:rsidP="00B5412E">
      <w:pPr>
        <w:pStyle w:val="Default"/>
        <w:jc w:val="both"/>
        <w:rPr>
          <w:sz w:val="28"/>
          <w:szCs w:val="28"/>
        </w:rPr>
      </w:pPr>
      <w:r>
        <w:rPr>
          <w:b/>
          <w:bCs/>
          <w:sz w:val="28"/>
          <w:szCs w:val="28"/>
        </w:rPr>
        <w:t xml:space="preserve">Исследование состояния грамматического строя речи </w:t>
      </w:r>
    </w:p>
    <w:p w:rsidR="00B5412E" w:rsidRDefault="00B5412E" w:rsidP="00B5412E">
      <w:pPr>
        <w:pStyle w:val="Default"/>
        <w:jc w:val="both"/>
        <w:rPr>
          <w:b/>
          <w:bCs/>
          <w:sz w:val="28"/>
          <w:szCs w:val="28"/>
        </w:rPr>
      </w:pPr>
      <w:r>
        <w:rPr>
          <w:b/>
          <w:bCs/>
          <w:sz w:val="28"/>
          <w:szCs w:val="28"/>
        </w:rPr>
        <w:t>Критерии оценивания</w:t>
      </w:r>
    </w:p>
    <w:p w:rsidR="00B5412E" w:rsidRDefault="00B5412E" w:rsidP="00B5412E">
      <w:pPr>
        <w:pStyle w:val="Default"/>
        <w:jc w:val="both"/>
        <w:rPr>
          <w:sz w:val="28"/>
          <w:szCs w:val="28"/>
        </w:rPr>
      </w:pPr>
      <w:r>
        <w:rPr>
          <w:b/>
          <w:bCs/>
          <w:sz w:val="28"/>
          <w:szCs w:val="28"/>
        </w:rPr>
        <w:t xml:space="preserve">3 балла. </w:t>
      </w:r>
      <w:r>
        <w:rPr>
          <w:sz w:val="28"/>
          <w:szCs w:val="28"/>
        </w:rPr>
        <w:t xml:space="preserve">Ребенок правильно выполняет все задания по употреблению различных видов словоизменения и словообразования. </w:t>
      </w:r>
    </w:p>
    <w:p w:rsidR="00B5412E" w:rsidRDefault="00B5412E" w:rsidP="00B5412E">
      <w:pPr>
        <w:pStyle w:val="Default"/>
        <w:jc w:val="both"/>
        <w:rPr>
          <w:sz w:val="28"/>
          <w:szCs w:val="28"/>
        </w:rPr>
      </w:pPr>
      <w:r>
        <w:rPr>
          <w:b/>
          <w:bCs/>
          <w:sz w:val="28"/>
          <w:szCs w:val="28"/>
        </w:rPr>
        <w:t xml:space="preserve">2 балла. </w:t>
      </w:r>
      <w:r>
        <w:rPr>
          <w:sz w:val="28"/>
          <w:szCs w:val="28"/>
        </w:rPr>
        <w:t xml:space="preserve">Ребенок допускает нестойкие ошибки при выполнении заданий. </w:t>
      </w:r>
    </w:p>
    <w:p w:rsidR="00B5412E" w:rsidRDefault="00B5412E" w:rsidP="00B5412E">
      <w:pPr>
        <w:pStyle w:val="Default"/>
        <w:jc w:val="both"/>
        <w:rPr>
          <w:sz w:val="28"/>
          <w:szCs w:val="28"/>
        </w:rPr>
      </w:pPr>
      <w:r>
        <w:rPr>
          <w:b/>
          <w:bCs/>
          <w:sz w:val="28"/>
          <w:szCs w:val="28"/>
        </w:rPr>
        <w:t>1 балл</w:t>
      </w:r>
      <w:r>
        <w:rPr>
          <w:sz w:val="28"/>
          <w:szCs w:val="28"/>
        </w:rPr>
        <w:t xml:space="preserve">. Ребенок допускает стойкие грубые ошибки при выполнении заданий. </w:t>
      </w:r>
    </w:p>
    <w:p w:rsidR="00B5412E" w:rsidRDefault="00B5412E" w:rsidP="00B5412E">
      <w:pPr>
        <w:pStyle w:val="Default"/>
        <w:jc w:val="both"/>
        <w:rPr>
          <w:sz w:val="28"/>
          <w:szCs w:val="28"/>
        </w:rPr>
      </w:pPr>
      <w:r>
        <w:rPr>
          <w:sz w:val="28"/>
          <w:szCs w:val="28"/>
        </w:rPr>
        <w:t>О</w:t>
      </w:r>
      <w:r>
        <w:rPr>
          <w:b/>
          <w:bCs/>
          <w:sz w:val="28"/>
          <w:szCs w:val="28"/>
        </w:rPr>
        <w:t xml:space="preserve">баллов. </w:t>
      </w:r>
      <w:r>
        <w:rPr>
          <w:sz w:val="28"/>
          <w:szCs w:val="28"/>
        </w:rPr>
        <w:t xml:space="preserve">Задания не выполняет совсем. </w:t>
      </w:r>
    </w:p>
    <w:p w:rsidR="00B5412E" w:rsidRDefault="00B5412E" w:rsidP="00B5412E">
      <w:pPr>
        <w:pStyle w:val="Default"/>
        <w:jc w:val="both"/>
        <w:rPr>
          <w:sz w:val="28"/>
          <w:szCs w:val="28"/>
        </w:rPr>
      </w:pPr>
      <w:r>
        <w:rPr>
          <w:b/>
          <w:bCs/>
          <w:sz w:val="28"/>
          <w:szCs w:val="28"/>
        </w:rPr>
        <w:t xml:space="preserve">Исследование состояния связной речи </w:t>
      </w:r>
    </w:p>
    <w:p w:rsidR="00B5412E" w:rsidRDefault="00B5412E" w:rsidP="00B5412E">
      <w:pPr>
        <w:pStyle w:val="Default"/>
        <w:jc w:val="both"/>
        <w:rPr>
          <w:sz w:val="28"/>
          <w:szCs w:val="28"/>
        </w:rPr>
      </w:pPr>
      <w:r>
        <w:rPr>
          <w:b/>
          <w:bCs/>
          <w:sz w:val="28"/>
          <w:szCs w:val="28"/>
        </w:rPr>
        <w:t xml:space="preserve">Критерии оценивания </w:t>
      </w:r>
    </w:p>
    <w:p w:rsidR="00B5412E" w:rsidRDefault="00B5412E" w:rsidP="00B5412E">
      <w:pPr>
        <w:pStyle w:val="Default"/>
        <w:jc w:val="both"/>
        <w:rPr>
          <w:sz w:val="28"/>
          <w:szCs w:val="28"/>
        </w:rPr>
      </w:pPr>
      <w:r>
        <w:rPr>
          <w:b/>
          <w:bCs/>
          <w:sz w:val="28"/>
          <w:szCs w:val="28"/>
        </w:rPr>
        <w:t xml:space="preserve">3 балла. </w:t>
      </w:r>
      <w:r>
        <w:rPr>
          <w:sz w:val="28"/>
          <w:szCs w:val="28"/>
        </w:rPr>
        <w:t>Ребенок сохраняет связность и логическую последовательность изложения. Высказывание носит непрерывный характер. Отсутствует пропуск смысловых звеньев. Во вр</w:t>
      </w:r>
      <w:r w:rsidR="00006882">
        <w:rPr>
          <w:sz w:val="28"/>
          <w:szCs w:val="28"/>
        </w:rPr>
        <w:t>емя высказывания наблюдаются не</w:t>
      </w:r>
      <w:r>
        <w:rPr>
          <w:sz w:val="28"/>
          <w:szCs w:val="28"/>
        </w:rPr>
        <w:t xml:space="preserve">значительные нарушения отдельных языковых компонентов. </w:t>
      </w:r>
    </w:p>
    <w:p w:rsidR="00B5412E" w:rsidRDefault="00B5412E" w:rsidP="00B5412E">
      <w:pPr>
        <w:pStyle w:val="Default"/>
        <w:jc w:val="both"/>
        <w:rPr>
          <w:sz w:val="28"/>
          <w:szCs w:val="28"/>
        </w:rPr>
      </w:pPr>
      <w:r>
        <w:rPr>
          <w:b/>
          <w:bCs/>
          <w:sz w:val="28"/>
          <w:szCs w:val="28"/>
        </w:rPr>
        <w:t xml:space="preserve">2 балла. </w:t>
      </w:r>
      <w:r>
        <w:rPr>
          <w:sz w:val="28"/>
          <w:szCs w:val="28"/>
        </w:rPr>
        <w:t xml:space="preserve">Ребенок сохраняет связность и логическую последовательность изложения. Высказывание носит непрерывный характер с элементами фрагментарного. Пропускает второстепенные смысловые звенья. Во время высказывания наблюдаются нарушения ряда языковых компонентов. </w:t>
      </w:r>
    </w:p>
    <w:p w:rsidR="00B5412E" w:rsidRDefault="00B5412E" w:rsidP="00B5412E">
      <w:pPr>
        <w:pStyle w:val="Default"/>
        <w:jc w:val="both"/>
        <w:rPr>
          <w:sz w:val="28"/>
          <w:szCs w:val="28"/>
        </w:rPr>
      </w:pPr>
      <w:r>
        <w:rPr>
          <w:b/>
          <w:bCs/>
          <w:sz w:val="28"/>
          <w:szCs w:val="28"/>
        </w:rPr>
        <w:t xml:space="preserve">1балл. </w:t>
      </w:r>
      <w:r>
        <w:rPr>
          <w:sz w:val="28"/>
          <w:szCs w:val="28"/>
        </w:rPr>
        <w:t xml:space="preserve">Нарушает связность и логическую последовательность изложения. Высказывание носит фрагментарный характер. Пропускает главныеи второстепенные смысловые звенья. Во время высказывания наблюдаются грубые нарушения всех языковых компонентов. </w:t>
      </w:r>
    </w:p>
    <w:p w:rsidR="00B5412E" w:rsidRDefault="00B5412E" w:rsidP="00B5412E">
      <w:pPr>
        <w:pStyle w:val="Default"/>
        <w:jc w:val="both"/>
        <w:rPr>
          <w:sz w:val="28"/>
          <w:szCs w:val="28"/>
        </w:rPr>
      </w:pPr>
      <w:r>
        <w:rPr>
          <w:b/>
          <w:bCs/>
          <w:sz w:val="28"/>
          <w:szCs w:val="28"/>
        </w:rPr>
        <w:t>О баллов</w:t>
      </w:r>
      <w:r>
        <w:rPr>
          <w:sz w:val="28"/>
          <w:szCs w:val="28"/>
        </w:rPr>
        <w:t>. Задания не выполняет совсем.</w:t>
      </w:r>
    </w:p>
    <w:p w:rsidR="00B5412E" w:rsidRDefault="00B5412E" w:rsidP="00B5412E">
      <w:pPr>
        <w:pStyle w:val="Default"/>
        <w:jc w:val="both"/>
        <w:rPr>
          <w:sz w:val="28"/>
          <w:szCs w:val="28"/>
        </w:rPr>
      </w:pPr>
    </w:p>
    <w:p w:rsidR="00B5412E" w:rsidRDefault="00B5412E" w:rsidP="00B5412E">
      <w:pPr>
        <w:pStyle w:val="Default"/>
        <w:jc w:val="center"/>
        <w:rPr>
          <w:b/>
          <w:bCs/>
          <w:sz w:val="28"/>
          <w:szCs w:val="28"/>
        </w:rPr>
      </w:pPr>
      <w:r>
        <w:rPr>
          <w:b/>
          <w:bCs/>
          <w:sz w:val="28"/>
          <w:szCs w:val="28"/>
        </w:rPr>
        <w:lastRenderedPageBreak/>
        <w:t>Заключение</w:t>
      </w:r>
    </w:p>
    <w:p w:rsidR="00B5412E" w:rsidRDefault="00B5412E" w:rsidP="00B5412E">
      <w:pPr>
        <w:pStyle w:val="Default"/>
        <w:rPr>
          <w:sz w:val="28"/>
          <w:szCs w:val="28"/>
        </w:rPr>
      </w:pPr>
    </w:p>
    <w:p w:rsidR="00B5412E" w:rsidRDefault="00B5412E" w:rsidP="00B5412E">
      <w:pPr>
        <w:pStyle w:val="Default"/>
        <w:jc w:val="both"/>
        <w:rPr>
          <w:sz w:val="28"/>
          <w:szCs w:val="28"/>
        </w:rPr>
      </w:pPr>
      <w:r>
        <w:rPr>
          <w:sz w:val="28"/>
          <w:szCs w:val="28"/>
        </w:rPr>
        <w:t xml:space="preserve">По результатам диагностики: </w:t>
      </w:r>
    </w:p>
    <w:p w:rsidR="00B5412E" w:rsidRPr="00F2589A" w:rsidRDefault="00B5412E" w:rsidP="00B5412E">
      <w:pPr>
        <w:pStyle w:val="Default"/>
        <w:jc w:val="both"/>
        <w:rPr>
          <w:sz w:val="28"/>
          <w:szCs w:val="28"/>
        </w:rPr>
      </w:pPr>
      <w:r>
        <w:rPr>
          <w:sz w:val="28"/>
          <w:szCs w:val="28"/>
        </w:rPr>
        <w:t xml:space="preserve">1. В речевой карте в уточненном логопедическом заключении учитель-логопед: (Образец речевой карты </w:t>
      </w:r>
      <w:r>
        <w:rPr>
          <w:b/>
          <w:sz w:val="28"/>
          <w:szCs w:val="28"/>
        </w:rPr>
        <w:t>Приложение №1</w:t>
      </w:r>
      <w:r>
        <w:rPr>
          <w:sz w:val="28"/>
          <w:szCs w:val="28"/>
        </w:rPr>
        <w:t>)</w:t>
      </w:r>
    </w:p>
    <w:p w:rsidR="00B5412E" w:rsidRDefault="00B5412E" w:rsidP="00B5412E">
      <w:pPr>
        <w:pStyle w:val="Default"/>
        <w:jc w:val="both"/>
        <w:rPr>
          <w:sz w:val="28"/>
          <w:szCs w:val="28"/>
        </w:rPr>
      </w:pPr>
      <w:r>
        <w:rPr>
          <w:sz w:val="28"/>
          <w:szCs w:val="28"/>
        </w:rPr>
        <w:t>а) определяет уровень развития речи ребенка в соответствии с симптомологической (психолого-л</w:t>
      </w:r>
      <w:r w:rsidR="00006882">
        <w:rPr>
          <w:sz w:val="28"/>
          <w:szCs w:val="28"/>
        </w:rPr>
        <w:t xml:space="preserve">огопедической) классификацией: </w:t>
      </w:r>
      <w:r>
        <w:rPr>
          <w:sz w:val="28"/>
          <w:szCs w:val="28"/>
        </w:rPr>
        <w:t xml:space="preserve">тяжелое нарушение речи, общее недоразвитие речи, I уровень речевого развития; тяжелое нарушение речи, общее недоразвитие речи, II уровень речевогоразвития; тяжелое нарушение речи, общее недоразвитие речи, III уровень речевого развития; тяжелое нарушение речи, общее недоразвитие речи,IV уровень речевого развития; </w:t>
      </w:r>
    </w:p>
    <w:p w:rsidR="00B5412E" w:rsidRDefault="00B5412E" w:rsidP="00B5412E">
      <w:pPr>
        <w:pStyle w:val="Default"/>
        <w:jc w:val="both"/>
        <w:rPr>
          <w:sz w:val="28"/>
          <w:szCs w:val="28"/>
        </w:rPr>
      </w:pPr>
      <w:r>
        <w:rPr>
          <w:sz w:val="28"/>
          <w:szCs w:val="28"/>
        </w:rPr>
        <w:t xml:space="preserve">б) отражает специфику и механизмы речевого нарушения в соответствии с этиопатогенетической (клинико-логопедической) классификацией: алалия, ринолалия, дизартрия; </w:t>
      </w:r>
    </w:p>
    <w:p w:rsidR="00B5412E" w:rsidRDefault="00B5412E" w:rsidP="00B5412E">
      <w:pPr>
        <w:pStyle w:val="Default"/>
        <w:jc w:val="both"/>
        <w:rPr>
          <w:sz w:val="28"/>
          <w:szCs w:val="28"/>
        </w:rPr>
      </w:pPr>
      <w:r>
        <w:rPr>
          <w:sz w:val="28"/>
          <w:szCs w:val="28"/>
        </w:rPr>
        <w:t xml:space="preserve">в) отражает выводы из всех разделов речевой карты; </w:t>
      </w:r>
    </w:p>
    <w:p w:rsidR="00B5412E" w:rsidRDefault="00B5412E" w:rsidP="00B5412E">
      <w:pPr>
        <w:pStyle w:val="Default"/>
        <w:jc w:val="both"/>
        <w:rPr>
          <w:sz w:val="28"/>
          <w:szCs w:val="28"/>
        </w:rPr>
      </w:pPr>
      <w:r>
        <w:rPr>
          <w:sz w:val="28"/>
          <w:szCs w:val="28"/>
        </w:rPr>
        <w:t xml:space="preserve">г) отмечает сопутствующие заболевания. </w:t>
      </w:r>
    </w:p>
    <w:p w:rsidR="00B5412E" w:rsidRDefault="00B5412E" w:rsidP="00B5412E">
      <w:pPr>
        <w:pStyle w:val="Default"/>
        <w:jc w:val="both"/>
        <w:rPr>
          <w:sz w:val="28"/>
          <w:szCs w:val="28"/>
        </w:rPr>
      </w:pPr>
      <w:r>
        <w:rPr>
          <w:sz w:val="28"/>
          <w:szCs w:val="28"/>
        </w:rPr>
        <w:t xml:space="preserve">2. Учитель-логопед заполняет диагностические карты (приложения1—5), в которые заносятся баллы по всем оцениваемым показателям развития. Определяется уровень общего и речевого развития ребенка по формуле: </w:t>
      </w:r>
    </w:p>
    <w:p w:rsidR="00B5412E" w:rsidRDefault="00B5412E" w:rsidP="00B5412E">
      <w:pPr>
        <w:pStyle w:val="Default"/>
        <w:jc w:val="both"/>
        <w:rPr>
          <w:sz w:val="28"/>
          <w:szCs w:val="28"/>
        </w:rPr>
      </w:pPr>
      <w:r>
        <w:rPr>
          <w:sz w:val="28"/>
          <w:szCs w:val="28"/>
        </w:rPr>
        <w:t xml:space="preserve">Уровень </w:t>
      </w:r>
      <w:r w:rsidR="00006882">
        <w:rPr>
          <w:sz w:val="28"/>
          <w:szCs w:val="28"/>
        </w:rPr>
        <w:t xml:space="preserve">общего _ Итоговая сумма баллов </w:t>
      </w:r>
      <w:r>
        <w:rPr>
          <w:sz w:val="28"/>
          <w:szCs w:val="28"/>
        </w:rPr>
        <w:t>и речевого развития р</w:t>
      </w:r>
      <w:r w:rsidR="00006882">
        <w:rPr>
          <w:sz w:val="28"/>
          <w:szCs w:val="28"/>
        </w:rPr>
        <w:t xml:space="preserve">ебенка Максимальное количество баллов. Например, 15/30 х 100% = 50 %, </w:t>
      </w:r>
      <w:r>
        <w:rPr>
          <w:sz w:val="28"/>
          <w:szCs w:val="28"/>
        </w:rPr>
        <w:t>где 15 — итоговая сумма баллов, которую набрал ребенок за все оцениваемые показатели четырех блоков мониторинга; 30 — максимальное количе</w:t>
      </w:r>
      <w:r w:rsidR="00006882">
        <w:rPr>
          <w:sz w:val="28"/>
          <w:szCs w:val="28"/>
        </w:rPr>
        <w:t xml:space="preserve">ство баллов за эти показатели. </w:t>
      </w:r>
      <w:r>
        <w:rPr>
          <w:sz w:val="28"/>
          <w:szCs w:val="28"/>
        </w:rPr>
        <w:t xml:space="preserve">Таким образом, уровень общего и речевого развития ребенка средний. </w:t>
      </w:r>
    </w:p>
    <w:p w:rsidR="00B5412E" w:rsidRDefault="00B5412E" w:rsidP="00B5412E">
      <w:pPr>
        <w:pStyle w:val="Default"/>
        <w:jc w:val="both"/>
        <w:rPr>
          <w:sz w:val="28"/>
          <w:szCs w:val="28"/>
        </w:rPr>
      </w:pPr>
      <w:r>
        <w:rPr>
          <w:sz w:val="28"/>
          <w:szCs w:val="28"/>
        </w:rPr>
        <w:t>Процентное соотношение для определения уровня общег</w:t>
      </w:r>
      <w:r w:rsidR="00006882">
        <w:rPr>
          <w:sz w:val="28"/>
          <w:szCs w:val="28"/>
        </w:rPr>
        <w:t xml:space="preserve">о и речевого развития ребенка: </w:t>
      </w:r>
      <w:r>
        <w:rPr>
          <w:sz w:val="28"/>
          <w:szCs w:val="28"/>
        </w:rPr>
        <w:t xml:space="preserve">Высокий уровень — 80—100 %. </w:t>
      </w:r>
    </w:p>
    <w:p w:rsidR="00B5412E" w:rsidRDefault="00B5412E" w:rsidP="00B5412E">
      <w:pPr>
        <w:pStyle w:val="Default"/>
        <w:jc w:val="both"/>
        <w:rPr>
          <w:sz w:val="28"/>
          <w:szCs w:val="28"/>
        </w:rPr>
      </w:pPr>
      <w:r>
        <w:rPr>
          <w:sz w:val="28"/>
          <w:szCs w:val="28"/>
        </w:rPr>
        <w:t xml:space="preserve">Пограничный (средне-высокий) уровень — 71—79 %. </w:t>
      </w:r>
    </w:p>
    <w:p w:rsidR="00B5412E" w:rsidRDefault="00B5412E" w:rsidP="00B5412E">
      <w:pPr>
        <w:pStyle w:val="Default"/>
        <w:jc w:val="both"/>
        <w:rPr>
          <w:sz w:val="28"/>
          <w:szCs w:val="28"/>
        </w:rPr>
      </w:pPr>
      <w:r>
        <w:rPr>
          <w:sz w:val="28"/>
          <w:szCs w:val="28"/>
        </w:rPr>
        <w:t xml:space="preserve">Средний уровень — 50—70 %. </w:t>
      </w:r>
    </w:p>
    <w:p w:rsidR="00B5412E" w:rsidRDefault="00B5412E" w:rsidP="00B5412E">
      <w:pPr>
        <w:pStyle w:val="Default"/>
        <w:jc w:val="both"/>
        <w:rPr>
          <w:sz w:val="28"/>
          <w:szCs w:val="28"/>
        </w:rPr>
      </w:pPr>
      <w:r>
        <w:rPr>
          <w:sz w:val="28"/>
          <w:szCs w:val="28"/>
        </w:rPr>
        <w:t xml:space="preserve">Низкий уровень — 49 % и ниже. </w:t>
      </w:r>
    </w:p>
    <w:p w:rsidR="00B5412E" w:rsidRDefault="00B5412E" w:rsidP="00B5412E">
      <w:pPr>
        <w:pStyle w:val="Default"/>
        <w:jc w:val="both"/>
        <w:rPr>
          <w:sz w:val="28"/>
          <w:szCs w:val="28"/>
        </w:rPr>
      </w:pPr>
      <w:r>
        <w:rPr>
          <w:b/>
          <w:bCs/>
          <w:sz w:val="28"/>
          <w:szCs w:val="28"/>
        </w:rPr>
        <w:t xml:space="preserve">Приложение 2. </w:t>
      </w:r>
      <w:r>
        <w:rPr>
          <w:sz w:val="28"/>
          <w:szCs w:val="28"/>
        </w:rPr>
        <w:t>Мониторинг динамики</w:t>
      </w:r>
      <w:r w:rsidR="00006882">
        <w:rPr>
          <w:sz w:val="28"/>
          <w:szCs w:val="28"/>
        </w:rPr>
        <w:t xml:space="preserve"> речевого развития детей средней</w:t>
      </w:r>
      <w:r>
        <w:rPr>
          <w:sz w:val="28"/>
          <w:szCs w:val="28"/>
        </w:rPr>
        <w:t xml:space="preserve"> группы с ОНР </w:t>
      </w:r>
    </w:p>
    <w:p w:rsidR="00006882" w:rsidRDefault="00006882" w:rsidP="00B5412E">
      <w:pPr>
        <w:pStyle w:val="Default"/>
        <w:jc w:val="both"/>
        <w:rPr>
          <w:sz w:val="28"/>
          <w:szCs w:val="28"/>
        </w:rPr>
      </w:pPr>
    </w:p>
    <w:p w:rsidR="00006882" w:rsidRDefault="00006882" w:rsidP="00B5412E">
      <w:pPr>
        <w:pStyle w:val="Default"/>
        <w:jc w:val="both"/>
        <w:rPr>
          <w:sz w:val="28"/>
          <w:szCs w:val="28"/>
        </w:rPr>
      </w:pPr>
    </w:p>
    <w:p w:rsidR="00B5412E" w:rsidRDefault="00B5412E" w:rsidP="00006882">
      <w:pPr>
        <w:pStyle w:val="Default"/>
        <w:jc w:val="center"/>
        <w:rPr>
          <w:b/>
          <w:bCs/>
          <w:sz w:val="23"/>
          <w:szCs w:val="23"/>
        </w:rPr>
      </w:pPr>
      <w:r>
        <w:rPr>
          <w:b/>
          <w:bCs/>
          <w:sz w:val="23"/>
          <w:szCs w:val="23"/>
        </w:rPr>
        <w:t>КОМПЛЕКТОВАНИЕ ПОДГРУПП ДЕТЕЙ ДЛЯ ЗАНЯТИЙ С УЧИТЕЛЕМ-ЛОГОПЕДОМ ПО ИТОГАМ МОНИТОРИНГА</w:t>
      </w:r>
    </w:p>
    <w:p w:rsidR="00B5412E" w:rsidRDefault="00B5412E" w:rsidP="00B5412E">
      <w:pPr>
        <w:pStyle w:val="Default"/>
        <w:jc w:val="both"/>
        <w:rPr>
          <w:b/>
          <w:bCs/>
          <w:sz w:val="23"/>
          <w:szCs w:val="23"/>
        </w:rPr>
      </w:pPr>
      <w:r>
        <w:rPr>
          <w:b/>
          <w:bCs/>
          <w:sz w:val="23"/>
          <w:szCs w:val="23"/>
        </w:rPr>
        <w:t>(дата)_____________________________)</w:t>
      </w:r>
    </w:p>
    <w:tbl>
      <w:tblPr>
        <w:tblStyle w:val="a5"/>
        <w:tblW w:w="0" w:type="auto"/>
        <w:tblLook w:val="04A0"/>
      </w:tblPr>
      <w:tblGrid>
        <w:gridCol w:w="1081"/>
        <w:gridCol w:w="1175"/>
        <w:gridCol w:w="1080"/>
        <w:gridCol w:w="1185"/>
        <w:gridCol w:w="1080"/>
        <w:gridCol w:w="1697"/>
        <w:gridCol w:w="1081"/>
        <w:gridCol w:w="1192"/>
      </w:tblGrid>
      <w:tr w:rsidR="00B5412E" w:rsidTr="00B5412E">
        <w:tc>
          <w:tcPr>
            <w:tcW w:w="1081" w:type="dxa"/>
          </w:tcPr>
          <w:p w:rsidR="00B5412E" w:rsidRDefault="00B5412E" w:rsidP="00B5412E">
            <w:pPr>
              <w:pStyle w:val="Default"/>
              <w:rPr>
                <w:sz w:val="23"/>
                <w:szCs w:val="23"/>
              </w:rPr>
            </w:pPr>
            <w:r>
              <w:rPr>
                <w:b/>
                <w:bCs/>
                <w:sz w:val="23"/>
                <w:szCs w:val="23"/>
              </w:rPr>
              <w:t xml:space="preserve">№ </w:t>
            </w:r>
          </w:p>
        </w:tc>
        <w:tc>
          <w:tcPr>
            <w:tcW w:w="1175" w:type="dxa"/>
          </w:tcPr>
          <w:p w:rsidR="00B5412E" w:rsidRDefault="00B5412E" w:rsidP="00B5412E">
            <w:pPr>
              <w:pStyle w:val="Default"/>
              <w:rPr>
                <w:sz w:val="23"/>
                <w:szCs w:val="23"/>
              </w:rPr>
            </w:pPr>
            <w:r>
              <w:rPr>
                <w:b/>
                <w:bCs/>
                <w:sz w:val="23"/>
                <w:szCs w:val="23"/>
              </w:rPr>
              <w:t xml:space="preserve">Низкий уровень </w:t>
            </w:r>
          </w:p>
        </w:tc>
        <w:tc>
          <w:tcPr>
            <w:tcW w:w="1080" w:type="dxa"/>
          </w:tcPr>
          <w:p w:rsidR="00B5412E" w:rsidRDefault="00B5412E" w:rsidP="00B5412E">
            <w:pPr>
              <w:pStyle w:val="Default"/>
              <w:rPr>
                <w:sz w:val="23"/>
                <w:szCs w:val="23"/>
              </w:rPr>
            </w:pPr>
            <w:r>
              <w:rPr>
                <w:b/>
                <w:bCs/>
                <w:sz w:val="23"/>
                <w:szCs w:val="23"/>
              </w:rPr>
              <w:t xml:space="preserve">№ </w:t>
            </w:r>
          </w:p>
        </w:tc>
        <w:tc>
          <w:tcPr>
            <w:tcW w:w="1185" w:type="dxa"/>
          </w:tcPr>
          <w:p w:rsidR="00B5412E" w:rsidRDefault="00B5412E" w:rsidP="00B5412E">
            <w:pPr>
              <w:pStyle w:val="Default"/>
              <w:rPr>
                <w:sz w:val="23"/>
                <w:szCs w:val="23"/>
              </w:rPr>
            </w:pPr>
            <w:r>
              <w:rPr>
                <w:b/>
                <w:bCs/>
                <w:sz w:val="23"/>
                <w:szCs w:val="23"/>
              </w:rPr>
              <w:t xml:space="preserve">Средний уровень </w:t>
            </w:r>
          </w:p>
        </w:tc>
        <w:tc>
          <w:tcPr>
            <w:tcW w:w="1080" w:type="dxa"/>
          </w:tcPr>
          <w:p w:rsidR="00B5412E" w:rsidRDefault="00B5412E" w:rsidP="00B5412E">
            <w:pPr>
              <w:pStyle w:val="Default"/>
              <w:rPr>
                <w:sz w:val="23"/>
                <w:szCs w:val="23"/>
              </w:rPr>
            </w:pPr>
            <w:r>
              <w:rPr>
                <w:b/>
                <w:bCs/>
                <w:sz w:val="23"/>
                <w:szCs w:val="23"/>
              </w:rPr>
              <w:t xml:space="preserve">№ </w:t>
            </w:r>
          </w:p>
        </w:tc>
        <w:tc>
          <w:tcPr>
            <w:tcW w:w="1697" w:type="dxa"/>
          </w:tcPr>
          <w:p w:rsidR="00B5412E" w:rsidRDefault="00B5412E" w:rsidP="00B5412E">
            <w:pPr>
              <w:pStyle w:val="Default"/>
              <w:rPr>
                <w:sz w:val="23"/>
                <w:szCs w:val="23"/>
              </w:rPr>
            </w:pPr>
            <w:r>
              <w:rPr>
                <w:b/>
                <w:bCs/>
                <w:sz w:val="23"/>
                <w:szCs w:val="23"/>
              </w:rPr>
              <w:t xml:space="preserve">Пограничный уровень </w:t>
            </w:r>
          </w:p>
        </w:tc>
        <w:tc>
          <w:tcPr>
            <w:tcW w:w="1081" w:type="dxa"/>
          </w:tcPr>
          <w:p w:rsidR="00B5412E" w:rsidRDefault="00B5412E" w:rsidP="00B5412E">
            <w:pPr>
              <w:pStyle w:val="Default"/>
              <w:rPr>
                <w:sz w:val="23"/>
                <w:szCs w:val="23"/>
              </w:rPr>
            </w:pPr>
            <w:r>
              <w:rPr>
                <w:b/>
                <w:bCs/>
                <w:sz w:val="23"/>
                <w:szCs w:val="23"/>
              </w:rPr>
              <w:t xml:space="preserve">№ </w:t>
            </w:r>
          </w:p>
        </w:tc>
        <w:tc>
          <w:tcPr>
            <w:tcW w:w="1192" w:type="dxa"/>
          </w:tcPr>
          <w:p w:rsidR="00B5412E" w:rsidRDefault="00B5412E" w:rsidP="00B5412E">
            <w:pPr>
              <w:pStyle w:val="Default"/>
              <w:rPr>
                <w:sz w:val="23"/>
                <w:szCs w:val="23"/>
              </w:rPr>
            </w:pPr>
            <w:r>
              <w:rPr>
                <w:b/>
                <w:bCs/>
                <w:sz w:val="23"/>
                <w:szCs w:val="23"/>
              </w:rPr>
              <w:t xml:space="preserve">Высокий </w:t>
            </w:r>
          </w:p>
          <w:p w:rsidR="00B5412E" w:rsidRDefault="00B5412E" w:rsidP="00B5412E">
            <w:pPr>
              <w:pStyle w:val="Default"/>
              <w:rPr>
                <w:sz w:val="23"/>
                <w:szCs w:val="23"/>
              </w:rPr>
            </w:pPr>
            <w:r>
              <w:rPr>
                <w:b/>
                <w:bCs/>
                <w:sz w:val="23"/>
                <w:szCs w:val="23"/>
              </w:rPr>
              <w:t xml:space="preserve">уровень </w:t>
            </w:r>
          </w:p>
        </w:tc>
      </w:tr>
      <w:tr w:rsidR="00B5412E" w:rsidTr="00B5412E">
        <w:tc>
          <w:tcPr>
            <w:tcW w:w="1081" w:type="dxa"/>
          </w:tcPr>
          <w:p w:rsidR="00B5412E" w:rsidRDefault="00B5412E" w:rsidP="00B5412E">
            <w:pPr>
              <w:pStyle w:val="Default"/>
              <w:jc w:val="both"/>
              <w:rPr>
                <w:sz w:val="28"/>
                <w:szCs w:val="28"/>
              </w:rPr>
            </w:pPr>
            <w:r>
              <w:rPr>
                <w:sz w:val="28"/>
                <w:szCs w:val="28"/>
              </w:rPr>
              <w:t>1</w:t>
            </w:r>
          </w:p>
        </w:tc>
        <w:tc>
          <w:tcPr>
            <w:tcW w:w="1175" w:type="dxa"/>
          </w:tcPr>
          <w:p w:rsidR="00B5412E" w:rsidRDefault="00B5412E" w:rsidP="00B5412E">
            <w:pPr>
              <w:pStyle w:val="Default"/>
              <w:jc w:val="both"/>
              <w:rPr>
                <w:sz w:val="28"/>
                <w:szCs w:val="28"/>
              </w:rPr>
            </w:pPr>
          </w:p>
        </w:tc>
        <w:tc>
          <w:tcPr>
            <w:tcW w:w="1080" w:type="dxa"/>
          </w:tcPr>
          <w:p w:rsidR="00B5412E" w:rsidRDefault="00B5412E" w:rsidP="00B5412E">
            <w:pPr>
              <w:pStyle w:val="Default"/>
              <w:jc w:val="both"/>
              <w:rPr>
                <w:sz w:val="28"/>
                <w:szCs w:val="28"/>
              </w:rPr>
            </w:pPr>
            <w:r>
              <w:rPr>
                <w:sz w:val="28"/>
                <w:szCs w:val="28"/>
              </w:rPr>
              <w:t>1</w:t>
            </w:r>
          </w:p>
        </w:tc>
        <w:tc>
          <w:tcPr>
            <w:tcW w:w="1185" w:type="dxa"/>
          </w:tcPr>
          <w:p w:rsidR="00B5412E" w:rsidRDefault="00B5412E" w:rsidP="00B5412E">
            <w:pPr>
              <w:pStyle w:val="Default"/>
              <w:jc w:val="both"/>
              <w:rPr>
                <w:sz w:val="28"/>
                <w:szCs w:val="28"/>
              </w:rPr>
            </w:pPr>
          </w:p>
        </w:tc>
        <w:tc>
          <w:tcPr>
            <w:tcW w:w="1080" w:type="dxa"/>
          </w:tcPr>
          <w:p w:rsidR="00B5412E" w:rsidRDefault="00B5412E" w:rsidP="00B5412E">
            <w:pPr>
              <w:pStyle w:val="Default"/>
              <w:jc w:val="both"/>
              <w:rPr>
                <w:sz w:val="28"/>
                <w:szCs w:val="28"/>
              </w:rPr>
            </w:pPr>
            <w:r>
              <w:rPr>
                <w:sz w:val="28"/>
                <w:szCs w:val="28"/>
              </w:rPr>
              <w:t>1</w:t>
            </w:r>
          </w:p>
        </w:tc>
        <w:tc>
          <w:tcPr>
            <w:tcW w:w="1697" w:type="dxa"/>
          </w:tcPr>
          <w:p w:rsidR="00B5412E" w:rsidRDefault="00B5412E" w:rsidP="00B5412E">
            <w:pPr>
              <w:pStyle w:val="Default"/>
              <w:jc w:val="both"/>
              <w:rPr>
                <w:sz w:val="28"/>
                <w:szCs w:val="28"/>
              </w:rPr>
            </w:pPr>
          </w:p>
        </w:tc>
        <w:tc>
          <w:tcPr>
            <w:tcW w:w="1081" w:type="dxa"/>
          </w:tcPr>
          <w:p w:rsidR="00B5412E" w:rsidRDefault="00B5412E" w:rsidP="00B5412E">
            <w:pPr>
              <w:pStyle w:val="Default"/>
              <w:jc w:val="both"/>
              <w:rPr>
                <w:sz w:val="28"/>
                <w:szCs w:val="28"/>
              </w:rPr>
            </w:pPr>
            <w:r>
              <w:rPr>
                <w:sz w:val="28"/>
                <w:szCs w:val="28"/>
              </w:rPr>
              <w:t>1</w:t>
            </w:r>
          </w:p>
        </w:tc>
        <w:tc>
          <w:tcPr>
            <w:tcW w:w="1192" w:type="dxa"/>
          </w:tcPr>
          <w:p w:rsidR="00B5412E" w:rsidRDefault="00B5412E" w:rsidP="00B5412E">
            <w:pPr>
              <w:pStyle w:val="Default"/>
              <w:jc w:val="both"/>
              <w:rPr>
                <w:sz w:val="28"/>
                <w:szCs w:val="28"/>
              </w:rPr>
            </w:pPr>
          </w:p>
        </w:tc>
      </w:tr>
      <w:tr w:rsidR="00B5412E" w:rsidTr="00B5412E">
        <w:tc>
          <w:tcPr>
            <w:tcW w:w="1081" w:type="dxa"/>
          </w:tcPr>
          <w:p w:rsidR="00B5412E" w:rsidRDefault="00B5412E" w:rsidP="00B5412E">
            <w:pPr>
              <w:pStyle w:val="Default"/>
              <w:jc w:val="both"/>
              <w:rPr>
                <w:sz w:val="28"/>
                <w:szCs w:val="28"/>
              </w:rPr>
            </w:pPr>
            <w:r>
              <w:rPr>
                <w:sz w:val="28"/>
                <w:szCs w:val="28"/>
              </w:rPr>
              <w:t>2</w:t>
            </w:r>
          </w:p>
        </w:tc>
        <w:tc>
          <w:tcPr>
            <w:tcW w:w="1175" w:type="dxa"/>
          </w:tcPr>
          <w:p w:rsidR="00B5412E" w:rsidRDefault="00B5412E" w:rsidP="00B5412E">
            <w:pPr>
              <w:pStyle w:val="Default"/>
              <w:jc w:val="both"/>
              <w:rPr>
                <w:sz w:val="28"/>
                <w:szCs w:val="28"/>
              </w:rPr>
            </w:pPr>
          </w:p>
        </w:tc>
        <w:tc>
          <w:tcPr>
            <w:tcW w:w="1080" w:type="dxa"/>
          </w:tcPr>
          <w:p w:rsidR="00B5412E" w:rsidRDefault="00B5412E" w:rsidP="00B5412E">
            <w:pPr>
              <w:pStyle w:val="Default"/>
              <w:jc w:val="both"/>
              <w:rPr>
                <w:sz w:val="28"/>
                <w:szCs w:val="28"/>
              </w:rPr>
            </w:pPr>
            <w:r>
              <w:rPr>
                <w:sz w:val="28"/>
                <w:szCs w:val="28"/>
              </w:rPr>
              <w:t>2</w:t>
            </w:r>
          </w:p>
        </w:tc>
        <w:tc>
          <w:tcPr>
            <w:tcW w:w="1185" w:type="dxa"/>
          </w:tcPr>
          <w:p w:rsidR="00B5412E" w:rsidRDefault="00B5412E" w:rsidP="00B5412E">
            <w:pPr>
              <w:pStyle w:val="Default"/>
              <w:jc w:val="both"/>
              <w:rPr>
                <w:sz w:val="28"/>
                <w:szCs w:val="28"/>
              </w:rPr>
            </w:pPr>
          </w:p>
        </w:tc>
        <w:tc>
          <w:tcPr>
            <w:tcW w:w="1080" w:type="dxa"/>
          </w:tcPr>
          <w:p w:rsidR="00B5412E" w:rsidRDefault="00B5412E" w:rsidP="00B5412E">
            <w:pPr>
              <w:pStyle w:val="Default"/>
              <w:jc w:val="both"/>
              <w:rPr>
                <w:sz w:val="28"/>
                <w:szCs w:val="28"/>
              </w:rPr>
            </w:pPr>
            <w:r>
              <w:rPr>
                <w:sz w:val="28"/>
                <w:szCs w:val="28"/>
              </w:rPr>
              <w:t>2</w:t>
            </w:r>
          </w:p>
        </w:tc>
        <w:tc>
          <w:tcPr>
            <w:tcW w:w="1697" w:type="dxa"/>
          </w:tcPr>
          <w:p w:rsidR="00B5412E" w:rsidRDefault="00B5412E" w:rsidP="00B5412E">
            <w:pPr>
              <w:pStyle w:val="Default"/>
              <w:jc w:val="both"/>
              <w:rPr>
                <w:sz w:val="28"/>
                <w:szCs w:val="28"/>
              </w:rPr>
            </w:pPr>
          </w:p>
        </w:tc>
        <w:tc>
          <w:tcPr>
            <w:tcW w:w="1081" w:type="dxa"/>
          </w:tcPr>
          <w:p w:rsidR="00B5412E" w:rsidRDefault="00B5412E" w:rsidP="00B5412E">
            <w:pPr>
              <w:pStyle w:val="Default"/>
              <w:jc w:val="both"/>
              <w:rPr>
                <w:sz w:val="28"/>
                <w:szCs w:val="28"/>
              </w:rPr>
            </w:pPr>
            <w:r>
              <w:rPr>
                <w:sz w:val="28"/>
                <w:szCs w:val="28"/>
              </w:rPr>
              <w:t>2</w:t>
            </w:r>
          </w:p>
        </w:tc>
        <w:tc>
          <w:tcPr>
            <w:tcW w:w="1192" w:type="dxa"/>
          </w:tcPr>
          <w:p w:rsidR="00B5412E" w:rsidRDefault="00B5412E" w:rsidP="00B5412E">
            <w:pPr>
              <w:pStyle w:val="Default"/>
              <w:jc w:val="both"/>
              <w:rPr>
                <w:sz w:val="28"/>
                <w:szCs w:val="28"/>
              </w:rPr>
            </w:pPr>
          </w:p>
        </w:tc>
      </w:tr>
    </w:tbl>
    <w:p w:rsidR="00B5412E" w:rsidRDefault="00B5412E" w:rsidP="00B5412E">
      <w:pPr>
        <w:pStyle w:val="Default"/>
        <w:jc w:val="both"/>
        <w:rPr>
          <w:sz w:val="28"/>
          <w:szCs w:val="28"/>
        </w:rPr>
      </w:pPr>
    </w:p>
    <w:p w:rsidR="00BA6584" w:rsidRDefault="00BA6584" w:rsidP="00B5412E">
      <w:pPr>
        <w:pStyle w:val="Default"/>
        <w:jc w:val="both"/>
        <w:rPr>
          <w:sz w:val="28"/>
          <w:szCs w:val="28"/>
        </w:rPr>
      </w:pPr>
    </w:p>
    <w:p w:rsidR="00BA6584" w:rsidRPr="00006882" w:rsidRDefault="00BA6584" w:rsidP="00B5412E">
      <w:pPr>
        <w:pStyle w:val="Default"/>
        <w:jc w:val="both"/>
        <w:rPr>
          <w:sz w:val="28"/>
          <w:szCs w:val="28"/>
        </w:rPr>
      </w:pPr>
    </w:p>
    <w:p w:rsidR="00B5412E" w:rsidRPr="00006882" w:rsidRDefault="00B5412E" w:rsidP="00BA6584">
      <w:pPr>
        <w:pStyle w:val="Default"/>
        <w:numPr>
          <w:ilvl w:val="0"/>
          <w:numId w:val="32"/>
        </w:numPr>
        <w:ind w:left="1560" w:hanging="567"/>
        <w:jc w:val="center"/>
        <w:rPr>
          <w:b/>
          <w:bCs/>
          <w:sz w:val="28"/>
          <w:szCs w:val="28"/>
        </w:rPr>
      </w:pPr>
      <w:r w:rsidRPr="00006882">
        <w:rPr>
          <w:b/>
          <w:bCs/>
          <w:sz w:val="28"/>
          <w:szCs w:val="28"/>
        </w:rPr>
        <w:lastRenderedPageBreak/>
        <w:t>Характеристика возрастных ос</w:t>
      </w:r>
      <w:r w:rsidR="00006882" w:rsidRPr="00006882">
        <w:rPr>
          <w:b/>
          <w:bCs/>
          <w:sz w:val="28"/>
          <w:szCs w:val="28"/>
        </w:rPr>
        <w:t>обенностей воспитанников средней</w:t>
      </w:r>
      <w:r w:rsidRPr="00006882">
        <w:rPr>
          <w:b/>
          <w:bCs/>
          <w:sz w:val="28"/>
          <w:szCs w:val="28"/>
        </w:rPr>
        <w:t xml:space="preserve"> группы</w:t>
      </w:r>
    </w:p>
    <w:p w:rsidR="00B5412E" w:rsidRDefault="00B5412E" w:rsidP="00B5412E">
      <w:pPr>
        <w:pStyle w:val="Default"/>
        <w:ind w:left="1080"/>
        <w:jc w:val="both"/>
        <w:rPr>
          <w:sz w:val="28"/>
          <w:szCs w:val="28"/>
        </w:rPr>
      </w:pPr>
    </w:p>
    <w:p w:rsidR="00B5412E" w:rsidRPr="00354C54" w:rsidRDefault="00B5412E" w:rsidP="00B5412E">
      <w:pPr>
        <w:pStyle w:val="Default"/>
        <w:jc w:val="both"/>
        <w:rPr>
          <w:sz w:val="28"/>
          <w:szCs w:val="28"/>
        </w:rPr>
      </w:pPr>
      <w:r>
        <w:rPr>
          <w:b/>
          <w:bCs/>
          <w:sz w:val="28"/>
          <w:szCs w:val="28"/>
        </w:rPr>
        <w:t>4.1. Особенности речевого развития нормально развивающихся детей пятого года жизни</w:t>
      </w:r>
      <w:r w:rsidR="00006882">
        <w:rPr>
          <w:b/>
          <w:bCs/>
          <w:sz w:val="28"/>
          <w:szCs w:val="28"/>
        </w:rPr>
        <w:t>.</w:t>
      </w:r>
      <w:r w:rsidRPr="00354C54">
        <w:rPr>
          <w:b/>
          <w:bCs/>
          <w:iCs/>
          <w:sz w:val="28"/>
          <w:szCs w:val="28"/>
        </w:rPr>
        <w:t xml:space="preserve">Особенности познавательного и речевого развития нормально развивающихся детей </w:t>
      </w:r>
    </w:p>
    <w:p w:rsidR="00B5412E" w:rsidRPr="00DF11C1" w:rsidRDefault="00B5412E" w:rsidP="00B5412E">
      <w:pPr>
        <w:pStyle w:val="Default"/>
        <w:jc w:val="center"/>
        <w:rPr>
          <w:i/>
          <w:color w:val="auto"/>
          <w:sz w:val="28"/>
          <w:szCs w:val="28"/>
        </w:rPr>
      </w:pPr>
      <w:r w:rsidRPr="00DF11C1">
        <w:rPr>
          <w:i/>
          <w:iCs/>
          <w:color w:val="auto"/>
          <w:sz w:val="28"/>
          <w:szCs w:val="28"/>
        </w:rPr>
        <w:t>Средний дошкольный возраст.</w:t>
      </w:r>
    </w:p>
    <w:p w:rsidR="00B5412E" w:rsidRDefault="00B5412E" w:rsidP="00006882">
      <w:pPr>
        <w:pStyle w:val="Default"/>
        <w:ind w:firstLine="709"/>
        <w:jc w:val="both"/>
        <w:rPr>
          <w:sz w:val="28"/>
          <w:szCs w:val="28"/>
        </w:rPr>
      </w:pPr>
      <w:r>
        <w:rPr>
          <w:sz w:val="28"/>
          <w:szCs w:val="28"/>
        </w:rPr>
        <w:t xml:space="preserve">Главное направление в развитии речи детей – освоение связной монологической речи. В это время происходят заметные изменения в формировании грамматического строя речи, в освоении способов словообразования, происходит взрыв словесного творчества. </w:t>
      </w:r>
    </w:p>
    <w:p w:rsidR="00B5412E" w:rsidRDefault="00B5412E" w:rsidP="00B5412E">
      <w:pPr>
        <w:pStyle w:val="Default"/>
        <w:jc w:val="both"/>
        <w:rPr>
          <w:sz w:val="28"/>
          <w:szCs w:val="28"/>
        </w:rPr>
      </w:pPr>
      <w:r>
        <w:rPr>
          <w:sz w:val="28"/>
          <w:szCs w:val="28"/>
        </w:rPr>
        <w:t xml:space="preserve">Активный словарь обогащается словами, обозначающими качества предметов, производимые с ними действия. Дети могут определить назначение предмета, функциональные признаки, начинают активнее подбирать слова с противоположным и близким значением (антонимы и синонимы), сравнивают предметы и явления, применяют обобщающие слова (существительные с собирательным значением). </w:t>
      </w:r>
    </w:p>
    <w:p w:rsidR="00B5412E" w:rsidRDefault="00B5412E" w:rsidP="00006882">
      <w:pPr>
        <w:pStyle w:val="Default"/>
        <w:ind w:firstLine="709"/>
        <w:jc w:val="both"/>
        <w:rPr>
          <w:sz w:val="28"/>
          <w:szCs w:val="28"/>
        </w:rPr>
      </w:pPr>
      <w:r>
        <w:rPr>
          <w:sz w:val="28"/>
          <w:szCs w:val="28"/>
        </w:rPr>
        <w:t xml:space="preserve">Дети начинают осваивать разные типы высказывания (описание и повествование). Речь детей становится более связной и последовательной; совершенствуются понимание смысловой стороны речи, синтаксическая структура предложений, звуковая сторона речи, т.е. все те умения, которые необходимы для развития связной речи. </w:t>
      </w:r>
    </w:p>
    <w:p w:rsidR="00B5412E" w:rsidRPr="00354C54" w:rsidRDefault="00B5412E" w:rsidP="00006882">
      <w:pPr>
        <w:pStyle w:val="Default"/>
        <w:ind w:firstLine="709"/>
        <w:jc w:val="both"/>
        <w:rPr>
          <w:sz w:val="28"/>
          <w:szCs w:val="28"/>
        </w:rPr>
      </w:pPr>
      <w:r w:rsidRPr="00354C54">
        <w:rPr>
          <w:iCs/>
          <w:sz w:val="28"/>
          <w:szCs w:val="28"/>
        </w:rPr>
        <w:t>Однако в речи детей пятого года жизни встречаются следующие особенности</w:t>
      </w:r>
      <w:r w:rsidRPr="00354C54">
        <w:rPr>
          <w:sz w:val="28"/>
          <w:szCs w:val="28"/>
        </w:rPr>
        <w:t>:</w:t>
      </w:r>
    </w:p>
    <w:p w:rsidR="00B5412E" w:rsidRDefault="00B5412E" w:rsidP="00B5412E">
      <w:pPr>
        <w:pStyle w:val="Default"/>
        <w:jc w:val="both"/>
        <w:rPr>
          <w:sz w:val="28"/>
          <w:szCs w:val="28"/>
        </w:rPr>
      </w:pPr>
      <w:r>
        <w:rPr>
          <w:sz w:val="28"/>
          <w:szCs w:val="28"/>
        </w:rPr>
        <w:t xml:space="preserve">– не все дети правильно произносят шипящие и сонорные звуки, у некоторых недостаточно развита интонационная выразительность; </w:t>
      </w:r>
    </w:p>
    <w:p w:rsidR="00B5412E" w:rsidRDefault="00B5412E" w:rsidP="00B5412E">
      <w:pPr>
        <w:pStyle w:val="Default"/>
        <w:jc w:val="both"/>
        <w:rPr>
          <w:sz w:val="28"/>
          <w:szCs w:val="28"/>
        </w:rPr>
      </w:pPr>
      <w:r>
        <w:rPr>
          <w:sz w:val="28"/>
          <w:szCs w:val="28"/>
        </w:rPr>
        <w:t xml:space="preserve">- имеются недостатки в освоении грамматических правил речи (согласовании существительных и прилагательных в роде и числе, употреблении родительного падежа множественного числа); </w:t>
      </w:r>
    </w:p>
    <w:p w:rsidR="00B5412E" w:rsidRDefault="00B5412E" w:rsidP="00B5412E">
      <w:pPr>
        <w:pStyle w:val="Default"/>
        <w:jc w:val="both"/>
        <w:rPr>
          <w:sz w:val="28"/>
          <w:szCs w:val="28"/>
        </w:rPr>
      </w:pPr>
      <w:r>
        <w:rPr>
          <w:sz w:val="28"/>
          <w:szCs w:val="28"/>
        </w:rPr>
        <w:t xml:space="preserve">- речь детей среднего дошкольного возраста отличается подвижностью и неустойчивостью, они могут ориентироваться на смысловую сторону слова, однако объяснение значения слова для многих затруднительно; </w:t>
      </w:r>
    </w:p>
    <w:p w:rsidR="00B5412E" w:rsidRDefault="00B5412E" w:rsidP="00B5412E">
      <w:pPr>
        <w:pStyle w:val="Default"/>
        <w:jc w:val="both"/>
        <w:rPr>
          <w:sz w:val="28"/>
          <w:szCs w:val="28"/>
        </w:rPr>
      </w:pPr>
      <w:r>
        <w:rPr>
          <w:sz w:val="28"/>
          <w:szCs w:val="28"/>
        </w:rPr>
        <w:t xml:space="preserve">- большинство детей не владеют в достаточной степени умением строить описание и повествование. Они нарушают структуру и последовательность изложения, не могут связывать между собой предложения и части высказывания. </w:t>
      </w:r>
    </w:p>
    <w:p w:rsidR="00B5412E" w:rsidRDefault="00B5412E" w:rsidP="00B5412E">
      <w:pPr>
        <w:pStyle w:val="Default"/>
        <w:jc w:val="center"/>
        <w:rPr>
          <w:sz w:val="28"/>
          <w:szCs w:val="28"/>
        </w:rPr>
      </w:pPr>
      <w:r>
        <w:rPr>
          <w:b/>
          <w:bCs/>
          <w:sz w:val="28"/>
          <w:szCs w:val="28"/>
        </w:rPr>
        <w:t xml:space="preserve">4.2. Особенности речевого развития детей с общим недоразвитием речи II, III уровня </w:t>
      </w:r>
      <w:r>
        <w:rPr>
          <w:sz w:val="28"/>
          <w:szCs w:val="28"/>
        </w:rPr>
        <w:t>(1-й год обучения)</w:t>
      </w:r>
    </w:p>
    <w:p w:rsidR="00B5412E" w:rsidRDefault="00B5412E" w:rsidP="00B5412E">
      <w:pPr>
        <w:pStyle w:val="Default"/>
        <w:jc w:val="both"/>
        <w:rPr>
          <w:sz w:val="28"/>
          <w:szCs w:val="28"/>
        </w:rPr>
      </w:pPr>
      <w:r>
        <w:rPr>
          <w:sz w:val="28"/>
          <w:szCs w:val="28"/>
        </w:rPr>
        <w:t xml:space="preserve">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w:t>
      </w:r>
      <w:r>
        <w:rPr>
          <w:i/>
          <w:iCs/>
          <w:sz w:val="28"/>
          <w:szCs w:val="28"/>
        </w:rPr>
        <w:t xml:space="preserve">«бейка мбтлит и </w:t>
      </w:r>
      <w:r>
        <w:rPr>
          <w:i/>
          <w:iCs/>
          <w:sz w:val="28"/>
          <w:szCs w:val="28"/>
        </w:rPr>
        <w:lastRenderedPageBreak/>
        <w:t xml:space="preserve">не узнайа» </w:t>
      </w:r>
      <w:r>
        <w:rPr>
          <w:sz w:val="28"/>
          <w:szCs w:val="28"/>
        </w:rPr>
        <w:t xml:space="preserve">— белка смотрит и не узнала (зайца); </w:t>
      </w:r>
      <w:r>
        <w:rPr>
          <w:i/>
          <w:iCs/>
          <w:sz w:val="28"/>
          <w:szCs w:val="28"/>
        </w:rPr>
        <w:t xml:space="preserve">«из тубы дым тойбы, потамутахоидна» </w:t>
      </w:r>
      <w:r>
        <w:rPr>
          <w:sz w:val="28"/>
          <w:szCs w:val="28"/>
        </w:rPr>
        <w:t xml:space="preserve">— из трубы дым валит столбом, потому что холодно. В высказываниях детей появляются слова, состоящие из трех-пяти слогов </w:t>
      </w:r>
      <w:r>
        <w:rPr>
          <w:i/>
          <w:iCs/>
          <w:sz w:val="28"/>
          <w:szCs w:val="28"/>
        </w:rPr>
        <w:t xml:space="preserve">(«акваиюм» </w:t>
      </w:r>
      <w:r>
        <w:rPr>
          <w:sz w:val="28"/>
          <w:szCs w:val="28"/>
        </w:rPr>
        <w:t xml:space="preserve">- аквариум, </w:t>
      </w:r>
      <w:r>
        <w:rPr>
          <w:i/>
          <w:iCs/>
          <w:sz w:val="28"/>
          <w:szCs w:val="28"/>
        </w:rPr>
        <w:t xml:space="preserve">«татал-лист» — </w:t>
      </w:r>
      <w:r>
        <w:rPr>
          <w:sz w:val="28"/>
          <w:szCs w:val="28"/>
        </w:rPr>
        <w:t xml:space="preserve">тракторист, </w:t>
      </w:r>
      <w:r>
        <w:rPr>
          <w:i/>
          <w:iCs/>
          <w:sz w:val="28"/>
          <w:szCs w:val="28"/>
        </w:rPr>
        <w:t xml:space="preserve">«вадапавод» - </w:t>
      </w:r>
      <w:r>
        <w:rPr>
          <w:sz w:val="28"/>
          <w:szCs w:val="28"/>
        </w:rPr>
        <w:t xml:space="preserve">водопровод, </w:t>
      </w:r>
      <w:r>
        <w:rPr>
          <w:i/>
          <w:iCs/>
          <w:sz w:val="28"/>
          <w:szCs w:val="28"/>
        </w:rPr>
        <w:t xml:space="preserve">«зади-гайка» </w:t>
      </w:r>
      <w:r>
        <w:rPr>
          <w:sz w:val="28"/>
          <w:szCs w:val="28"/>
        </w:rPr>
        <w:t xml:space="preserve">— зажигалка). </w:t>
      </w:r>
    </w:p>
    <w:p w:rsidR="00B5412E" w:rsidRDefault="00B5412E" w:rsidP="00B5412E">
      <w:pPr>
        <w:pStyle w:val="Default"/>
        <w:ind w:firstLine="709"/>
        <w:jc w:val="both"/>
        <w:rPr>
          <w:sz w:val="28"/>
          <w:szCs w:val="28"/>
        </w:rPr>
      </w:pPr>
      <w:r>
        <w:rPr>
          <w:sz w:val="28"/>
          <w:szCs w:val="28"/>
        </w:rPr>
        <w:t xml:space="preserve">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w:t>
      </w:r>
      <w:r>
        <w:rPr>
          <w:i/>
          <w:iCs/>
          <w:sz w:val="28"/>
          <w:szCs w:val="28"/>
        </w:rPr>
        <w:t xml:space="preserve">(«взяла с ясика» </w:t>
      </w:r>
      <w:r>
        <w:rPr>
          <w:sz w:val="28"/>
          <w:szCs w:val="28"/>
        </w:rPr>
        <w:t xml:space="preserve">- взяла из ящика, </w:t>
      </w:r>
      <w:r>
        <w:rPr>
          <w:i/>
          <w:iCs/>
          <w:sz w:val="28"/>
          <w:szCs w:val="28"/>
        </w:rPr>
        <w:t xml:space="preserve">«тли ведѐлы» </w:t>
      </w:r>
      <w:r>
        <w:rPr>
          <w:sz w:val="28"/>
          <w:szCs w:val="28"/>
        </w:rPr>
        <w:t xml:space="preserve">- три ведра, </w:t>
      </w:r>
      <w:r>
        <w:rPr>
          <w:i/>
          <w:iCs/>
          <w:sz w:val="28"/>
          <w:szCs w:val="28"/>
        </w:rPr>
        <w:t xml:space="preserve">«коѐбкалезйт под стула» </w:t>
      </w:r>
      <w:r>
        <w:rPr>
          <w:sz w:val="28"/>
          <w:szCs w:val="28"/>
        </w:rPr>
        <w:t xml:space="preserve">— коробка лежит под стулом, </w:t>
      </w:r>
      <w:r>
        <w:rPr>
          <w:i/>
          <w:iCs/>
          <w:sz w:val="28"/>
          <w:szCs w:val="28"/>
        </w:rPr>
        <w:t xml:space="preserve">«нет колйчная палка» </w:t>
      </w:r>
      <w:r>
        <w:rPr>
          <w:sz w:val="28"/>
          <w:szCs w:val="28"/>
        </w:rPr>
        <w:t xml:space="preserve">— нет коричневой палки, </w:t>
      </w:r>
      <w:r>
        <w:rPr>
          <w:i/>
          <w:iCs/>
          <w:sz w:val="28"/>
          <w:szCs w:val="28"/>
        </w:rPr>
        <w:t xml:space="preserve">«пйситламастел, касит лучком» </w:t>
      </w:r>
      <w:r>
        <w:rPr>
          <w:sz w:val="28"/>
          <w:szCs w:val="28"/>
        </w:rPr>
        <w:t xml:space="preserve">— пишет фломастером, красит ручкой, </w:t>
      </w:r>
      <w:r>
        <w:rPr>
          <w:i/>
          <w:iCs/>
          <w:sz w:val="28"/>
          <w:szCs w:val="28"/>
        </w:rPr>
        <w:t xml:space="preserve">«лджит от тоя» — </w:t>
      </w:r>
      <w:r>
        <w:rPr>
          <w:sz w:val="28"/>
          <w:szCs w:val="28"/>
        </w:rPr>
        <w:t>взяла со стола и т. п.).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p>
    <w:p w:rsidR="00B5412E" w:rsidRDefault="00B5412E" w:rsidP="00B5412E">
      <w:pPr>
        <w:pStyle w:val="Default"/>
        <w:jc w:val="both"/>
        <w:rPr>
          <w:sz w:val="28"/>
          <w:szCs w:val="28"/>
        </w:rPr>
      </w:pPr>
      <w:r>
        <w:rPr>
          <w:sz w:val="28"/>
          <w:szCs w:val="28"/>
        </w:rPr>
        <w:t xml:space="preserve">          Важной особенностью речи ребенка является недостаточная сформированность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(«хвост — хвостик, нос — носик, учит — учитель, играет в хоккей — хоккеист, суп из курицы — куриный и т. п.»). В то же время они не обладают еще достаточными когнитивными и речевыми возможностями дляадекватного объяснения значений этих слов («выключатель» — </w:t>
      </w:r>
      <w:r>
        <w:rPr>
          <w:i/>
          <w:iCs/>
          <w:sz w:val="28"/>
          <w:szCs w:val="28"/>
        </w:rPr>
        <w:t xml:space="preserve">«ключит свет», </w:t>
      </w:r>
      <w:r>
        <w:rPr>
          <w:sz w:val="28"/>
          <w:szCs w:val="28"/>
        </w:rPr>
        <w:t xml:space="preserve">«виноградник» — </w:t>
      </w:r>
      <w:r>
        <w:rPr>
          <w:i/>
          <w:iCs/>
          <w:sz w:val="28"/>
          <w:szCs w:val="28"/>
        </w:rPr>
        <w:t xml:space="preserve">«он садит», </w:t>
      </w:r>
      <w:r>
        <w:rPr>
          <w:sz w:val="28"/>
          <w:szCs w:val="28"/>
        </w:rPr>
        <w:t xml:space="preserve">«печник» — </w:t>
      </w:r>
      <w:r>
        <w:rPr>
          <w:i/>
          <w:iCs/>
          <w:sz w:val="28"/>
          <w:szCs w:val="28"/>
        </w:rPr>
        <w:t xml:space="preserve">«печка» </w:t>
      </w:r>
      <w:r>
        <w:rPr>
          <w:sz w:val="28"/>
          <w:szCs w:val="28"/>
        </w:rPr>
        <w:t xml:space="preserve">и т. п.).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(вместо «ручище» — </w:t>
      </w:r>
      <w:r>
        <w:rPr>
          <w:i/>
          <w:iCs/>
          <w:sz w:val="28"/>
          <w:szCs w:val="28"/>
        </w:rPr>
        <w:t xml:space="preserve">«руки», </w:t>
      </w:r>
      <w:r>
        <w:rPr>
          <w:sz w:val="28"/>
          <w:szCs w:val="28"/>
        </w:rPr>
        <w:t xml:space="preserve">вместо «воробьиха» — </w:t>
      </w:r>
      <w:r>
        <w:rPr>
          <w:i/>
          <w:iCs/>
          <w:sz w:val="28"/>
          <w:szCs w:val="28"/>
        </w:rPr>
        <w:t xml:space="preserve">«воробьи» </w:t>
      </w:r>
      <w:r>
        <w:rPr>
          <w:sz w:val="28"/>
          <w:szCs w:val="28"/>
        </w:rPr>
        <w:t xml:space="preserve">и т. п.) или вообще отказываются от преобразования слова, заменяя его ситуативным высказыванием (вместо «велосипедист» — </w:t>
      </w:r>
      <w:r>
        <w:rPr>
          <w:i/>
          <w:iCs/>
          <w:sz w:val="28"/>
          <w:szCs w:val="28"/>
        </w:rPr>
        <w:t xml:space="preserve">«который едет велисипед», </w:t>
      </w:r>
      <w:r>
        <w:rPr>
          <w:sz w:val="28"/>
          <w:szCs w:val="28"/>
        </w:rPr>
        <w:t xml:space="preserve">вместо «мудрец» — </w:t>
      </w:r>
      <w:r>
        <w:rPr>
          <w:i/>
          <w:iCs/>
          <w:sz w:val="28"/>
          <w:szCs w:val="28"/>
        </w:rPr>
        <w:t xml:space="preserve">«который умный, он все думает»). </w:t>
      </w:r>
      <w:r>
        <w:rPr>
          <w:sz w:val="28"/>
          <w:szCs w:val="28"/>
        </w:rPr>
        <w:t xml:space="preserve">В случаях, когда дети все-таки прибегают к словообразовательным операциям, их высказывания изобилуют специфическими речевыми ошибками, такими, как: нарушения в выборе производящей основы («строит дома — </w:t>
      </w:r>
      <w:r>
        <w:rPr>
          <w:i/>
          <w:iCs/>
          <w:sz w:val="28"/>
          <w:szCs w:val="28"/>
        </w:rPr>
        <w:t xml:space="preserve">ддмник», </w:t>
      </w:r>
      <w:r>
        <w:rPr>
          <w:sz w:val="28"/>
          <w:szCs w:val="28"/>
        </w:rPr>
        <w:t xml:space="preserve">«палки для лыж — </w:t>
      </w:r>
      <w:r>
        <w:rPr>
          <w:i/>
          <w:iCs/>
          <w:sz w:val="28"/>
          <w:szCs w:val="28"/>
        </w:rPr>
        <w:t xml:space="preserve">палныеъ), </w:t>
      </w:r>
      <w:r>
        <w:rPr>
          <w:sz w:val="28"/>
          <w:szCs w:val="28"/>
        </w:rPr>
        <w:t xml:space="preserve">пропуски и замены словообразовательных аффиксов </w:t>
      </w:r>
      <w:r>
        <w:rPr>
          <w:i/>
          <w:iCs/>
          <w:sz w:val="28"/>
          <w:szCs w:val="28"/>
        </w:rPr>
        <w:t>(«тракторйл</w:t>
      </w:r>
      <w:r>
        <w:rPr>
          <w:sz w:val="28"/>
          <w:szCs w:val="28"/>
        </w:rPr>
        <w:t xml:space="preserve">— тракторист, </w:t>
      </w:r>
      <w:r>
        <w:rPr>
          <w:i/>
          <w:iCs/>
          <w:sz w:val="28"/>
          <w:szCs w:val="28"/>
        </w:rPr>
        <w:t>чйтик</w:t>
      </w:r>
      <w:r>
        <w:rPr>
          <w:sz w:val="28"/>
          <w:szCs w:val="28"/>
        </w:rPr>
        <w:t xml:space="preserve">— читатель, </w:t>
      </w:r>
      <w:r>
        <w:rPr>
          <w:i/>
          <w:iCs/>
          <w:sz w:val="28"/>
          <w:szCs w:val="28"/>
        </w:rPr>
        <w:t xml:space="preserve">абрикосный </w:t>
      </w:r>
      <w:r>
        <w:rPr>
          <w:sz w:val="28"/>
          <w:szCs w:val="28"/>
        </w:rPr>
        <w:t xml:space="preserve">— абрикосовый» и т. п.), грубое искажение звуко-слоговой структуры производного слова («свинцовый — </w:t>
      </w:r>
      <w:r>
        <w:rPr>
          <w:i/>
          <w:iCs/>
          <w:sz w:val="28"/>
          <w:szCs w:val="28"/>
        </w:rPr>
        <w:t xml:space="preserve">свитенбй, свицдй»), </w:t>
      </w:r>
      <w:r>
        <w:rPr>
          <w:sz w:val="28"/>
          <w:szCs w:val="28"/>
        </w:rPr>
        <w:t xml:space="preserve">стремление к механическому соединению в рамках слова корня и аффикса («гороховый — </w:t>
      </w:r>
      <w:r>
        <w:rPr>
          <w:i/>
          <w:iCs/>
          <w:sz w:val="28"/>
          <w:szCs w:val="28"/>
        </w:rPr>
        <w:t>гордхвый»</w:t>
      </w:r>
      <w:r>
        <w:rPr>
          <w:sz w:val="28"/>
          <w:szCs w:val="28"/>
        </w:rPr>
        <w:t xml:space="preserve">, «меховой — </w:t>
      </w:r>
      <w:r>
        <w:rPr>
          <w:i/>
          <w:iCs/>
          <w:sz w:val="28"/>
          <w:szCs w:val="28"/>
        </w:rPr>
        <w:t>мѐхныйь</w:t>
      </w:r>
      <w:r>
        <w:rPr>
          <w:sz w:val="28"/>
          <w:szCs w:val="28"/>
        </w:rPr>
        <w:t xml:space="preserve">и т. п.). Типичным проявлением общего недоразвития речи данного уровня являются трудности переноса словообразовательных </w:t>
      </w:r>
      <w:r>
        <w:rPr>
          <w:sz w:val="28"/>
          <w:szCs w:val="28"/>
        </w:rPr>
        <w:lastRenderedPageBreak/>
        <w:t xml:space="preserve">навыков на новый речевой материал. Для этих детей характерно неточное понимание и употребление обобщающих понятий, слов с абстрактным и переносным значением (вместо«одежда» — </w:t>
      </w:r>
      <w:r>
        <w:rPr>
          <w:i/>
          <w:iCs/>
          <w:sz w:val="28"/>
          <w:szCs w:val="28"/>
        </w:rPr>
        <w:t xml:space="preserve">«палътш, «кдфнички» </w:t>
      </w:r>
      <w:r>
        <w:rPr>
          <w:sz w:val="28"/>
          <w:szCs w:val="28"/>
        </w:rPr>
        <w:t xml:space="preserve">— кофточки, «мебель» — </w:t>
      </w:r>
      <w:r>
        <w:rPr>
          <w:i/>
          <w:iCs/>
          <w:sz w:val="28"/>
          <w:szCs w:val="28"/>
        </w:rPr>
        <w:t xml:space="preserve">«разные столы», </w:t>
      </w:r>
      <w:r>
        <w:rPr>
          <w:sz w:val="28"/>
          <w:szCs w:val="28"/>
        </w:rPr>
        <w:t xml:space="preserve">«посуда» — </w:t>
      </w:r>
      <w:r>
        <w:rPr>
          <w:i/>
          <w:iCs/>
          <w:sz w:val="28"/>
          <w:szCs w:val="28"/>
        </w:rPr>
        <w:t xml:space="preserve">«миски»), </w:t>
      </w:r>
      <w:r>
        <w:rPr>
          <w:sz w:val="28"/>
          <w:szCs w:val="28"/>
        </w:rPr>
        <w:t xml:space="preserve">незнание названий слов, выходящих за рамки повседневного бытового общения: частей тела человека (локоть, переносица, ноздри, веки), животных (копыта, вымя, грива, бивни), наименований профессий (машинист, балерина, плотник, столяр) и действий, связанных с ними (водит, исполняет, пилит, рубит, строгает), неточность употребленияслов для обозначения животных, птиц, рыб, насекомых (носорог — </w:t>
      </w:r>
      <w:r>
        <w:rPr>
          <w:i/>
          <w:iCs/>
          <w:sz w:val="28"/>
          <w:szCs w:val="28"/>
        </w:rPr>
        <w:t xml:space="preserve">«корова», </w:t>
      </w:r>
      <w:r>
        <w:rPr>
          <w:sz w:val="28"/>
          <w:szCs w:val="28"/>
        </w:rPr>
        <w:t xml:space="preserve">жираф — «большая лошадь», дятел, соловей — </w:t>
      </w:r>
      <w:r>
        <w:rPr>
          <w:i/>
          <w:iCs/>
          <w:sz w:val="28"/>
          <w:szCs w:val="28"/>
        </w:rPr>
        <w:t xml:space="preserve">«птичка», </w:t>
      </w:r>
      <w:r>
        <w:rPr>
          <w:sz w:val="28"/>
          <w:szCs w:val="28"/>
        </w:rPr>
        <w:t xml:space="preserve">щука, сом — </w:t>
      </w:r>
      <w:r>
        <w:rPr>
          <w:i/>
          <w:iCs/>
          <w:sz w:val="28"/>
          <w:szCs w:val="28"/>
        </w:rPr>
        <w:t xml:space="preserve">«рыба», </w:t>
      </w:r>
      <w:r>
        <w:rPr>
          <w:sz w:val="28"/>
          <w:szCs w:val="28"/>
        </w:rPr>
        <w:t xml:space="preserve">паук — </w:t>
      </w:r>
      <w:r>
        <w:rPr>
          <w:i/>
          <w:iCs/>
          <w:sz w:val="28"/>
          <w:szCs w:val="28"/>
        </w:rPr>
        <w:t xml:space="preserve">«муха», </w:t>
      </w:r>
      <w:r>
        <w:rPr>
          <w:sz w:val="28"/>
          <w:szCs w:val="28"/>
        </w:rPr>
        <w:t xml:space="preserve">гусеница — </w:t>
      </w:r>
      <w:r>
        <w:rPr>
          <w:i/>
          <w:iCs/>
          <w:sz w:val="28"/>
          <w:szCs w:val="28"/>
        </w:rPr>
        <w:t xml:space="preserve">«червяк») </w:t>
      </w:r>
      <w:r>
        <w:rPr>
          <w:sz w:val="28"/>
          <w:szCs w:val="28"/>
        </w:rPr>
        <w:t xml:space="preserve">и т. п. 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и т. п. («посуда» — </w:t>
      </w:r>
      <w:r>
        <w:rPr>
          <w:i/>
          <w:iCs/>
          <w:sz w:val="28"/>
          <w:szCs w:val="28"/>
        </w:rPr>
        <w:t xml:space="preserve">«миска», </w:t>
      </w:r>
      <w:r>
        <w:rPr>
          <w:sz w:val="28"/>
          <w:szCs w:val="28"/>
        </w:rPr>
        <w:t xml:space="preserve">«нора» — </w:t>
      </w:r>
      <w:r>
        <w:rPr>
          <w:i/>
          <w:iCs/>
          <w:sz w:val="28"/>
          <w:szCs w:val="28"/>
        </w:rPr>
        <w:t xml:space="preserve">«дыра», </w:t>
      </w:r>
      <w:r>
        <w:rPr>
          <w:sz w:val="28"/>
          <w:szCs w:val="28"/>
        </w:rPr>
        <w:t xml:space="preserve">«кастрюля» — </w:t>
      </w:r>
      <w:r>
        <w:rPr>
          <w:i/>
          <w:iCs/>
          <w:sz w:val="28"/>
          <w:szCs w:val="28"/>
        </w:rPr>
        <w:t xml:space="preserve">«миска», </w:t>
      </w:r>
      <w:r>
        <w:rPr>
          <w:sz w:val="28"/>
          <w:szCs w:val="28"/>
        </w:rPr>
        <w:t xml:space="preserve">«нырнул» — </w:t>
      </w:r>
      <w:r>
        <w:rPr>
          <w:i/>
          <w:iCs/>
          <w:sz w:val="28"/>
          <w:szCs w:val="28"/>
        </w:rPr>
        <w:t>«купался»).</w:t>
      </w:r>
    </w:p>
    <w:p w:rsidR="00B5412E" w:rsidRDefault="00B5412E" w:rsidP="00B5412E">
      <w:pPr>
        <w:pStyle w:val="Default"/>
        <w:jc w:val="both"/>
        <w:rPr>
          <w:sz w:val="28"/>
          <w:szCs w:val="28"/>
        </w:rPr>
      </w:pPr>
      <w:r>
        <w:rPr>
          <w:sz w:val="28"/>
          <w:szCs w:val="28"/>
        </w:rPr>
        <w:t>Наряду с лексическими ошибками у детей с III уровнем развития речи отмечается и специфическое своеобразие связной речи. Ее недостаточная 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текста.Одновременно с этими ошибками отмечается бедность и однообразие используемых языковых средств. Так, рассказывая о любимых игрушках или о событиях из собственной жизни, дети в основном используют короткие, малоинформативные фразы. При построении предложений они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w:t>
      </w:r>
    </w:p>
    <w:p w:rsidR="00B5412E" w:rsidRPr="008F1180" w:rsidRDefault="00B5412E" w:rsidP="00B5412E">
      <w:pPr>
        <w:pStyle w:val="Default"/>
        <w:jc w:val="both"/>
        <w:rPr>
          <w:sz w:val="28"/>
          <w:szCs w:val="28"/>
        </w:rPr>
      </w:pPr>
      <w:r>
        <w:rPr>
          <w:i/>
          <w:iCs/>
          <w:sz w:val="28"/>
          <w:szCs w:val="28"/>
        </w:rPr>
        <w:t xml:space="preserve">«ты-раѐа» </w:t>
      </w:r>
      <w:r>
        <w:rPr>
          <w:sz w:val="28"/>
          <w:szCs w:val="28"/>
        </w:rPr>
        <w:t xml:space="preserve">— трава). Звуковая сторона речи характеризуется неточностьюартикуляции некоторых звуков, нечеткостью дифференциации их на слух. 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 </w:t>
      </w:r>
    </w:p>
    <w:p w:rsidR="00B5412E" w:rsidRDefault="00B5412E" w:rsidP="00B5412E">
      <w:pPr>
        <w:pStyle w:val="Default"/>
        <w:ind w:firstLine="709"/>
        <w:jc w:val="both"/>
        <w:rPr>
          <w:sz w:val="28"/>
          <w:szCs w:val="28"/>
        </w:rPr>
      </w:pPr>
      <w:r>
        <w:rPr>
          <w:sz w:val="28"/>
          <w:szCs w:val="28"/>
        </w:rPr>
        <w:lastRenderedPageBreak/>
        <w:t xml:space="preserve">В самостоятельной речи типичными являются трудности в воспроизведении слов разной слоговой структуры и звуконаполняемости: персеверации </w:t>
      </w:r>
      <w:r>
        <w:rPr>
          <w:i/>
          <w:iCs/>
          <w:sz w:val="28"/>
          <w:szCs w:val="28"/>
        </w:rPr>
        <w:t xml:space="preserve">(«неневйк» </w:t>
      </w:r>
      <w:r>
        <w:rPr>
          <w:sz w:val="28"/>
          <w:szCs w:val="28"/>
        </w:rPr>
        <w:t xml:space="preserve">— снеговик, </w:t>
      </w:r>
      <w:r>
        <w:rPr>
          <w:i/>
          <w:iCs/>
          <w:sz w:val="28"/>
          <w:szCs w:val="28"/>
        </w:rPr>
        <w:t xml:space="preserve">«хихийст» </w:t>
      </w:r>
      <w:r>
        <w:rPr>
          <w:sz w:val="28"/>
          <w:szCs w:val="28"/>
        </w:rPr>
        <w:t xml:space="preserve">— хоккеист),антиципации </w:t>
      </w:r>
      <w:r>
        <w:rPr>
          <w:i/>
          <w:iCs/>
          <w:sz w:val="28"/>
          <w:szCs w:val="28"/>
        </w:rPr>
        <w:t xml:space="preserve">(«астдбус» </w:t>
      </w:r>
      <w:r>
        <w:rPr>
          <w:sz w:val="28"/>
          <w:szCs w:val="28"/>
        </w:rPr>
        <w:t>— автобус), добавление лишних звуков</w:t>
      </w:r>
      <w:r>
        <w:rPr>
          <w:i/>
          <w:iCs/>
          <w:sz w:val="28"/>
          <w:szCs w:val="28"/>
        </w:rPr>
        <w:t xml:space="preserve">(«мендвѐдъ» </w:t>
      </w:r>
      <w:r>
        <w:rPr>
          <w:sz w:val="28"/>
          <w:szCs w:val="28"/>
        </w:rPr>
        <w:t xml:space="preserve">— медведь),усечение слогов </w:t>
      </w:r>
      <w:r>
        <w:rPr>
          <w:i/>
          <w:iCs/>
          <w:sz w:val="28"/>
          <w:szCs w:val="28"/>
        </w:rPr>
        <w:t xml:space="preserve">(«мисанѐл» </w:t>
      </w:r>
      <w:r>
        <w:rPr>
          <w:sz w:val="28"/>
          <w:szCs w:val="28"/>
        </w:rPr>
        <w:t xml:space="preserve">— милиционер, </w:t>
      </w:r>
      <w:r>
        <w:rPr>
          <w:i/>
          <w:iCs/>
          <w:sz w:val="28"/>
          <w:szCs w:val="28"/>
        </w:rPr>
        <w:t xml:space="preserve">«вапра-вдт» </w:t>
      </w:r>
      <w:r>
        <w:rPr>
          <w:sz w:val="28"/>
          <w:szCs w:val="28"/>
        </w:rPr>
        <w:t xml:space="preserve">— водопровод), перестановка слогов </w:t>
      </w:r>
      <w:r>
        <w:rPr>
          <w:i/>
          <w:iCs/>
          <w:sz w:val="28"/>
          <w:szCs w:val="28"/>
        </w:rPr>
        <w:t xml:space="preserve">(«вдкрик» </w:t>
      </w:r>
      <w:r>
        <w:rPr>
          <w:sz w:val="28"/>
          <w:szCs w:val="28"/>
        </w:rPr>
        <w:t xml:space="preserve">— коврик, </w:t>
      </w:r>
      <w:r>
        <w:rPr>
          <w:i/>
          <w:iCs/>
          <w:sz w:val="28"/>
          <w:szCs w:val="28"/>
        </w:rPr>
        <w:t xml:space="preserve">«восдлики» </w:t>
      </w:r>
      <w:r>
        <w:rPr>
          <w:sz w:val="28"/>
          <w:szCs w:val="28"/>
        </w:rPr>
        <w:t xml:space="preserve">— волосики), добавление слогов илислогообразующей гласной </w:t>
      </w:r>
      <w:r>
        <w:rPr>
          <w:i/>
          <w:iCs/>
          <w:sz w:val="28"/>
          <w:szCs w:val="28"/>
        </w:rPr>
        <w:t xml:space="preserve">(«корабылъ» </w:t>
      </w:r>
      <w:r>
        <w:rPr>
          <w:sz w:val="28"/>
          <w:szCs w:val="28"/>
        </w:rPr>
        <w:t>— корабль,</w:t>
      </w:r>
      <w:r w:rsidR="00006882">
        <w:rPr>
          <w:i/>
          <w:iCs/>
          <w:sz w:val="28"/>
          <w:szCs w:val="28"/>
        </w:rPr>
        <w:t>«ты-раё</w:t>
      </w:r>
      <w:r>
        <w:rPr>
          <w:i/>
          <w:iCs/>
          <w:sz w:val="28"/>
          <w:szCs w:val="28"/>
        </w:rPr>
        <w:t xml:space="preserve">а» </w:t>
      </w:r>
      <w:r>
        <w:rPr>
          <w:sz w:val="28"/>
          <w:szCs w:val="28"/>
        </w:rPr>
        <w:t>— трава). Звуковая сторона речи характеризуется неточностью артикуляции некоторых звуков, нечеткостью дифференциации их на слух.Недостаточность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rsidR="000C7D87" w:rsidRDefault="000C7D87" w:rsidP="00B5412E">
      <w:pPr>
        <w:pStyle w:val="Default"/>
        <w:ind w:firstLine="709"/>
        <w:jc w:val="both"/>
        <w:rPr>
          <w:sz w:val="28"/>
          <w:szCs w:val="28"/>
        </w:rPr>
      </w:pPr>
    </w:p>
    <w:p w:rsidR="00B5412E" w:rsidRPr="00B20A31" w:rsidRDefault="00B5412E" w:rsidP="00B5412E">
      <w:pPr>
        <w:pStyle w:val="Default"/>
        <w:jc w:val="center"/>
        <w:rPr>
          <w:b/>
          <w:bCs/>
          <w:sz w:val="28"/>
          <w:szCs w:val="28"/>
        </w:rPr>
      </w:pPr>
      <w:r>
        <w:rPr>
          <w:b/>
          <w:bCs/>
          <w:sz w:val="28"/>
          <w:szCs w:val="28"/>
        </w:rPr>
        <w:t>Особенности речевого развития детей с общим недоразвитием речи IV уровня</w:t>
      </w:r>
    </w:p>
    <w:p w:rsidR="00B5412E" w:rsidRDefault="00B5412E" w:rsidP="00B5412E">
      <w:pPr>
        <w:pStyle w:val="Default"/>
        <w:ind w:firstLine="709"/>
        <w:jc w:val="both"/>
        <w:rPr>
          <w:sz w:val="28"/>
          <w:szCs w:val="28"/>
        </w:rPr>
      </w:pPr>
      <w:r>
        <w:rPr>
          <w:sz w:val="28"/>
          <w:szCs w:val="28"/>
        </w:rPr>
        <w:t>Речь таких детей, на первый взгляд, производит вполне благополучное впечатление. Лишь детальное и углубленное обследование, выполнение специально подобранных заданий позволяет выявить остаточные проявления общего недоразвития речи.</w:t>
      </w:r>
    </w:p>
    <w:p w:rsidR="00B5412E" w:rsidRDefault="00B5412E" w:rsidP="00B5412E">
      <w:pPr>
        <w:pStyle w:val="Default"/>
        <w:jc w:val="both"/>
        <w:rPr>
          <w:sz w:val="28"/>
          <w:szCs w:val="28"/>
        </w:rPr>
      </w:pPr>
      <w:r>
        <w:rPr>
          <w:sz w:val="28"/>
          <w:szCs w:val="28"/>
        </w:rPr>
        <w:t xml:space="preserve">Затруднения в воспроизведении слов сложного слогового состава и их звуконаполняемости является диагностическим критерием при обследовании речи дошкольников с IV уровнем развития речи. Под влиянием коррекционно-развивающего обучения это явление постепенно сглаживается, но всегда обнаруживается, как только у ребенка возникает необходимость усвоения новой лексики, сложной по звуко-слоговой структуре и морфологической организации (например: </w:t>
      </w:r>
      <w:r>
        <w:rPr>
          <w:rFonts w:ascii="Century Schoolbook" w:hAnsi="Century Schoolbook" w:cs="Century Schoolbook"/>
          <w:i/>
          <w:iCs/>
          <w:sz w:val="28"/>
          <w:szCs w:val="28"/>
        </w:rPr>
        <w:t xml:space="preserve">регулировщик, баскетболистка, велосипедистка, строительство </w:t>
      </w:r>
      <w:r>
        <w:rPr>
          <w:sz w:val="28"/>
          <w:szCs w:val="28"/>
        </w:rPr>
        <w:t xml:space="preserve">и т. д.). </w:t>
      </w:r>
    </w:p>
    <w:p w:rsidR="00B5412E" w:rsidRDefault="00300C40" w:rsidP="00300C40">
      <w:pPr>
        <w:tabs>
          <w:tab w:val="left" w:pos="4200"/>
        </w:tabs>
        <w:jc w:val="both"/>
        <w:rPr>
          <w:rFonts w:ascii="Times New Roman" w:hAnsi="Times New Roman"/>
          <w:sz w:val="28"/>
          <w:szCs w:val="28"/>
        </w:rPr>
      </w:pPr>
      <w:r w:rsidRPr="00300C40">
        <w:rPr>
          <w:rFonts w:ascii="Times New Roman" w:hAnsi="Times New Roman"/>
          <w:sz w:val="28"/>
          <w:szCs w:val="28"/>
        </w:rPr>
        <w:t>Для детей данного уровня типичным является несколько вялая артикуляция звуков, недостаточная выразите</w:t>
      </w:r>
      <w:r>
        <w:rPr>
          <w:rFonts w:ascii="Times New Roman" w:hAnsi="Times New Roman"/>
          <w:sz w:val="28"/>
          <w:szCs w:val="28"/>
        </w:rPr>
        <w:t xml:space="preserve">льность речи и нечеткая дикция. </w:t>
      </w:r>
      <w:r w:rsidRPr="00300C40">
        <w:rPr>
          <w:rFonts w:ascii="Times New Roman" w:hAnsi="Times New Roman"/>
          <w:sz w:val="28"/>
          <w:szCs w:val="28"/>
        </w:rPr>
        <w:t>Все это оставляет впечатление общей «смазанности» речи. Нез</w:t>
      </w:r>
      <w:r>
        <w:rPr>
          <w:rFonts w:ascii="Times New Roman" w:hAnsi="Times New Roman"/>
          <w:sz w:val="28"/>
          <w:szCs w:val="28"/>
        </w:rPr>
        <w:t>авершенность формирования звуко-</w:t>
      </w:r>
      <w:r w:rsidRPr="00300C40">
        <w:rPr>
          <w:rFonts w:ascii="Times New Roman" w:hAnsi="Times New Roman"/>
          <w:sz w:val="28"/>
          <w:szCs w:val="28"/>
        </w:rPr>
        <w:t xml:space="preserve">слоговой структуры, смешение звуков, низкий уровень дифференцированного восприятия фонем являются важным показателем того, что процесс фонемообразования у этих детей еще не завершен. Наряду с недостатками фонетико-фонематического характера для этих детей характерны отдельные нарушения смысловой стороны речи. Так, при, казалось бы, достаточно разнообразном предметном словаре, дети могут не-точно знать и понимать слова, редко встречающиеся в повседневной речевой практике: названия некоторых животных и птиц (павлин, пингвин, страус, кукушка), растений (малина, ежевика, кактус), профессий (пограничник, портниха, фотограф), частей тела человека и животных (веки, запястье, </w:t>
      </w:r>
      <w:r w:rsidRPr="00300C40">
        <w:rPr>
          <w:rFonts w:ascii="Times New Roman" w:hAnsi="Times New Roman"/>
          <w:sz w:val="28"/>
          <w:szCs w:val="28"/>
        </w:rPr>
        <w:lastRenderedPageBreak/>
        <w:t>щиколотка, поясница; клыки, бивни, грива). В самостоятельных высказываниях могут смешиваться видовые и родовые понятия («креслы» — стулья, кресло, диван, тахта).</w:t>
      </w:r>
    </w:p>
    <w:p w:rsidR="00300C40" w:rsidRPr="00300C40" w:rsidRDefault="00300C40" w:rsidP="000C7D87">
      <w:pPr>
        <w:tabs>
          <w:tab w:val="left" w:pos="4200"/>
        </w:tabs>
        <w:ind w:firstLine="709"/>
        <w:jc w:val="both"/>
        <w:rPr>
          <w:rFonts w:ascii="Times New Roman" w:hAnsi="Times New Roman"/>
          <w:sz w:val="28"/>
          <w:szCs w:val="28"/>
        </w:rPr>
      </w:pPr>
      <w:r w:rsidRPr="00300C40">
        <w:rPr>
          <w:rFonts w:ascii="Times New Roman" w:hAnsi="Times New Roman"/>
          <w:sz w:val="28"/>
          <w:szCs w:val="28"/>
        </w:rPr>
        <w:t xml:space="preserve">Дети склонны использовать стереотипные формулировки, лишь приблизительно передающие оригинальное значение слова: нырнул—«купался»; зашила, пришила — «шила»', треугольный — «острый», «угольный» и т.д. Характер лексических ошибок проявляется в замене слов, близких по ситуации (вместо «заяц шмыгнул в нору» — «заяц убежал в дыру», вместо «Петя заклеил конверт» — «Петя закрыл письмо»), в смешении признаков (высокая ель—«большая»; картонная коробка — «твердая»; смелый мальчик — «быстрый» и т. д.). Углубленное обследование позволяет четко выявить трудности передачи детьми системных связей и отношений, существующих внутри лексических групп. Они плохо справляются с подбором синонимических и антонимических пар: хороший — добрый («хорошая»), азбука — букварь ( «буквы» ), бег — ходьба («не бег»), жадность — щедрость («не жадность, добрый»), радость — грусть («не радость, злой») и т. п. Недоступными являются задания на подбор антонимов к словам с более абстрактным значением, таким, как: молодость, свет, горе и т. д. </w:t>
      </w:r>
    </w:p>
    <w:p w:rsidR="00300C40" w:rsidRPr="00300C40" w:rsidRDefault="00300C40" w:rsidP="000C7D87">
      <w:pPr>
        <w:tabs>
          <w:tab w:val="left" w:pos="4200"/>
        </w:tabs>
        <w:ind w:firstLine="709"/>
        <w:jc w:val="both"/>
        <w:rPr>
          <w:rFonts w:ascii="Times New Roman" w:hAnsi="Times New Roman"/>
          <w:sz w:val="28"/>
          <w:szCs w:val="28"/>
        </w:rPr>
      </w:pPr>
      <w:r w:rsidRPr="00300C40">
        <w:rPr>
          <w:rFonts w:ascii="Times New Roman" w:hAnsi="Times New Roman"/>
          <w:sz w:val="28"/>
          <w:szCs w:val="28"/>
        </w:rPr>
        <w:t xml:space="preserve">Недостаточность лексического строя языка проявляется и в специфических словообразовательных ошибках. Правильно образуя слова, наиболее употребляемые в речевой практике, эти дети по-прежнему затрудняются в продуцировании более редких вариантов. К ним относятся случаи образования увеличительных и многих уменьшительно-ласкательных форм существительных (ручище— «рукина, рукакища»; ножище — «большая нога, ноготища»; коровушка — «коровца», скворушка — «сворка, сворченик»), наименований единичных предметов (волосинка — «волосики», бусинка — «бус- ка»), относительных и притяжательных прилагательных (смешной — «смехной», льняной — «линой», медвежий — «междин»), сложных слов (листопад— «листяной», пчеловод— «пчелын»), а также некоторых форм приставочных глаголов (вместо присел—«насел*, вместо подпрыгнул— «прыгнул»)• Наряду с этими ошибками у детей наблюдаются существенные затруднения в понимании и объяснении значений этих и других производных наимено-ваний: кипятильник — «чай варит», виноградник — «дядя садит виноград», танцовщик — «который тацувйет» и т. п. Отмеченное недоразвитие словообразовательных процессов препятствует своевременному формированию навыков группировки однокоренных слов, подбора родственных слов и анализа их состава, что </w:t>
      </w:r>
      <w:r w:rsidRPr="00300C40">
        <w:rPr>
          <w:rFonts w:ascii="Times New Roman" w:hAnsi="Times New Roman"/>
          <w:sz w:val="28"/>
          <w:szCs w:val="28"/>
        </w:rPr>
        <w:lastRenderedPageBreak/>
        <w:t xml:space="preserve">впоследствии может оказать негативное воздействие на качество овладения русским языком в процессе школьного обучения. </w:t>
      </w:r>
    </w:p>
    <w:p w:rsidR="00300C40" w:rsidRPr="00300C40" w:rsidRDefault="00300C40" w:rsidP="000C7D87">
      <w:pPr>
        <w:tabs>
          <w:tab w:val="left" w:pos="4200"/>
        </w:tabs>
        <w:spacing w:after="0"/>
        <w:ind w:firstLine="709"/>
        <w:jc w:val="both"/>
        <w:rPr>
          <w:rFonts w:ascii="Times New Roman" w:hAnsi="Times New Roman"/>
          <w:sz w:val="28"/>
          <w:szCs w:val="28"/>
        </w:rPr>
      </w:pPr>
      <w:r w:rsidRPr="00300C40">
        <w:rPr>
          <w:rFonts w:ascii="Times New Roman" w:hAnsi="Times New Roman"/>
          <w:sz w:val="28"/>
          <w:szCs w:val="28"/>
        </w:rPr>
        <w:t xml:space="preserve">В большинстве случаев дети с IV уровнем развития речи неточно понимают и употребляют пословицы, слова и фразы с переносным значением. Так, выражение «широкая душа» трактуется как «очень толстый», а пословица «на чужой каравай рот не разевай» понимается буквально «не ешь хлеба». </w:t>
      </w:r>
    </w:p>
    <w:p w:rsidR="00300C40" w:rsidRPr="00300C40" w:rsidRDefault="00300C40" w:rsidP="000C7D87">
      <w:pPr>
        <w:tabs>
          <w:tab w:val="left" w:pos="4200"/>
        </w:tabs>
        <w:spacing w:after="0"/>
        <w:ind w:firstLine="709"/>
        <w:jc w:val="both"/>
        <w:rPr>
          <w:rFonts w:ascii="Times New Roman" w:hAnsi="Times New Roman"/>
          <w:sz w:val="28"/>
          <w:szCs w:val="28"/>
        </w:rPr>
      </w:pPr>
      <w:r w:rsidRPr="00300C40">
        <w:rPr>
          <w:rFonts w:ascii="Times New Roman" w:hAnsi="Times New Roman"/>
          <w:sz w:val="28"/>
          <w:szCs w:val="28"/>
        </w:rPr>
        <w:t>Наблюдаются ошибки в употреблении существительных родительного и винительного падежей множественного числа («В телевйзереказйлиЧерепйшковнйнзи»), некоторых сложных предлогов («вылез из шкафй» — вылез из-за шкафа, «встал кола стула» — встал около стула). Кроме этого, нередко отмечаются нарушения в согласовании порядковых числительных и прилагательных с существительными мужского и женского рода («в тетради пишу красным ручком и красным карандашом»; «я умею казать двумямипальцыми»), единственного и множественного числа («я дома играю с компьютером, машинки, еще игры и солдатиком»). Особую сложность для детей с IV уровнем развития речи представляют конструкции предложений с разными придаточными. При их построении ребенок может пропустить или заменить союз («одела пальто, какая получше*). При обследовании связной речи выявляются затруднения в передаче логической последовательности, «застревание» на второстепенных деталях сюжета наряду с пропуском его главных событий, повтор отдельных эпизодов по нескольку раз и т. д. Рассказывая о событиях из своей жизни, составляя рассказ с элементами творчества, дети используют преимущественно короткие малоинформативные предложения. При этом ребенку сложно переключиться на изложение истории от третьего лица, включать в известный сюжет новые элементы, изменять концовку рассказа и т.д.</w:t>
      </w:r>
    </w:p>
    <w:p w:rsidR="00142F04" w:rsidRDefault="00142F04" w:rsidP="00BA6584">
      <w:pPr>
        <w:pStyle w:val="Default"/>
        <w:numPr>
          <w:ilvl w:val="0"/>
          <w:numId w:val="32"/>
        </w:numPr>
        <w:ind w:left="1560" w:hanging="284"/>
        <w:jc w:val="center"/>
        <w:rPr>
          <w:b/>
          <w:bCs/>
          <w:sz w:val="28"/>
          <w:szCs w:val="28"/>
        </w:rPr>
      </w:pPr>
      <w:r>
        <w:rPr>
          <w:b/>
          <w:bCs/>
          <w:sz w:val="28"/>
          <w:szCs w:val="28"/>
        </w:rPr>
        <w:t>Целевые ориентиры образовательного                                    процесса</w:t>
      </w:r>
    </w:p>
    <w:p w:rsidR="00142F04" w:rsidRDefault="00142F04" w:rsidP="00142F04">
      <w:pPr>
        <w:pStyle w:val="Default"/>
        <w:jc w:val="both"/>
        <w:rPr>
          <w:sz w:val="28"/>
          <w:szCs w:val="28"/>
        </w:rPr>
      </w:pPr>
    </w:p>
    <w:p w:rsidR="00142F04" w:rsidRDefault="00142F04" w:rsidP="004A4728">
      <w:pPr>
        <w:pStyle w:val="Default"/>
        <w:ind w:firstLine="709"/>
        <w:jc w:val="both"/>
        <w:rPr>
          <w:sz w:val="28"/>
          <w:szCs w:val="28"/>
        </w:rPr>
      </w:pPr>
      <w:r>
        <w:rPr>
          <w:sz w:val="28"/>
          <w:szCs w:val="28"/>
        </w:rPr>
        <w:t>В связи с введением федеральных государственных стандартов дошкольного образования возникает необходимость выделения в Рабочей программе целевых ориентиров дошкольного образования, которые необходимо знать учителю-логопеду группы компенсирующей направленности</w:t>
      </w:r>
      <w:r>
        <w:rPr>
          <w:b/>
          <w:bCs/>
          <w:sz w:val="28"/>
          <w:szCs w:val="28"/>
        </w:rPr>
        <w:t xml:space="preserve">. </w:t>
      </w:r>
    </w:p>
    <w:p w:rsidR="00142F04" w:rsidRDefault="00142F04" w:rsidP="004A4728">
      <w:pPr>
        <w:pStyle w:val="Default"/>
        <w:ind w:firstLine="709"/>
        <w:jc w:val="both"/>
        <w:rPr>
          <w:sz w:val="28"/>
          <w:szCs w:val="28"/>
        </w:rPr>
      </w:pPr>
      <w:r>
        <w:rPr>
          <w:sz w:val="28"/>
          <w:szCs w:val="28"/>
        </w:rPr>
        <w:t xml:space="preserve">К целевым ориентирам в соответствии с ФГОС дошкольного образования относятся социально-нормативные возрастные характеристики возможных достижений </w:t>
      </w:r>
      <w:r w:rsidR="004A4728">
        <w:rPr>
          <w:sz w:val="28"/>
          <w:szCs w:val="28"/>
        </w:rPr>
        <w:t>ребёнка</w:t>
      </w:r>
      <w:r>
        <w:rPr>
          <w:sz w:val="28"/>
          <w:szCs w:val="28"/>
        </w:rPr>
        <w:t xml:space="preserve">. </w:t>
      </w:r>
    </w:p>
    <w:p w:rsidR="00142F04" w:rsidRPr="00942BBB" w:rsidRDefault="00142F04" w:rsidP="00142F04">
      <w:pPr>
        <w:pStyle w:val="Default"/>
        <w:jc w:val="both"/>
        <w:rPr>
          <w:color w:val="C00000"/>
          <w:sz w:val="28"/>
          <w:szCs w:val="28"/>
        </w:rPr>
      </w:pPr>
    </w:p>
    <w:p w:rsidR="00142F04" w:rsidRPr="00DF11C1" w:rsidRDefault="00142F04" w:rsidP="00142F04">
      <w:pPr>
        <w:pStyle w:val="Default"/>
        <w:jc w:val="center"/>
        <w:rPr>
          <w:color w:val="auto"/>
          <w:sz w:val="28"/>
          <w:szCs w:val="28"/>
        </w:rPr>
      </w:pPr>
      <w:r w:rsidRPr="00DF11C1">
        <w:rPr>
          <w:b/>
          <w:bCs/>
          <w:color w:val="auto"/>
          <w:sz w:val="28"/>
          <w:szCs w:val="28"/>
        </w:rPr>
        <w:lastRenderedPageBreak/>
        <w:t xml:space="preserve">5.1. Целевые ориентиры по образовательной области «Речевое развитие» для нормально развивающихся воспитанников </w:t>
      </w:r>
      <w:r w:rsidRPr="00DF11C1">
        <w:rPr>
          <w:b/>
          <w:color w:val="auto"/>
          <w:sz w:val="28"/>
          <w:szCs w:val="28"/>
        </w:rPr>
        <w:t>4 – 5 лет</w:t>
      </w:r>
    </w:p>
    <w:p w:rsidR="00142F04" w:rsidRPr="00DF11C1" w:rsidRDefault="00142F04" w:rsidP="00142F04">
      <w:pPr>
        <w:pStyle w:val="Default"/>
        <w:jc w:val="center"/>
        <w:rPr>
          <w:color w:val="auto"/>
          <w:sz w:val="28"/>
          <w:szCs w:val="28"/>
        </w:rPr>
      </w:pPr>
    </w:p>
    <w:p w:rsidR="00142F04" w:rsidRPr="00E177F3" w:rsidRDefault="00142F04" w:rsidP="00142F04">
      <w:pPr>
        <w:pStyle w:val="Default"/>
        <w:jc w:val="both"/>
        <w:rPr>
          <w:sz w:val="28"/>
          <w:szCs w:val="28"/>
        </w:rPr>
      </w:pPr>
      <w:r w:rsidRPr="00E177F3">
        <w:rPr>
          <w:iCs/>
          <w:sz w:val="28"/>
          <w:szCs w:val="28"/>
        </w:rPr>
        <w:t xml:space="preserve">Развитие свободного общения со взрослыми и детьми: </w:t>
      </w:r>
    </w:p>
    <w:p w:rsidR="00142F04" w:rsidRDefault="00142F04" w:rsidP="00142F04">
      <w:pPr>
        <w:pStyle w:val="Default"/>
        <w:spacing w:after="59"/>
        <w:jc w:val="both"/>
        <w:rPr>
          <w:sz w:val="28"/>
          <w:szCs w:val="28"/>
        </w:rPr>
      </w:pPr>
      <w:r>
        <w:rPr>
          <w:sz w:val="28"/>
          <w:szCs w:val="28"/>
        </w:rPr>
        <w:t xml:space="preserve">- свободно пользуется речью для выражения своих знаний, эмоций, чувств; </w:t>
      </w:r>
    </w:p>
    <w:p w:rsidR="00142F04" w:rsidRDefault="00142F04" w:rsidP="00142F04">
      <w:pPr>
        <w:pStyle w:val="Default"/>
        <w:jc w:val="both"/>
        <w:rPr>
          <w:sz w:val="28"/>
          <w:szCs w:val="28"/>
        </w:rPr>
      </w:pPr>
      <w:r>
        <w:rPr>
          <w:sz w:val="28"/>
          <w:szCs w:val="28"/>
        </w:rPr>
        <w:t xml:space="preserve">- в игровом взаимодействии использует разнообразные ролевые высказывания. </w:t>
      </w:r>
    </w:p>
    <w:p w:rsidR="00142F04" w:rsidRPr="00E177F3" w:rsidRDefault="00142F04" w:rsidP="00142F04">
      <w:pPr>
        <w:pStyle w:val="Default"/>
        <w:jc w:val="both"/>
        <w:rPr>
          <w:sz w:val="28"/>
          <w:szCs w:val="28"/>
        </w:rPr>
      </w:pPr>
      <w:r w:rsidRPr="00E177F3">
        <w:rPr>
          <w:iCs/>
          <w:sz w:val="28"/>
          <w:szCs w:val="28"/>
        </w:rPr>
        <w:t xml:space="preserve">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w:t>
      </w:r>
    </w:p>
    <w:p w:rsidR="00142F04" w:rsidRDefault="00142F04" w:rsidP="00142F04">
      <w:pPr>
        <w:pStyle w:val="Default"/>
        <w:spacing w:after="59"/>
        <w:jc w:val="both"/>
        <w:rPr>
          <w:sz w:val="28"/>
          <w:szCs w:val="28"/>
        </w:rPr>
      </w:pPr>
      <w:r>
        <w:rPr>
          <w:sz w:val="28"/>
          <w:szCs w:val="28"/>
        </w:rPr>
        <w:t xml:space="preserve">- использует разнообразную лексику в точном соответствии со смыслом; </w:t>
      </w:r>
    </w:p>
    <w:p w:rsidR="00142F04" w:rsidRDefault="00142F04" w:rsidP="00142F04">
      <w:pPr>
        <w:pStyle w:val="Default"/>
        <w:spacing w:after="59"/>
        <w:jc w:val="both"/>
        <w:rPr>
          <w:sz w:val="28"/>
          <w:szCs w:val="28"/>
        </w:rPr>
      </w:pPr>
      <w:r>
        <w:rPr>
          <w:sz w:val="28"/>
          <w:szCs w:val="28"/>
        </w:rPr>
        <w:t xml:space="preserve">- использует сложные предложения разных видов, разнообразные способы словообразования; </w:t>
      </w:r>
    </w:p>
    <w:p w:rsidR="00142F04" w:rsidRDefault="00142F04" w:rsidP="00142F04">
      <w:pPr>
        <w:pStyle w:val="Default"/>
        <w:spacing w:after="59"/>
        <w:jc w:val="both"/>
        <w:rPr>
          <w:sz w:val="28"/>
          <w:szCs w:val="28"/>
        </w:rPr>
      </w:pPr>
      <w:r>
        <w:rPr>
          <w:sz w:val="28"/>
          <w:szCs w:val="28"/>
        </w:rPr>
        <w:t xml:space="preserve">- способен правильно произносить все звуки, определять место звука в слове; </w:t>
      </w:r>
    </w:p>
    <w:p w:rsidR="00142F04" w:rsidRDefault="00142F04" w:rsidP="00142F04">
      <w:pPr>
        <w:pStyle w:val="Default"/>
        <w:jc w:val="both"/>
        <w:rPr>
          <w:sz w:val="28"/>
          <w:szCs w:val="28"/>
        </w:rPr>
      </w:pPr>
      <w:r>
        <w:rPr>
          <w:sz w:val="28"/>
          <w:szCs w:val="28"/>
        </w:rPr>
        <w:t xml:space="preserve">- 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 </w:t>
      </w:r>
    </w:p>
    <w:p w:rsidR="00142F04" w:rsidRPr="00E177F3" w:rsidRDefault="00142F04" w:rsidP="00142F04">
      <w:pPr>
        <w:pStyle w:val="Default"/>
        <w:jc w:val="both"/>
        <w:rPr>
          <w:sz w:val="28"/>
          <w:szCs w:val="28"/>
        </w:rPr>
      </w:pPr>
      <w:r w:rsidRPr="00E177F3">
        <w:rPr>
          <w:iCs/>
          <w:sz w:val="28"/>
          <w:szCs w:val="28"/>
        </w:rPr>
        <w:t xml:space="preserve">Практическое овладение воспитанниками нормами речи: </w:t>
      </w:r>
    </w:p>
    <w:p w:rsidR="00142F04" w:rsidRPr="00902ECF" w:rsidRDefault="00142F04" w:rsidP="00142F04">
      <w:pPr>
        <w:pStyle w:val="Default"/>
        <w:jc w:val="both"/>
        <w:rPr>
          <w:sz w:val="28"/>
          <w:szCs w:val="28"/>
        </w:rPr>
      </w:pPr>
      <w:r>
        <w:rPr>
          <w:sz w:val="28"/>
          <w:szCs w:val="28"/>
        </w:rPr>
        <w:t xml:space="preserve">- дифференцированно использует разнообразные формулы речевого этикета;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Symbol" w:eastAsiaTheme="minorHAnsi" w:hAnsi="Symbol" w:cs="Symbol"/>
          <w:color w:val="000000"/>
          <w:sz w:val="28"/>
          <w:szCs w:val="28"/>
        </w:rPr>
        <w:t></w:t>
      </w:r>
      <w:r w:rsidRPr="00902ECF">
        <w:rPr>
          <w:rFonts w:ascii="Symbol" w:eastAsiaTheme="minorHAnsi" w:hAnsi="Symbol" w:cs="Symbol"/>
          <w:color w:val="000000"/>
          <w:sz w:val="28"/>
          <w:szCs w:val="28"/>
        </w:rPr>
        <w:t></w:t>
      </w:r>
      <w:r w:rsidRPr="00902ECF">
        <w:rPr>
          <w:rFonts w:ascii="Times New Roman" w:eastAsiaTheme="minorHAnsi" w:hAnsi="Times New Roman"/>
          <w:color w:val="000000"/>
          <w:sz w:val="28"/>
          <w:szCs w:val="28"/>
        </w:rPr>
        <w:t xml:space="preserve">умеет аргументировано и доброжелательно оценивать высказывание сверстника. </w:t>
      </w:r>
    </w:p>
    <w:p w:rsidR="00142F04" w:rsidRPr="00E177F3"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E177F3">
        <w:rPr>
          <w:rFonts w:ascii="Times New Roman" w:eastAsiaTheme="minorHAnsi" w:hAnsi="Times New Roman"/>
          <w:iCs/>
          <w:color w:val="000000"/>
          <w:sz w:val="28"/>
          <w:szCs w:val="28"/>
        </w:rPr>
        <w:t xml:space="preserve">Развитие литературной речи: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902ECF">
        <w:rPr>
          <w:rFonts w:ascii="Times New Roman" w:eastAsiaTheme="minorHAnsi" w:hAnsi="Times New Roman"/>
          <w:color w:val="000000"/>
          <w:sz w:val="28"/>
          <w:szCs w:val="28"/>
        </w:rPr>
        <w:t xml:space="preserve">способен эмоционально воспроизводить поэтические произведения, читать стихи по ролям;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Symbol" w:eastAsiaTheme="minorHAnsi" w:hAnsi="Symbol" w:cs="Symbol"/>
          <w:color w:val="000000"/>
          <w:sz w:val="28"/>
          <w:szCs w:val="28"/>
        </w:rPr>
        <w:t></w:t>
      </w:r>
      <w:r w:rsidRPr="00902ECF">
        <w:rPr>
          <w:rFonts w:ascii="Symbol" w:eastAsiaTheme="minorHAnsi" w:hAnsi="Symbol" w:cs="Symbol"/>
          <w:color w:val="000000"/>
          <w:sz w:val="28"/>
          <w:szCs w:val="28"/>
        </w:rPr>
        <w:t></w:t>
      </w:r>
      <w:r w:rsidRPr="00902ECF">
        <w:rPr>
          <w:rFonts w:ascii="Times New Roman" w:eastAsiaTheme="minorHAnsi" w:hAnsi="Times New Roman"/>
          <w:color w:val="000000"/>
          <w:sz w:val="28"/>
          <w:szCs w:val="28"/>
        </w:rPr>
        <w:t xml:space="preserve">способен под контролем взрослого пересказывать знакомые произведения, участвовать в их драматизации. </w:t>
      </w:r>
    </w:p>
    <w:p w:rsidR="00142F04" w:rsidRPr="00E177F3"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E177F3">
        <w:rPr>
          <w:rFonts w:ascii="Times New Roman" w:eastAsiaTheme="minorHAnsi" w:hAnsi="Times New Roman"/>
          <w:iCs/>
          <w:color w:val="000000"/>
          <w:sz w:val="28"/>
          <w:szCs w:val="28"/>
        </w:rPr>
        <w:t>Приобщение к словесному искусству, в том числе развитие художественного восприятия и эстетического вкуса:</w:t>
      </w:r>
    </w:p>
    <w:p w:rsidR="00142F04" w:rsidRDefault="00142F04" w:rsidP="00142F04">
      <w:pPr>
        <w:pStyle w:val="Default"/>
        <w:spacing w:after="55"/>
        <w:jc w:val="both"/>
        <w:rPr>
          <w:sz w:val="28"/>
          <w:szCs w:val="28"/>
        </w:rPr>
      </w:pPr>
      <w:r>
        <w:rPr>
          <w:sz w:val="28"/>
          <w:szCs w:val="28"/>
        </w:rPr>
        <w:t xml:space="preserve">- эмоционально реагирует на поэтические и прозаические художественные произведения; </w:t>
      </w:r>
    </w:p>
    <w:p w:rsidR="00142F04" w:rsidRDefault="00142F04" w:rsidP="00142F04">
      <w:pPr>
        <w:pStyle w:val="Default"/>
        <w:spacing w:after="55"/>
        <w:jc w:val="both"/>
        <w:rPr>
          <w:sz w:val="28"/>
          <w:szCs w:val="28"/>
        </w:rPr>
      </w:pPr>
      <w:r>
        <w:rPr>
          <w:sz w:val="28"/>
          <w:szCs w:val="28"/>
        </w:rPr>
        <w:t xml:space="preserve">- называет любимого детского писателя, любимые сказки и рассказы; </w:t>
      </w:r>
    </w:p>
    <w:p w:rsidR="00142F04" w:rsidRDefault="00142F04" w:rsidP="00142F04">
      <w:pPr>
        <w:pStyle w:val="Default"/>
        <w:spacing w:after="55"/>
        <w:jc w:val="both"/>
        <w:rPr>
          <w:sz w:val="28"/>
          <w:szCs w:val="28"/>
        </w:rPr>
      </w:pPr>
      <w:r>
        <w:rPr>
          <w:sz w:val="28"/>
          <w:szCs w:val="28"/>
        </w:rPr>
        <w:t xml:space="preserve">- способен осмысленно воспринимать мотивы поступков, переживания персонажей; </w:t>
      </w:r>
    </w:p>
    <w:p w:rsidR="00142F04" w:rsidRDefault="00142F04" w:rsidP="00142F04">
      <w:pPr>
        <w:pStyle w:val="Default"/>
        <w:spacing w:after="55"/>
        <w:jc w:val="both"/>
        <w:rPr>
          <w:sz w:val="28"/>
          <w:szCs w:val="28"/>
        </w:rPr>
      </w:pPr>
      <w:r>
        <w:rPr>
          <w:sz w:val="28"/>
          <w:szCs w:val="28"/>
        </w:rPr>
        <w:t xml:space="preserve">- знаком с произведениями различной тематики, спецификой произведений разных жанров; </w:t>
      </w:r>
    </w:p>
    <w:p w:rsidR="00142F04" w:rsidRPr="00E177F3" w:rsidRDefault="00142F04" w:rsidP="00142F04">
      <w:pPr>
        <w:pStyle w:val="Default"/>
        <w:jc w:val="both"/>
        <w:rPr>
          <w:sz w:val="28"/>
          <w:szCs w:val="28"/>
        </w:rPr>
      </w:pPr>
      <w:r w:rsidRPr="00E177F3">
        <w:rPr>
          <w:iCs/>
          <w:sz w:val="28"/>
          <w:szCs w:val="28"/>
        </w:rPr>
        <w:t xml:space="preserve">Формирование звуковой аналитико-синтетической активности: </w:t>
      </w:r>
    </w:p>
    <w:p w:rsidR="00142F04" w:rsidRDefault="00142F04" w:rsidP="00142F04">
      <w:pPr>
        <w:pStyle w:val="Default"/>
        <w:spacing w:after="59"/>
        <w:jc w:val="both"/>
        <w:rPr>
          <w:sz w:val="28"/>
          <w:szCs w:val="28"/>
        </w:rPr>
      </w:pPr>
      <w:r>
        <w:rPr>
          <w:sz w:val="28"/>
          <w:szCs w:val="28"/>
        </w:rPr>
        <w:t xml:space="preserve">- способен проводит звуковой анализ слов различной звуковой структуры; </w:t>
      </w:r>
    </w:p>
    <w:p w:rsidR="00142F04" w:rsidRDefault="00142F04" w:rsidP="00142F04">
      <w:pPr>
        <w:pStyle w:val="Default"/>
        <w:spacing w:after="59"/>
        <w:jc w:val="both"/>
        <w:rPr>
          <w:sz w:val="28"/>
          <w:szCs w:val="28"/>
        </w:rPr>
      </w:pPr>
      <w:r>
        <w:rPr>
          <w:sz w:val="28"/>
          <w:szCs w:val="28"/>
        </w:rPr>
        <w:t xml:space="preserve">- способен качественно характеризовать выделяемые звуки (гласные, твердый согласный, мягкий согласный, ударный гласный, безударный гласный звук); </w:t>
      </w:r>
    </w:p>
    <w:p w:rsidR="00D914F2" w:rsidRDefault="00142F04" w:rsidP="00142F04">
      <w:pPr>
        <w:pStyle w:val="Default"/>
        <w:jc w:val="both"/>
        <w:rPr>
          <w:sz w:val="28"/>
          <w:szCs w:val="28"/>
        </w:rPr>
      </w:pPr>
      <w:r>
        <w:rPr>
          <w:sz w:val="28"/>
          <w:szCs w:val="28"/>
        </w:rPr>
        <w:t>- правильно употребляет соотве</w:t>
      </w:r>
      <w:r w:rsidR="00BA6584">
        <w:rPr>
          <w:sz w:val="28"/>
          <w:szCs w:val="28"/>
        </w:rPr>
        <w:t>тствующие термины</w:t>
      </w:r>
    </w:p>
    <w:p w:rsidR="00142F04" w:rsidRDefault="00142F04" w:rsidP="00142F04">
      <w:pPr>
        <w:pStyle w:val="Default"/>
        <w:jc w:val="center"/>
        <w:rPr>
          <w:b/>
          <w:sz w:val="32"/>
          <w:szCs w:val="32"/>
        </w:rPr>
      </w:pPr>
      <w:r w:rsidRPr="00D13595">
        <w:rPr>
          <w:b/>
          <w:sz w:val="32"/>
          <w:szCs w:val="32"/>
          <w:lang w:val="en-US"/>
        </w:rPr>
        <w:lastRenderedPageBreak/>
        <w:t>II</w:t>
      </w:r>
      <w:r w:rsidRPr="008F1180">
        <w:rPr>
          <w:b/>
          <w:sz w:val="32"/>
          <w:szCs w:val="32"/>
        </w:rPr>
        <w:t xml:space="preserve">. </w:t>
      </w:r>
      <w:r w:rsidRPr="00D13595">
        <w:rPr>
          <w:b/>
          <w:sz w:val="32"/>
          <w:szCs w:val="32"/>
        </w:rPr>
        <w:t>Содержательный раздел</w:t>
      </w:r>
    </w:p>
    <w:p w:rsidR="00142F04" w:rsidRDefault="00142F04" w:rsidP="00142F04">
      <w:pPr>
        <w:pStyle w:val="Default"/>
        <w:jc w:val="center"/>
        <w:rPr>
          <w:b/>
          <w:sz w:val="32"/>
          <w:szCs w:val="32"/>
        </w:rPr>
      </w:pPr>
    </w:p>
    <w:p w:rsidR="00142F04" w:rsidRDefault="00142F04" w:rsidP="004A4728">
      <w:pPr>
        <w:pStyle w:val="Default"/>
        <w:numPr>
          <w:ilvl w:val="0"/>
          <w:numId w:val="18"/>
        </w:numPr>
        <w:rPr>
          <w:b/>
          <w:bCs/>
          <w:sz w:val="28"/>
          <w:szCs w:val="28"/>
        </w:rPr>
      </w:pPr>
      <w:r>
        <w:rPr>
          <w:b/>
          <w:bCs/>
          <w:sz w:val="28"/>
          <w:szCs w:val="28"/>
        </w:rPr>
        <w:t xml:space="preserve">Система коррекционно – развивающей работы в группах компенсирующей направленности для детей с нарушениями речи </w:t>
      </w:r>
    </w:p>
    <w:p w:rsidR="00142F04" w:rsidRDefault="00142F04" w:rsidP="00142F04">
      <w:pPr>
        <w:pStyle w:val="Default"/>
        <w:jc w:val="both"/>
        <w:rPr>
          <w:sz w:val="28"/>
          <w:szCs w:val="28"/>
        </w:rPr>
      </w:pPr>
    </w:p>
    <w:p w:rsidR="00142F04" w:rsidRPr="00DF11C1" w:rsidRDefault="00142F04" w:rsidP="00142F04">
      <w:pPr>
        <w:pStyle w:val="Default"/>
        <w:jc w:val="center"/>
        <w:rPr>
          <w:b/>
          <w:bCs/>
          <w:color w:val="auto"/>
          <w:sz w:val="28"/>
          <w:szCs w:val="28"/>
        </w:rPr>
      </w:pPr>
      <w:r w:rsidRPr="00DF11C1">
        <w:rPr>
          <w:b/>
          <w:bCs/>
          <w:color w:val="auto"/>
          <w:sz w:val="28"/>
          <w:szCs w:val="28"/>
        </w:rPr>
        <w:t>Особенности организации обучения и воспитания детей среднего дошкольного возраста с общим недоразвитием речи.</w:t>
      </w:r>
    </w:p>
    <w:p w:rsidR="00142F04" w:rsidRDefault="00142F04" w:rsidP="00142F04">
      <w:pPr>
        <w:pStyle w:val="Default"/>
        <w:jc w:val="both"/>
        <w:rPr>
          <w:sz w:val="28"/>
          <w:szCs w:val="28"/>
        </w:rPr>
      </w:pPr>
      <w:r>
        <w:rPr>
          <w:sz w:val="28"/>
          <w:szCs w:val="28"/>
        </w:rPr>
        <w:t xml:space="preserve">Эффективность коррекционно - 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 </w:t>
      </w:r>
    </w:p>
    <w:p w:rsidR="00142F04" w:rsidRDefault="00142F04" w:rsidP="00142F04">
      <w:pPr>
        <w:pStyle w:val="Default"/>
        <w:jc w:val="both"/>
        <w:rPr>
          <w:sz w:val="28"/>
          <w:szCs w:val="28"/>
        </w:rPr>
      </w:pPr>
      <w:r>
        <w:rPr>
          <w:sz w:val="28"/>
          <w:szCs w:val="28"/>
        </w:rPr>
        <w:t xml:space="preserve">Определение приоритетных направлений и установление преемственных связей в коррекционной деятельности участников образовательного процесса с учетом структуры дефекта детей с ОНР. </w:t>
      </w:r>
    </w:p>
    <w:p w:rsidR="00142F04" w:rsidRDefault="004A4728" w:rsidP="00142F04">
      <w:pPr>
        <w:pStyle w:val="Default"/>
        <w:jc w:val="both"/>
        <w:rPr>
          <w:sz w:val="28"/>
          <w:szCs w:val="28"/>
        </w:rPr>
      </w:pPr>
      <w:r>
        <w:rPr>
          <w:sz w:val="28"/>
          <w:szCs w:val="28"/>
        </w:rPr>
        <w:t>Учебный год в средней</w:t>
      </w:r>
      <w:r w:rsidR="00142F04">
        <w:rPr>
          <w:sz w:val="28"/>
          <w:szCs w:val="28"/>
        </w:rPr>
        <w:t xml:space="preserve"> группе для детей с общим недоразвитием речи начинается с первого сентября и условно делится на три периода:</w:t>
      </w:r>
    </w:p>
    <w:p w:rsidR="00142F04" w:rsidRDefault="00142F04" w:rsidP="00142F04">
      <w:pPr>
        <w:pStyle w:val="Default"/>
        <w:jc w:val="both"/>
        <w:rPr>
          <w:sz w:val="28"/>
          <w:szCs w:val="28"/>
        </w:rPr>
      </w:pPr>
      <w:r>
        <w:rPr>
          <w:sz w:val="28"/>
          <w:szCs w:val="28"/>
        </w:rPr>
        <w:t xml:space="preserve">1 период обучения – сентябрь, октябрь, ноябрь; </w:t>
      </w:r>
    </w:p>
    <w:p w:rsidR="00142F04" w:rsidRDefault="00142F04" w:rsidP="00142F04">
      <w:pPr>
        <w:pStyle w:val="Default"/>
        <w:jc w:val="both"/>
        <w:rPr>
          <w:sz w:val="28"/>
          <w:szCs w:val="28"/>
        </w:rPr>
      </w:pPr>
      <w:r>
        <w:rPr>
          <w:sz w:val="28"/>
          <w:szCs w:val="28"/>
        </w:rPr>
        <w:t xml:space="preserve">2 период обучения – декабрь, январь, февраль, март; </w:t>
      </w:r>
    </w:p>
    <w:p w:rsidR="00142F04" w:rsidRDefault="00142F04" w:rsidP="00142F04">
      <w:pPr>
        <w:pStyle w:val="Default"/>
        <w:jc w:val="both"/>
        <w:rPr>
          <w:sz w:val="28"/>
          <w:szCs w:val="28"/>
        </w:rPr>
      </w:pPr>
      <w:r>
        <w:rPr>
          <w:sz w:val="28"/>
          <w:szCs w:val="28"/>
        </w:rPr>
        <w:t xml:space="preserve">3 период обучения – апрель, май, июнь. </w:t>
      </w:r>
    </w:p>
    <w:p w:rsidR="00142F04" w:rsidRDefault="00142F04" w:rsidP="00142F04">
      <w:pPr>
        <w:pStyle w:val="Default"/>
        <w:jc w:val="both"/>
        <w:rPr>
          <w:sz w:val="28"/>
          <w:szCs w:val="28"/>
        </w:rPr>
      </w:pPr>
    </w:p>
    <w:p w:rsidR="00142F04" w:rsidRDefault="00142F04" w:rsidP="00142F04">
      <w:pPr>
        <w:pStyle w:val="Default"/>
        <w:jc w:val="center"/>
        <w:rPr>
          <w:b/>
          <w:bCs/>
          <w:sz w:val="28"/>
          <w:szCs w:val="28"/>
        </w:rPr>
      </w:pPr>
      <w:r>
        <w:rPr>
          <w:b/>
          <w:bCs/>
          <w:sz w:val="28"/>
          <w:szCs w:val="28"/>
        </w:rPr>
        <w:t>Формы и средства организации образовательной деятельности.</w:t>
      </w:r>
    </w:p>
    <w:p w:rsidR="00142F04" w:rsidRDefault="00142F04" w:rsidP="00142F04">
      <w:pPr>
        <w:pStyle w:val="Default"/>
        <w:jc w:val="both"/>
        <w:rPr>
          <w:b/>
          <w:bCs/>
          <w:sz w:val="28"/>
          <w:szCs w:val="28"/>
        </w:rPr>
      </w:pPr>
    </w:p>
    <w:p w:rsidR="00142F04" w:rsidRDefault="00142F04" w:rsidP="004A4728">
      <w:pPr>
        <w:pStyle w:val="Default"/>
        <w:jc w:val="both"/>
        <w:rPr>
          <w:sz w:val="28"/>
          <w:szCs w:val="28"/>
        </w:rPr>
      </w:pPr>
      <w:r>
        <w:rPr>
          <w:b/>
          <w:bCs/>
          <w:sz w:val="28"/>
          <w:szCs w:val="28"/>
        </w:rPr>
        <w:t xml:space="preserve">Учитель-логопед: </w:t>
      </w:r>
    </w:p>
    <w:p w:rsidR="00142F04" w:rsidRDefault="00142F04" w:rsidP="00142F04">
      <w:pPr>
        <w:pStyle w:val="Default"/>
        <w:spacing w:after="35"/>
        <w:jc w:val="both"/>
        <w:rPr>
          <w:sz w:val="28"/>
          <w:szCs w:val="28"/>
        </w:rPr>
      </w:pPr>
      <w:r>
        <w:rPr>
          <w:sz w:val="20"/>
          <w:szCs w:val="20"/>
        </w:rPr>
        <w:t xml:space="preserve">• </w:t>
      </w:r>
      <w:r>
        <w:rPr>
          <w:sz w:val="28"/>
          <w:szCs w:val="28"/>
        </w:rPr>
        <w:t xml:space="preserve">Подгрупповая форма работы. </w:t>
      </w:r>
    </w:p>
    <w:p w:rsidR="00142F04" w:rsidRDefault="00142F04" w:rsidP="00142F04">
      <w:pPr>
        <w:pStyle w:val="Default"/>
        <w:jc w:val="both"/>
        <w:rPr>
          <w:sz w:val="28"/>
          <w:szCs w:val="28"/>
        </w:rPr>
      </w:pPr>
      <w:r>
        <w:rPr>
          <w:sz w:val="20"/>
          <w:szCs w:val="20"/>
        </w:rPr>
        <w:t xml:space="preserve">• </w:t>
      </w:r>
      <w:r>
        <w:rPr>
          <w:sz w:val="28"/>
          <w:szCs w:val="28"/>
        </w:rPr>
        <w:t xml:space="preserve">Индивидуальная форма работы. </w:t>
      </w:r>
    </w:p>
    <w:p w:rsidR="00142F04" w:rsidRDefault="00142F04" w:rsidP="00142F04">
      <w:pPr>
        <w:pStyle w:val="Default"/>
        <w:jc w:val="both"/>
        <w:rPr>
          <w:sz w:val="28"/>
          <w:szCs w:val="28"/>
        </w:rPr>
      </w:pPr>
    </w:p>
    <w:p w:rsidR="00142F04" w:rsidRDefault="00142F04" w:rsidP="00142F04">
      <w:pPr>
        <w:pStyle w:val="Default"/>
        <w:jc w:val="both"/>
        <w:rPr>
          <w:sz w:val="28"/>
          <w:szCs w:val="28"/>
        </w:rPr>
      </w:pPr>
      <w:r>
        <w:rPr>
          <w:b/>
          <w:bCs/>
          <w:sz w:val="28"/>
          <w:szCs w:val="28"/>
        </w:rPr>
        <w:t xml:space="preserve">На подгрупповой работе </w:t>
      </w:r>
      <w:r>
        <w:rPr>
          <w:sz w:val="28"/>
          <w:szCs w:val="28"/>
        </w:rPr>
        <w:t xml:space="preserve">изучаются те звуки, которые правильно произносятся всеми детьми или уже уточненные на индивидуальной работе звуки. После уточнения, расширения и обогащения словарного запаса и отработки грамматических категорий проводится работа по развитию связной речи – на базе пройденного речевого материала. </w:t>
      </w:r>
    </w:p>
    <w:p w:rsidR="00142F04" w:rsidRDefault="00142F04" w:rsidP="00142F04">
      <w:pPr>
        <w:pStyle w:val="Default"/>
        <w:jc w:val="both"/>
        <w:rPr>
          <w:sz w:val="28"/>
          <w:szCs w:val="28"/>
        </w:rPr>
      </w:pPr>
      <w:r>
        <w:rPr>
          <w:b/>
          <w:bCs/>
          <w:sz w:val="28"/>
          <w:szCs w:val="28"/>
        </w:rPr>
        <w:t xml:space="preserve">Индивидуальная работа </w:t>
      </w:r>
      <w:r>
        <w:rPr>
          <w:sz w:val="28"/>
          <w:szCs w:val="28"/>
        </w:rPr>
        <w:t xml:space="preserve">направлена на уточнение, постановку, автоматизацию звуков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 </w:t>
      </w:r>
    </w:p>
    <w:p w:rsidR="00142F04" w:rsidRDefault="00142F04" w:rsidP="00142F04">
      <w:pPr>
        <w:pStyle w:val="Default"/>
        <w:jc w:val="both"/>
        <w:rPr>
          <w:sz w:val="28"/>
          <w:szCs w:val="28"/>
        </w:rPr>
      </w:pPr>
      <w:r>
        <w:rPr>
          <w:b/>
          <w:bCs/>
          <w:sz w:val="28"/>
          <w:szCs w:val="28"/>
        </w:rPr>
        <w:t xml:space="preserve">Материал для закрепления правильного произношения звуков </w:t>
      </w:r>
      <w:r>
        <w:rPr>
          <w:sz w:val="28"/>
          <w:szCs w:val="28"/>
        </w:rPr>
        <w:t xml:space="preserve">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w:t>
      </w:r>
      <w:r>
        <w:rPr>
          <w:sz w:val="28"/>
          <w:szCs w:val="28"/>
        </w:rPr>
        <w:lastRenderedPageBreak/>
        <w:t xml:space="preserve">речи.Выполнение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 </w:t>
      </w:r>
    </w:p>
    <w:p w:rsidR="00142F04" w:rsidRDefault="00142F04" w:rsidP="00142F04">
      <w:pPr>
        <w:pStyle w:val="Default"/>
        <w:jc w:val="both"/>
        <w:rPr>
          <w:sz w:val="28"/>
          <w:szCs w:val="28"/>
        </w:rPr>
      </w:pPr>
      <w:r>
        <w:rPr>
          <w:sz w:val="28"/>
          <w:szCs w:val="28"/>
        </w:rPr>
        <w:t xml:space="preserve">Участие специалистов в коррекционном процессе осуществляется через разнообразные формы и содержание работы. </w:t>
      </w:r>
    </w:p>
    <w:p w:rsidR="00142F04" w:rsidRDefault="00142F04" w:rsidP="00142F04">
      <w:pPr>
        <w:pStyle w:val="Default"/>
        <w:jc w:val="both"/>
        <w:rPr>
          <w:sz w:val="28"/>
          <w:szCs w:val="28"/>
        </w:rPr>
      </w:pPr>
      <w:r>
        <w:rPr>
          <w:b/>
          <w:bCs/>
          <w:sz w:val="28"/>
          <w:szCs w:val="28"/>
        </w:rPr>
        <w:t xml:space="preserve">Воспитатель проводит: </w:t>
      </w:r>
    </w:p>
    <w:p w:rsidR="00142F04" w:rsidRDefault="00142F04" w:rsidP="00142F04">
      <w:pPr>
        <w:pStyle w:val="Default"/>
        <w:jc w:val="both"/>
        <w:rPr>
          <w:sz w:val="28"/>
          <w:szCs w:val="28"/>
        </w:rPr>
      </w:pPr>
      <w:r>
        <w:rPr>
          <w:sz w:val="28"/>
          <w:szCs w:val="28"/>
        </w:rPr>
        <w:t xml:space="preserve">- фронтальные, индивидуальные формы работы с применением дидактических игр и упражнений на развитие всех компонентов речи; </w:t>
      </w:r>
    </w:p>
    <w:p w:rsidR="00142F04" w:rsidRDefault="00142F04" w:rsidP="00142F04">
      <w:pPr>
        <w:pStyle w:val="Default"/>
        <w:jc w:val="both"/>
        <w:rPr>
          <w:sz w:val="28"/>
          <w:szCs w:val="28"/>
        </w:rPr>
      </w:pPr>
      <w:r>
        <w:rPr>
          <w:sz w:val="28"/>
          <w:szCs w:val="28"/>
        </w:rPr>
        <w:t xml:space="preserve">- экскурсии, наблюдения, экспериментальная деятельность; </w:t>
      </w:r>
    </w:p>
    <w:p w:rsidR="00142F04" w:rsidRDefault="00142F04" w:rsidP="00142F04">
      <w:pPr>
        <w:pStyle w:val="Default"/>
        <w:jc w:val="both"/>
        <w:rPr>
          <w:sz w:val="28"/>
          <w:szCs w:val="28"/>
        </w:rPr>
      </w:pPr>
      <w:r>
        <w:rPr>
          <w:sz w:val="28"/>
          <w:szCs w:val="28"/>
        </w:rPr>
        <w:t>- беседы, ознакомление с произведениями художественной литературы;</w:t>
      </w:r>
    </w:p>
    <w:p w:rsidR="00142F04" w:rsidRPr="00E73360" w:rsidRDefault="004A4728" w:rsidP="00142F04">
      <w:pPr>
        <w:autoSpaceDE w:val="0"/>
        <w:autoSpaceDN w:val="0"/>
        <w:adjustRightInd w:val="0"/>
        <w:spacing w:after="35"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 </w:t>
      </w:r>
      <w:r w:rsidR="00142F04" w:rsidRPr="00E73360">
        <w:rPr>
          <w:rFonts w:ascii="Symbol" w:eastAsiaTheme="minorHAnsi" w:hAnsi="Symbol" w:cs="Symbol"/>
          <w:color w:val="000000"/>
          <w:sz w:val="20"/>
          <w:szCs w:val="20"/>
        </w:rPr>
        <w:t></w:t>
      </w:r>
      <w:r w:rsidR="00142F04" w:rsidRPr="00E73360">
        <w:rPr>
          <w:rFonts w:ascii="Times New Roman" w:eastAsiaTheme="minorHAnsi" w:hAnsi="Times New Roman"/>
          <w:color w:val="000000"/>
          <w:sz w:val="28"/>
          <w:szCs w:val="28"/>
        </w:rPr>
        <w:t xml:space="preserve">игры, упражнения на восприятие цвета и формы; </w:t>
      </w:r>
    </w:p>
    <w:p w:rsidR="00142F04" w:rsidRPr="00E73360" w:rsidRDefault="004A4728" w:rsidP="00142F04">
      <w:pPr>
        <w:autoSpaceDE w:val="0"/>
        <w:autoSpaceDN w:val="0"/>
        <w:adjustRightInd w:val="0"/>
        <w:spacing w:after="35"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0"/>
          <w:szCs w:val="20"/>
        </w:rPr>
        <w:t xml:space="preserve">- </w:t>
      </w:r>
      <w:r w:rsidR="00142F04" w:rsidRPr="00E73360">
        <w:rPr>
          <w:rFonts w:ascii="Times New Roman" w:eastAsiaTheme="minorHAnsi" w:hAnsi="Times New Roman"/>
          <w:color w:val="000000"/>
          <w:sz w:val="28"/>
          <w:szCs w:val="28"/>
        </w:rPr>
        <w:t xml:space="preserve">упражнения на развитие слухового восприятия, двигательной памяти; </w:t>
      </w:r>
    </w:p>
    <w:p w:rsidR="00142F04" w:rsidRPr="00E73360" w:rsidRDefault="004A4728" w:rsidP="00142F04">
      <w:pPr>
        <w:autoSpaceDE w:val="0"/>
        <w:autoSpaceDN w:val="0"/>
        <w:adjustRightInd w:val="0"/>
        <w:spacing w:after="35"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0"/>
          <w:szCs w:val="20"/>
        </w:rPr>
        <w:t>-</w:t>
      </w:r>
      <w:r w:rsidR="00142F04" w:rsidRPr="00E73360">
        <w:rPr>
          <w:rFonts w:ascii="Times New Roman" w:eastAsiaTheme="minorHAnsi" w:hAnsi="Times New Roman"/>
          <w:color w:val="000000"/>
          <w:sz w:val="28"/>
          <w:szCs w:val="28"/>
        </w:rPr>
        <w:t xml:space="preserve">комментирование своей деятельности (проговаривание вслух последующего действия); </w:t>
      </w:r>
    </w:p>
    <w:p w:rsidR="00142F04" w:rsidRPr="00E73360" w:rsidRDefault="004A4728" w:rsidP="00142F04">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0"/>
          <w:szCs w:val="20"/>
        </w:rPr>
        <w:t>-</w:t>
      </w:r>
      <w:r w:rsidR="00142F04" w:rsidRPr="00E73360">
        <w:rPr>
          <w:rFonts w:ascii="Times New Roman" w:eastAsiaTheme="minorHAnsi" w:hAnsi="Times New Roman"/>
          <w:color w:val="000000"/>
          <w:sz w:val="28"/>
          <w:szCs w:val="28"/>
        </w:rPr>
        <w:t xml:space="preserve">обсуждение характерных признаков и пропорций предметов, явлений. </w:t>
      </w:r>
    </w:p>
    <w:p w:rsidR="00142F04" w:rsidRPr="00E73360"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E73360">
        <w:rPr>
          <w:rFonts w:ascii="Times New Roman" w:eastAsiaTheme="minorHAnsi" w:hAnsi="Times New Roman"/>
          <w:b/>
          <w:bCs/>
          <w:color w:val="000000"/>
          <w:sz w:val="28"/>
          <w:szCs w:val="28"/>
        </w:rPr>
        <w:t xml:space="preserve">Музыкальный руководитель проводит: </w:t>
      </w:r>
    </w:p>
    <w:p w:rsidR="00142F04" w:rsidRPr="00E73360" w:rsidRDefault="004A4728" w:rsidP="00142F04">
      <w:pPr>
        <w:autoSpaceDE w:val="0"/>
        <w:autoSpaceDN w:val="0"/>
        <w:adjustRightInd w:val="0"/>
        <w:spacing w:after="35"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0"/>
          <w:szCs w:val="20"/>
        </w:rPr>
        <w:t>-</w:t>
      </w:r>
      <w:r w:rsidR="00142F04" w:rsidRPr="00E73360">
        <w:rPr>
          <w:rFonts w:ascii="Times New Roman" w:eastAsiaTheme="minorHAnsi" w:hAnsi="Times New Roman"/>
          <w:color w:val="000000"/>
          <w:sz w:val="28"/>
          <w:szCs w:val="28"/>
        </w:rPr>
        <w:t xml:space="preserve">музыкально-ритмические игры; </w:t>
      </w:r>
    </w:p>
    <w:p w:rsidR="00142F04" w:rsidRPr="00E73360" w:rsidRDefault="004A4728" w:rsidP="00142F04">
      <w:pPr>
        <w:autoSpaceDE w:val="0"/>
        <w:autoSpaceDN w:val="0"/>
        <w:adjustRightInd w:val="0"/>
        <w:spacing w:after="35"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0"/>
          <w:szCs w:val="20"/>
        </w:rPr>
        <w:t>-</w:t>
      </w:r>
      <w:r w:rsidR="00142F04" w:rsidRPr="00E73360">
        <w:rPr>
          <w:rFonts w:ascii="Times New Roman" w:eastAsiaTheme="minorHAnsi" w:hAnsi="Times New Roman"/>
          <w:color w:val="000000"/>
          <w:sz w:val="28"/>
          <w:szCs w:val="28"/>
        </w:rPr>
        <w:t xml:space="preserve">упражнения на развитие слухового восприятия, двигательной памяти; </w:t>
      </w:r>
    </w:p>
    <w:p w:rsidR="00142F04" w:rsidRPr="00E73360" w:rsidRDefault="004A4728" w:rsidP="00142F04">
      <w:pPr>
        <w:autoSpaceDE w:val="0"/>
        <w:autoSpaceDN w:val="0"/>
        <w:adjustRightInd w:val="0"/>
        <w:spacing w:after="35"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0"/>
          <w:szCs w:val="20"/>
        </w:rPr>
        <w:t>-</w:t>
      </w:r>
      <w:r w:rsidR="00142F04" w:rsidRPr="00E73360">
        <w:rPr>
          <w:rFonts w:ascii="Times New Roman" w:eastAsiaTheme="minorHAnsi" w:hAnsi="Times New Roman"/>
          <w:color w:val="000000"/>
          <w:sz w:val="28"/>
          <w:szCs w:val="28"/>
        </w:rPr>
        <w:t xml:space="preserve">этюды на развитие выразительности мимики, жеста; </w:t>
      </w:r>
    </w:p>
    <w:p w:rsidR="00142F04" w:rsidRPr="00E73360" w:rsidRDefault="004A4728" w:rsidP="00142F04">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0"/>
          <w:szCs w:val="20"/>
        </w:rPr>
        <w:t>-</w:t>
      </w:r>
      <w:r w:rsidR="00142F04" w:rsidRPr="00E73360">
        <w:rPr>
          <w:rFonts w:ascii="Times New Roman" w:eastAsiaTheme="minorHAnsi" w:hAnsi="Times New Roman"/>
          <w:color w:val="000000"/>
          <w:sz w:val="28"/>
          <w:szCs w:val="28"/>
        </w:rPr>
        <w:t xml:space="preserve">игры-драматизации. </w:t>
      </w:r>
    </w:p>
    <w:p w:rsidR="00142F04" w:rsidRDefault="00142F04" w:rsidP="00142F04">
      <w:pPr>
        <w:pStyle w:val="Default"/>
        <w:jc w:val="both"/>
        <w:rPr>
          <w:sz w:val="28"/>
          <w:szCs w:val="28"/>
        </w:rPr>
      </w:pPr>
      <w:r>
        <w:rPr>
          <w:b/>
          <w:bCs/>
          <w:sz w:val="28"/>
          <w:szCs w:val="28"/>
        </w:rPr>
        <w:t xml:space="preserve">Инструктор по физической культуре проводит: </w:t>
      </w:r>
    </w:p>
    <w:p w:rsidR="00142F04" w:rsidRDefault="004A4728" w:rsidP="00142F04">
      <w:pPr>
        <w:pStyle w:val="Default"/>
        <w:spacing w:after="39"/>
        <w:jc w:val="both"/>
        <w:rPr>
          <w:sz w:val="28"/>
          <w:szCs w:val="28"/>
        </w:rPr>
      </w:pPr>
      <w:r>
        <w:rPr>
          <w:sz w:val="20"/>
          <w:szCs w:val="20"/>
        </w:rPr>
        <w:t>-</w:t>
      </w:r>
      <w:r w:rsidR="00142F04">
        <w:rPr>
          <w:sz w:val="28"/>
          <w:szCs w:val="28"/>
        </w:rPr>
        <w:t xml:space="preserve">игры и упражнения на развитие общей, мелкой моторики; </w:t>
      </w:r>
    </w:p>
    <w:p w:rsidR="00142F04" w:rsidRDefault="004A4728" w:rsidP="00142F04">
      <w:pPr>
        <w:pStyle w:val="Default"/>
        <w:spacing w:after="39"/>
        <w:jc w:val="both"/>
        <w:rPr>
          <w:sz w:val="28"/>
          <w:szCs w:val="28"/>
        </w:rPr>
      </w:pPr>
      <w:r>
        <w:rPr>
          <w:sz w:val="20"/>
          <w:szCs w:val="20"/>
        </w:rPr>
        <w:t>-</w:t>
      </w:r>
      <w:r w:rsidR="00142F04">
        <w:rPr>
          <w:sz w:val="28"/>
          <w:szCs w:val="28"/>
        </w:rPr>
        <w:t xml:space="preserve">упражнения на формирование правильного физиологического дыхания и фонационного выдоха; </w:t>
      </w:r>
    </w:p>
    <w:p w:rsidR="00142F04" w:rsidRDefault="004A4728" w:rsidP="00142F04">
      <w:pPr>
        <w:pStyle w:val="Default"/>
        <w:spacing w:after="39"/>
        <w:jc w:val="both"/>
        <w:rPr>
          <w:sz w:val="28"/>
          <w:szCs w:val="28"/>
        </w:rPr>
      </w:pPr>
      <w:r>
        <w:rPr>
          <w:sz w:val="20"/>
          <w:szCs w:val="20"/>
        </w:rPr>
        <w:t>-</w:t>
      </w:r>
      <w:r w:rsidR="00142F04">
        <w:rPr>
          <w:sz w:val="28"/>
          <w:szCs w:val="28"/>
        </w:rPr>
        <w:t xml:space="preserve">подвижные, спортивные игры с речевым сопровождением на закрепление навыков правильного произношения звуков; </w:t>
      </w:r>
    </w:p>
    <w:p w:rsidR="00142F04" w:rsidRDefault="004A4728" w:rsidP="00142F04">
      <w:pPr>
        <w:pStyle w:val="Default"/>
        <w:jc w:val="both"/>
        <w:rPr>
          <w:sz w:val="28"/>
          <w:szCs w:val="28"/>
        </w:rPr>
      </w:pPr>
      <w:r>
        <w:rPr>
          <w:sz w:val="20"/>
          <w:szCs w:val="20"/>
        </w:rPr>
        <w:t>-</w:t>
      </w:r>
      <w:r w:rsidR="00142F04">
        <w:rPr>
          <w:sz w:val="28"/>
          <w:szCs w:val="28"/>
        </w:rPr>
        <w:t xml:space="preserve">игры на развитие пространственной ориентации. </w:t>
      </w:r>
    </w:p>
    <w:p w:rsidR="00142F04" w:rsidRDefault="00142F04" w:rsidP="00142F04">
      <w:pPr>
        <w:pStyle w:val="Default"/>
        <w:jc w:val="both"/>
        <w:rPr>
          <w:sz w:val="28"/>
          <w:szCs w:val="28"/>
        </w:rPr>
      </w:pPr>
    </w:p>
    <w:p w:rsidR="00142F04" w:rsidRDefault="00142F04" w:rsidP="00142F04">
      <w:pPr>
        <w:pStyle w:val="Default"/>
        <w:jc w:val="both"/>
        <w:rPr>
          <w:sz w:val="28"/>
          <w:szCs w:val="28"/>
        </w:rPr>
      </w:pPr>
      <w:r>
        <w:rPr>
          <w:b/>
          <w:bCs/>
          <w:sz w:val="28"/>
          <w:szCs w:val="28"/>
        </w:rPr>
        <w:t xml:space="preserve">Взаимосвязь с семьями воспитанников. </w:t>
      </w:r>
    </w:p>
    <w:p w:rsidR="00142F04" w:rsidRDefault="00142F04" w:rsidP="004A4728">
      <w:pPr>
        <w:pStyle w:val="Default"/>
        <w:ind w:firstLine="709"/>
        <w:jc w:val="both"/>
        <w:rPr>
          <w:sz w:val="28"/>
          <w:szCs w:val="28"/>
        </w:rPr>
      </w:pPr>
      <w:r>
        <w:rPr>
          <w:sz w:val="28"/>
          <w:szCs w:val="28"/>
        </w:rPr>
        <w:t xml:space="preserve">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дошкольном учреждении к образовательно-воспитательному процессу привлекаются родители, которые участвуют в организованной образовательной деятельности, театрализованных представлениях, экскурсиях. Для родителей проводятся тематические родительские собрания и круглые столы, мастер-классы. Логопед и другие </w:t>
      </w:r>
    </w:p>
    <w:p w:rsidR="00142F04" w:rsidRDefault="00142F04" w:rsidP="00142F04">
      <w:pPr>
        <w:pStyle w:val="Default"/>
        <w:jc w:val="both"/>
        <w:rPr>
          <w:sz w:val="28"/>
          <w:szCs w:val="28"/>
        </w:rPr>
      </w:pPr>
      <w:r>
        <w:rPr>
          <w:sz w:val="28"/>
          <w:szCs w:val="28"/>
        </w:rPr>
        <w:t xml:space="preserve">специалисты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индивидуальных консультациях, в материалах на стендах и в папках «Специалисты советуют». Материалы </w:t>
      </w:r>
      <w:r>
        <w:rPr>
          <w:sz w:val="28"/>
          <w:szCs w:val="28"/>
        </w:rPr>
        <w:lastRenderedPageBreak/>
        <w:t>«Родительских уголков» помогают родителям организовать развивающее общение с ребенком и дома, и на прогулке.</w:t>
      </w:r>
    </w:p>
    <w:p w:rsidR="004A4728" w:rsidRDefault="004A4728" w:rsidP="00142F04">
      <w:pPr>
        <w:pStyle w:val="Default"/>
        <w:jc w:val="both"/>
        <w:rPr>
          <w:sz w:val="28"/>
          <w:szCs w:val="28"/>
        </w:rPr>
      </w:pPr>
    </w:p>
    <w:p w:rsidR="00142F04" w:rsidRDefault="00142F04" w:rsidP="00142F04">
      <w:pPr>
        <w:pStyle w:val="Default"/>
        <w:jc w:val="both"/>
        <w:rPr>
          <w:sz w:val="28"/>
          <w:szCs w:val="28"/>
        </w:rPr>
      </w:pPr>
      <w:r>
        <w:rPr>
          <w:b/>
          <w:bCs/>
          <w:sz w:val="28"/>
          <w:szCs w:val="28"/>
        </w:rPr>
        <w:t xml:space="preserve">Совместная деятельность логопеда и воспитателя </w:t>
      </w:r>
    </w:p>
    <w:p w:rsidR="00142F04" w:rsidRDefault="00142F04" w:rsidP="00142F04">
      <w:pPr>
        <w:pStyle w:val="Default"/>
        <w:jc w:val="both"/>
        <w:rPr>
          <w:b/>
          <w:bCs/>
          <w:sz w:val="28"/>
          <w:szCs w:val="28"/>
        </w:rPr>
      </w:pPr>
      <w:r>
        <w:rPr>
          <w:sz w:val="28"/>
          <w:szCs w:val="28"/>
        </w:rPr>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по всем направлениям,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а также еженедельные задания учителя-логопеда воспитателям</w:t>
      </w:r>
      <w:r>
        <w:rPr>
          <w:b/>
          <w:bCs/>
          <w:sz w:val="28"/>
          <w:szCs w:val="28"/>
        </w:rPr>
        <w:t>.</w:t>
      </w:r>
    </w:p>
    <w:p w:rsidR="00142F04" w:rsidRDefault="00142F04" w:rsidP="00142F04">
      <w:pPr>
        <w:pStyle w:val="Default"/>
        <w:jc w:val="both"/>
        <w:rPr>
          <w:b/>
          <w:bCs/>
          <w:sz w:val="28"/>
          <w:szCs w:val="28"/>
        </w:rPr>
      </w:pPr>
    </w:p>
    <w:p w:rsidR="00142F04" w:rsidRDefault="00142F04" w:rsidP="00142F04">
      <w:pPr>
        <w:pStyle w:val="Default"/>
        <w:jc w:val="both"/>
        <w:rPr>
          <w:sz w:val="28"/>
          <w:szCs w:val="28"/>
        </w:rPr>
      </w:pPr>
      <w:r>
        <w:rPr>
          <w:b/>
          <w:bCs/>
          <w:sz w:val="28"/>
          <w:szCs w:val="28"/>
        </w:rPr>
        <w:t xml:space="preserve">Преемственность в планировании деятельности логопеда и воспитателя. </w:t>
      </w:r>
    </w:p>
    <w:p w:rsidR="00142F04" w:rsidRDefault="00142F04" w:rsidP="00142F04">
      <w:pPr>
        <w:pStyle w:val="Default"/>
        <w:jc w:val="both"/>
        <w:rPr>
          <w:sz w:val="28"/>
          <w:szCs w:val="28"/>
        </w:rPr>
      </w:pPr>
      <w:r>
        <w:rPr>
          <w:sz w:val="28"/>
          <w:szCs w:val="28"/>
        </w:rPr>
        <w:t xml:space="preserve">Большой проблемой в реализации основных направлений содержательной работы с детьми с ОНР является осуществление конкретного взаимодействия воспитателя и логопеда, обеспечение единства их требований при выполнении основных задач программного обучения.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 </w:t>
      </w:r>
    </w:p>
    <w:p w:rsidR="00142F04" w:rsidRDefault="00142F04" w:rsidP="00142F04">
      <w:pPr>
        <w:pStyle w:val="Default"/>
        <w:jc w:val="both"/>
        <w:rPr>
          <w:sz w:val="28"/>
          <w:szCs w:val="28"/>
        </w:rPr>
      </w:pPr>
      <w:r>
        <w:rPr>
          <w:sz w:val="28"/>
          <w:szCs w:val="28"/>
        </w:rPr>
        <w:t>Основными задачами совместной коррекционной работы логопеда и воспитателя являются.</w:t>
      </w:r>
    </w:p>
    <w:p w:rsidR="00142F04" w:rsidRDefault="00142F04" w:rsidP="00142F04">
      <w:pPr>
        <w:pStyle w:val="Default"/>
        <w:jc w:val="both"/>
      </w:pPr>
    </w:p>
    <w:p w:rsidR="00142F04" w:rsidRDefault="00142F04" w:rsidP="00142F04">
      <w:pPr>
        <w:pStyle w:val="Default"/>
        <w:spacing w:after="35"/>
        <w:jc w:val="both"/>
        <w:rPr>
          <w:sz w:val="28"/>
          <w:szCs w:val="28"/>
        </w:rPr>
      </w:pPr>
      <w:r>
        <w:rPr>
          <w:sz w:val="28"/>
          <w:szCs w:val="28"/>
        </w:rPr>
        <w:t xml:space="preserve">1. Практическое усвоение лексических и грамматических средств языка. </w:t>
      </w:r>
    </w:p>
    <w:p w:rsidR="00142F04" w:rsidRDefault="00142F04" w:rsidP="00142F04">
      <w:pPr>
        <w:pStyle w:val="Default"/>
        <w:spacing w:after="35"/>
        <w:jc w:val="both"/>
        <w:rPr>
          <w:sz w:val="28"/>
          <w:szCs w:val="28"/>
        </w:rPr>
      </w:pPr>
      <w:r>
        <w:rPr>
          <w:sz w:val="28"/>
          <w:szCs w:val="28"/>
        </w:rPr>
        <w:t xml:space="preserve">2. Формирование правильного произношения. </w:t>
      </w:r>
    </w:p>
    <w:p w:rsidR="00142F04" w:rsidRDefault="00142F04" w:rsidP="00142F04">
      <w:pPr>
        <w:pStyle w:val="Default"/>
        <w:spacing w:after="35"/>
        <w:jc w:val="both"/>
        <w:rPr>
          <w:sz w:val="28"/>
          <w:szCs w:val="28"/>
        </w:rPr>
      </w:pPr>
      <w:r>
        <w:rPr>
          <w:sz w:val="28"/>
          <w:szCs w:val="28"/>
        </w:rPr>
        <w:t xml:space="preserve">3. Подготовка к обучению грамоте, овладение элементами грамоты. </w:t>
      </w:r>
    </w:p>
    <w:p w:rsidR="00142F04" w:rsidRDefault="00142F04" w:rsidP="00142F04">
      <w:pPr>
        <w:pStyle w:val="Default"/>
        <w:jc w:val="both"/>
        <w:rPr>
          <w:sz w:val="28"/>
          <w:szCs w:val="28"/>
        </w:rPr>
      </w:pPr>
      <w:r>
        <w:rPr>
          <w:sz w:val="28"/>
          <w:szCs w:val="28"/>
        </w:rPr>
        <w:t xml:space="preserve">4. Развитие навыка связной речи. </w:t>
      </w:r>
    </w:p>
    <w:p w:rsidR="00142F04" w:rsidRDefault="00142F04" w:rsidP="00142F04">
      <w:pPr>
        <w:pStyle w:val="Default"/>
        <w:jc w:val="both"/>
        <w:rPr>
          <w:sz w:val="28"/>
          <w:szCs w:val="28"/>
        </w:rPr>
      </w:pPr>
      <w:r>
        <w:rPr>
          <w:sz w:val="28"/>
          <w:szCs w:val="28"/>
        </w:rPr>
        <w:t xml:space="preserve">Вместе с тем функции воспитателя и логопеда должны быть достаточно четко определены и разграничены. </w:t>
      </w:r>
    </w:p>
    <w:p w:rsidR="00142F04" w:rsidRDefault="00142F04" w:rsidP="00142F04">
      <w:pPr>
        <w:pStyle w:val="Default"/>
        <w:rPr>
          <w:sz w:val="28"/>
          <w:szCs w:val="28"/>
        </w:rPr>
      </w:pPr>
    </w:p>
    <w:p w:rsidR="00142F04" w:rsidRDefault="00142F04" w:rsidP="00142F04">
      <w:pPr>
        <w:pStyle w:val="Default"/>
        <w:jc w:val="center"/>
        <w:rPr>
          <w:b/>
          <w:bCs/>
          <w:sz w:val="28"/>
          <w:szCs w:val="28"/>
        </w:rPr>
      </w:pPr>
      <w:r>
        <w:rPr>
          <w:b/>
          <w:bCs/>
          <w:sz w:val="28"/>
          <w:szCs w:val="28"/>
        </w:rPr>
        <w:t>Совместная коррекционная деятельность логопеда и воспитателя</w:t>
      </w:r>
    </w:p>
    <w:p w:rsidR="00142F04" w:rsidRDefault="00142F04" w:rsidP="00142F04">
      <w:pPr>
        <w:pStyle w:val="Default"/>
        <w:rPr>
          <w:b/>
          <w:bCs/>
          <w:sz w:val="28"/>
          <w:szCs w:val="28"/>
        </w:rPr>
      </w:pPr>
    </w:p>
    <w:tbl>
      <w:tblPr>
        <w:tblStyle w:val="a5"/>
        <w:tblW w:w="0" w:type="auto"/>
        <w:tblLook w:val="04A0"/>
      </w:tblPr>
      <w:tblGrid>
        <w:gridCol w:w="4785"/>
        <w:gridCol w:w="4786"/>
      </w:tblGrid>
      <w:tr w:rsidR="00142F04" w:rsidTr="00142F04">
        <w:tc>
          <w:tcPr>
            <w:tcW w:w="4785" w:type="dxa"/>
          </w:tcPr>
          <w:p w:rsidR="00142F04" w:rsidRDefault="00142F04" w:rsidP="004A4728">
            <w:pPr>
              <w:pStyle w:val="Default"/>
              <w:jc w:val="center"/>
              <w:rPr>
                <w:sz w:val="28"/>
                <w:szCs w:val="28"/>
              </w:rPr>
            </w:pPr>
            <w:r>
              <w:rPr>
                <w:b/>
                <w:bCs/>
                <w:sz w:val="28"/>
                <w:szCs w:val="28"/>
              </w:rPr>
              <w:t>Задачи, стоящие перед учителем-логопедом</w:t>
            </w:r>
          </w:p>
        </w:tc>
        <w:tc>
          <w:tcPr>
            <w:tcW w:w="4786" w:type="dxa"/>
          </w:tcPr>
          <w:p w:rsidR="00142F04" w:rsidRDefault="00142F04" w:rsidP="004A4728">
            <w:pPr>
              <w:pStyle w:val="Default"/>
              <w:jc w:val="center"/>
              <w:rPr>
                <w:sz w:val="28"/>
                <w:szCs w:val="28"/>
              </w:rPr>
            </w:pPr>
            <w:r>
              <w:rPr>
                <w:b/>
                <w:bCs/>
                <w:sz w:val="28"/>
                <w:szCs w:val="28"/>
              </w:rPr>
              <w:t>Задачи, стоящие перед воспитателем</w:t>
            </w:r>
          </w:p>
        </w:tc>
      </w:tr>
      <w:tr w:rsidR="00142F04" w:rsidTr="00142F04">
        <w:tc>
          <w:tcPr>
            <w:tcW w:w="4785" w:type="dxa"/>
          </w:tcPr>
          <w:p w:rsidR="00142F04" w:rsidRDefault="00142F04" w:rsidP="00142F04">
            <w:pPr>
              <w:pStyle w:val="Default"/>
              <w:rPr>
                <w:sz w:val="28"/>
                <w:szCs w:val="28"/>
              </w:rPr>
            </w:pPr>
            <w:r>
              <w:rPr>
                <w:sz w:val="28"/>
                <w:szCs w:val="28"/>
              </w:rPr>
              <w:t xml:space="preserve">1. Создание условий для проявления речевой активности и </w:t>
            </w:r>
          </w:p>
        </w:tc>
        <w:tc>
          <w:tcPr>
            <w:tcW w:w="4786" w:type="dxa"/>
          </w:tcPr>
          <w:p w:rsidR="00142F04" w:rsidRDefault="00142F04" w:rsidP="00142F04">
            <w:pPr>
              <w:pStyle w:val="Default"/>
              <w:rPr>
                <w:sz w:val="28"/>
                <w:szCs w:val="28"/>
              </w:rPr>
            </w:pPr>
            <w:r>
              <w:rPr>
                <w:sz w:val="28"/>
                <w:szCs w:val="28"/>
              </w:rPr>
              <w:t xml:space="preserve">1. Создание обстановки эмоционального благополучия детей </w:t>
            </w:r>
          </w:p>
        </w:tc>
      </w:tr>
      <w:tr w:rsidR="00142F04" w:rsidTr="00142F04">
        <w:tc>
          <w:tcPr>
            <w:tcW w:w="4785" w:type="dxa"/>
          </w:tcPr>
          <w:p w:rsidR="00142F04" w:rsidRDefault="00142F04" w:rsidP="00142F04">
            <w:pPr>
              <w:pStyle w:val="Default"/>
              <w:rPr>
                <w:sz w:val="28"/>
                <w:szCs w:val="28"/>
              </w:rPr>
            </w:pPr>
            <w:r>
              <w:rPr>
                <w:sz w:val="28"/>
                <w:szCs w:val="28"/>
              </w:rPr>
              <w:t xml:space="preserve">2. Обследование речи детей, психических процессов, связанных с речью, двигательных навыков </w:t>
            </w:r>
          </w:p>
        </w:tc>
        <w:tc>
          <w:tcPr>
            <w:tcW w:w="4786" w:type="dxa"/>
          </w:tcPr>
          <w:p w:rsidR="00142F04" w:rsidRDefault="00142F04" w:rsidP="00142F04">
            <w:pPr>
              <w:pStyle w:val="Default"/>
              <w:rPr>
                <w:sz w:val="28"/>
                <w:szCs w:val="28"/>
              </w:rPr>
            </w:pPr>
            <w:r>
              <w:rPr>
                <w:sz w:val="28"/>
                <w:szCs w:val="28"/>
              </w:rPr>
              <w:t xml:space="preserve">2. Обследование общего развития детей, состояния их знаний и навыков по программе предшествующей возрастной группы </w:t>
            </w:r>
          </w:p>
        </w:tc>
      </w:tr>
      <w:tr w:rsidR="00142F04" w:rsidTr="00142F04">
        <w:tc>
          <w:tcPr>
            <w:tcW w:w="4785" w:type="dxa"/>
          </w:tcPr>
          <w:p w:rsidR="00142F04" w:rsidRDefault="00142F04" w:rsidP="00142F04">
            <w:pPr>
              <w:pStyle w:val="Default"/>
              <w:rPr>
                <w:sz w:val="28"/>
                <w:szCs w:val="28"/>
              </w:rPr>
            </w:pPr>
            <w:r>
              <w:rPr>
                <w:sz w:val="28"/>
                <w:szCs w:val="28"/>
              </w:rPr>
              <w:t xml:space="preserve">3. Заполнение речевой карты, изучение результатов обследования и определение уровня речевого </w:t>
            </w:r>
            <w:r>
              <w:rPr>
                <w:sz w:val="28"/>
                <w:szCs w:val="28"/>
              </w:rPr>
              <w:lastRenderedPageBreak/>
              <w:t xml:space="preserve">развития ребенка </w:t>
            </w:r>
          </w:p>
        </w:tc>
        <w:tc>
          <w:tcPr>
            <w:tcW w:w="4786" w:type="dxa"/>
          </w:tcPr>
          <w:p w:rsidR="00142F04" w:rsidRDefault="00142F04" w:rsidP="00142F04">
            <w:pPr>
              <w:pStyle w:val="Default"/>
              <w:rPr>
                <w:sz w:val="28"/>
                <w:szCs w:val="28"/>
              </w:rPr>
            </w:pPr>
            <w:r>
              <w:rPr>
                <w:sz w:val="28"/>
                <w:szCs w:val="28"/>
              </w:rPr>
              <w:lastRenderedPageBreak/>
              <w:t xml:space="preserve">3. Заполнение протокола обследования, изучение результатов его с целью перспективного </w:t>
            </w:r>
            <w:r>
              <w:rPr>
                <w:sz w:val="28"/>
                <w:szCs w:val="28"/>
              </w:rPr>
              <w:lastRenderedPageBreak/>
              <w:t xml:space="preserve">планирования коррекционной работы </w:t>
            </w:r>
          </w:p>
        </w:tc>
      </w:tr>
      <w:tr w:rsidR="00142F04" w:rsidTr="00142F04">
        <w:tc>
          <w:tcPr>
            <w:tcW w:w="9571" w:type="dxa"/>
            <w:gridSpan w:val="2"/>
          </w:tcPr>
          <w:p w:rsidR="00142F04" w:rsidRDefault="00142F04" w:rsidP="00142F04">
            <w:pPr>
              <w:pStyle w:val="Default"/>
              <w:rPr>
                <w:sz w:val="28"/>
                <w:szCs w:val="28"/>
              </w:rPr>
            </w:pPr>
            <w:r>
              <w:rPr>
                <w:sz w:val="28"/>
                <w:szCs w:val="28"/>
              </w:rPr>
              <w:lastRenderedPageBreak/>
              <w:t xml:space="preserve">4.Обсуждение результатов обследования. Составление психолого-педагогической характеристики группы в целом </w:t>
            </w:r>
          </w:p>
          <w:p w:rsidR="00142F04" w:rsidRDefault="00142F04" w:rsidP="00142F04">
            <w:pPr>
              <w:pStyle w:val="Default"/>
              <w:rPr>
                <w:sz w:val="28"/>
                <w:szCs w:val="28"/>
              </w:rPr>
            </w:pPr>
          </w:p>
        </w:tc>
      </w:tr>
      <w:tr w:rsidR="00142F04" w:rsidTr="00142F04">
        <w:tc>
          <w:tcPr>
            <w:tcW w:w="4785" w:type="dxa"/>
          </w:tcPr>
          <w:p w:rsidR="00142F04" w:rsidRDefault="00142F04" w:rsidP="00142F04">
            <w:pPr>
              <w:pStyle w:val="Default"/>
              <w:rPr>
                <w:sz w:val="28"/>
                <w:szCs w:val="28"/>
              </w:rPr>
            </w:pPr>
            <w:r>
              <w:rPr>
                <w:sz w:val="28"/>
                <w:szCs w:val="28"/>
              </w:rPr>
              <w:t xml:space="preserve">5. Развитие слухового внимания детей и сознательного восприятия речи </w:t>
            </w:r>
          </w:p>
        </w:tc>
        <w:tc>
          <w:tcPr>
            <w:tcW w:w="4786" w:type="dxa"/>
          </w:tcPr>
          <w:p w:rsidR="00142F04" w:rsidRDefault="00142F04" w:rsidP="00142F04">
            <w:pPr>
              <w:pStyle w:val="Default"/>
              <w:rPr>
                <w:sz w:val="28"/>
                <w:szCs w:val="28"/>
              </w:rPr>
            </w:pPr>
            <w:r>
              <w:rPr>
                <w:sz w:val="28"/>
                <w:szCs w:val="28"/>
              </w:rPr>
              <w:t xml:space="preserve">5. Воспитание общего и речевого поведения детей, включая работу по развитию слухового внимания </w:t>
            </w:r>
          </w:p>
        </w:tc>
      </w:tr>
      <w:tr w:rsidR="00142F04" w:rsidTr="00142F04">
        <w:tc>
          <w:tcPr>
            <w:tcW w:w="4785" w:type="dxa"/>
          </w:tcPr>
          <w:p w:rsidR="00142F04" w:rsidRDefault="00142F04" w:rsidP="00142F04">
            <w:pPr>
              <w:pStyle w:val="Default"/>
              <w:rPr>
                <w:sz w:val="28"/>
                <w:szCs w:val="28"/>
              </w:rPr>
            </w:pPr>
            <w:r>
              <w:rPr>
                <w:sz w:val="28"/>
                <w:szCs w:val="28"/>
              </w:rPr>
              <w:t xml:space="preserve">6. Развитие зрительной, слуховой, вербальной памяти </w:t>
            </w:r>
          </w:p>
        </w:tc>
        <w:tc>
          <w:tcPr>
            <w:tcW w:w="4786" w:type="dxa"/>
          </w:tcPr>
          <w:p w:rsidR="00142F04" w:rsidRDefault="00142F04" w:rsidP="00142F04">
            <w:pPr>
              <w:pStyle w:val="Default"/>
              <w:rPr>
                <w:sz w:val="28"/>
                <w:szCs w:val="28"/>
              </w:rPr>
            </w:pPr>
            <w:r>
              <w:rPr>
                <w:sz w:val="28"/>
                <w:szCs w:val="28"/>
              </w:rPr>
              <w:t xml:space="preserve">6. Расширение кругозора детей </w:t>
            </w:r>
          </w:p>
        </w:tc>
      </w:tr>
      <w:tr w:rsidR="00142F04" w:rsidTr="00142F04">
        <w:tc>
          <w:tcPr>
            <w:tcW w:w="4785" w:type="dxa"/>
          </w:tcPr>
          <w:p w:rsidR="00142F04" w:rsidRDefault="00142F04" w:rsidP="00142F04">
            <w:pPr>
              <w:pStyle w:val="Default"/>
              <w:rPr>
                <w:sz w:val="28"/>
                <w:szCs w:val="28"/>
              </w:rPr>
            </w:pPr>
            <w:r>
              <w:rPr>
                <w:sz w:val="28"/>
                <w:szCs w:val="28"/>
              </w:rPr>
              <w:t xml:space="preserve">7. Активизация словарного запаса, формирование обобщающих понятий </w:t>
            </w:r>
          </w:p>
        </w:tc>
        <w:tc>
          <w:tcPr>
            <w:tcW w:w="4786" w:type="dxa"/>
          </w:tcPr>
          <w:p w:rsidR="00142F04" w:rsidRDefault="00142F04" w:rsidP="00142F04">
            <w:pPr>
              <w:pStyle w:val="Default"/>
              <w:rPr>
                <w:sz w:val="28"/>
                <w:szCs w:val="28"/>
              </w:rPr>
            </w:pPr>
            <w:r>
              <w:rPr>
                <w:sz w:val="28"/>
                <w:szCs w:val="28"/>
              </w:rPr>
              <w:t xml:space="preserve">7. Уточнение имеющегося словаря детей, расширение пассивного словарного запаса, его активизация по лексико-тематическим циклам </w:t>
            </w:r>
          </w:p>
        </w:tc>
      </w:tr>
      <w:tr w:rsidR="00142F04" w:rsidTr="00142F04">
        <w:tc>
          <w:tcPr>
            <w:tcW w:w="4785" w:type="dxa"/>
          </w:tcPr>
          <w:p w:rsidR="00142F04" w:rsidRDefault="00142F04" w:rsidP="00142F04">
            <w:pPr>
              <w:pStyle w:val="Default"/>
              <w:rPr>
                <w:sz w:val="28"/>
                <w:szCs w:val="28"/>
              </w:rPr>
            </w:pPr>
            <w:r>
              <w:rPr>
                <w:sz w:val="28"/>
                <w:szCs w:val="28"/>
              </w:rPr>
              <w:t xml:space="preserve">8. Обучение детей процессам анализа, синтеза, сравнения предметов по их составным частям, признакам, действиям </w:t>
            </w:r>
          </w:p>
        </w:tc>
        <w:tc>
          <w:tcPr>
            <w:tcW w:w="4786" w:type="dxa"/>
          </w:tcPr>
          <w:p w:rsidR="00142F04" w:rsidRDefault="00142F04" w:rsidP="00142F04">
            <w:pPr>
              <w:pStyle w:val="Default"/>
              <w:rPr>
                <w:sz w:val="28"/>
                <w:szCs w:val="28"/>
              </w:rPr>
            </w:pPr>
            <w:r>
              <w:rPr>
                <w:sz w:val="28"/>
                <w:szCs w:val="28"/>
              </w:rPr>
              <w:t xml:space="preserve">8. Развитие представлений детей о времени и пространстве, форме, величине и цвете предметов (сенсорное воспитание детей) </w:t>
            </w:r>
          </w:p>
        </w:tc>
      </w:tr>
      <w:tr w:rsidR="00142F04" w:rsidTr="00142F04">
        <w:tc>
          <w:tcPr>
            <w:tcW w:w="4785" w:type="dxa"/>
          </w:tcPr>
          <w:p w:rsidR="00142F04" w:rsidRDefault="00142F04" w:rsidP="00142F04">
            <w:pPr>
              <w:pStyle w:val="Default"/>
              <w:rPr>
                <w:sz w:val="28"/>
                <w:szCs w:val="28"/>
              </w:rPr>
            </w:pPr>
            <w:r>
              <w:rPr>
                <w:sz w:val="28"/>
                <w:szCs w:val="28"/>
              </w:rPr>
              <w:t xml:space="preserve">9. Развитие подвижности речевого аппарата, речевого дыхания и на этой основе работа по коррекции звукопроизношения </w:t>
            </w:r>
          </w:p>
        </w:tc>
        <w:tc>
          <w:tcPr>
            <w:tcW w:w="4786" w:type="dxa"/>
          </w:tcPr>
          <w:p w:rsidR="00142F04" w:rsidRDefault="00142F04" w:rsidP="00142F04">
            <w:pPr>
              <w:pStyle w:val="Default"/>
              <w:rPr>
                <w:sz w:val="28"/>
                <w:szCs w:val="28"/>
              </w:rPr>
            </w:pPr>
            <w:r>
              <w:rPr>
                <w:sz w:val="28"/>
                <w:szCs w:val="28"/>
              </w:rPr>
              <w:t xml:space="preserve">9. Развитие общей, мелкой и артикуляционной моторики детей </w:t>
            </w:r>
          </w:p>
        </w:tc>
      </w:tr>
      <w:tr w:rsidR="00142F04" w:rsidTr="00142F04">
        <w:tc>
          <w:tcPr>
            <w:tcW w:w="4785" w:type="dxa"/>
          </w:tcPr>
          <w:p w:rsidR="00142F04" w:rsidRDefault="00142F04" w:rsidP="00142F04">
            <w:pPr>
              <w:pStyle w:val="Default"/>
              <w:rPr>
                <w:sz w:val="28"/>
                <w:szCs w:val="28"/>
              </w:rPr>
            </w:pPr>
            <w:r>
              <w:rPr>
                <w:sz w:val="28"/>
                <w:szCs w:val="28"/>
              </w:rPr>
              <w:t xml:space="preserve">10. Развитие фонематического восприятия детей </w:t>
            </w:r>
          </w:p>
        </w:tc>
        <w:tc>
          <w:tcPr>
            <w:tcW w:w="4786" w:type="dxa"/>
          </w:tcPr>
          <w:p w:rsidR="00142F04" w:rsidRDefault="00142F04" w:rsidP="00142F04">
            <w:pPr>
              <w:pStyle w:val="Default"/>
              <w:rPr>
                <w:sz w:val="28"/>
                <w:szCs w:val="28"/>
              </w:rPr>
            </w:pPr>
            <w:r>
              <w:rPr>
                <w:sz w:val="28"/>
                <w:szCs w:val="28"/>
              </w:rPr>
              <w:t xml:space="preserve">10. Подготовка детей к предстоящему логопедическому занятию, включая выполнение заданий и рекомендаций логопеда </w:t>
            </w:r>
          </w:p>
        </w:tc>
      </w:tr>
      <w:tr w:rsidR="00142F04" w:rsidTr="00142F04">
        <w:tc>
          <w:tcPr>
            <w:tcW w:w="4785" w:type="dxa"/>
          </w:tcPr>
          <w:p w:rsidR="00142F04" w:rsidRDefault="00142F04" w:rsidP="00142F04">
            <w:pPr>
              <w:pStyle w:val="Default"/>
              <w:rPr>
                <w:sz w:val="28"/>
                <w:szCs w:val="28"/>
              </w:rPr>
            </w:pPr>
            <w:r>
              <w:rPr>
                <w:sz w:val="28"/>
                <w:szCs w:val="28"/>
              </w:rPr>
              <w:t xml:space="preserve">11. Обучение детей процессам звуко-слогового анализа и синтеза слов, </w:t>
            </w:r>
          </w:p>
          <w:p w:rsidR="00142F04" w:rsidRDefault="00142F04" w:rsidP="00142F04">
            <w:pPr>
              <w:pStyle w:val="Default"/>
              <w:rPr>
                <w:sz w:val="28"/>
                <w:szCs w:val="28"/>
              </w:rPr>
            </w:pPr>
            <w:r>
              <w:rPr>
                <w:sz w:val="28"/>
                <w:szCs w:val="28"/>
              </w:rPr>
              <w:t xml:space="preserve">анализа предложений </w:t>
            </w:r>
          </w:p>
        </w:tc>
        <w:tc>
          <w:tcPr>
            <w:tcW w:w="4786" w:type="dxa"/>
          </w:tcPr>
          <w:p w:rsidR="00142F04" w:rsidRDefault="00142F04" w:rsidP="00142F04">
            <w:pPr>
              <w:pStyle w:val="Default"/>
              <w:rPr>
                <w:sz w:val="28"/>
                <w:szCs w:val="28"/>
              </w:rPr>
            </w:pPr>
            <w:r>
              <w:rPr>
                <w:sz w:val="28"/>
                <w:szCs w:val="28"/>
              </w:rPr>
              <w:t xml:space="preserve">11. Закрепление речевых навыков, усвоенных детьми на логопедических </w:t>
            </w:r>
          </w:p>
          <w:p w:rsidR="00142F04" w:rsidRDefault="00142F04" w:rsidP="00142F04">
            <w:pPr>
              <w:pStyle w:val="Default"/>
              <w:rPr>
                <w:sz w:val="28"/>
                <w:szCs w:val="28"/>
              </w:rPr>
            </w:pPr>
            <w:r>
              <w:rPr>
                <w:sz w:val="28"/>
                <w:szCs w:val="28"/>
              </w:rPr>
              <w:t>занятиях</w:t>
            </w:r>
          </w:p>
        </w:tc>
      </w:tr>
      <w:tr w:rsidR="00142F04" w:rsidTr="00142F04">
        <w:tc>
          <w:tcPr>
            <w:tcW w:w="4785" w:type="dxa"/>
          </w:tcPr>
          <w:p w:rsidR="00142F04" w:rsidRDefault="00142F04" w:rsidP="00142F04">
            <w:pPr>
              <w:pStyle w:val="Default"/>
              <w:rPr>
                <w:sz w:val="28"/>
                <w:szCs w:val="28"/>
              </w:rPr>
            </w:pPr>
            <w:r>
              <w:rPr>
                <w:sz w:val="28"/>
                <w:szCs w:val="28"/>
              </w:rPr>
              <w:t xml:space="preserve">12. Развитие восприятия ритмико-слоговой структуры слова </w:t>
            </w:r>
          </w:p>
        </w:tc>
        <w:tc>
          <w:tcPr>
            <w:tcW w:w="4786" w:type="dxa"/>
          </w:tcPr>
          <w:p w:rsidR="00142F04" w:rsidRDefault="00142F04" w:rsidP="00142F04">
            <w:pPr>
              <w:pStyle w:val="Default"/>
              <w:rPr>
                <w:sz w:val="28"/>
                <w:szCs w:val="28"/>
              </w:rPr>
            </w:pPr>
            <w:r>
              <w:rPr>
                <w:sz w:val="28"/>
                <w:szCs w:val="28"/>
              </w:rPr>
              <w:t xml:space="preserve">12. Развитие памяти детей путем заучивания речевого материала разного вида </w:t>
            </w:r>
          </w:p>
        </w:tc>
      </w:tr>
      <w:tr w:rsidR="00142F04" w:rsidTr="00142F04">
        <w:tc>
          <w:tcPr>
            <w:tcW w:w="4785" w:type="dxa"/>
          </w:tcPr>
          <w:p w:rsidR="00142F04" w:rsidRDefault="00142F04" w:rsidP="00142F04">
            <w:pPr>
              <w:pStyle w:val="Default"/>
              <w:rPr>
                <w:sz w:val="28"/>
                <w:szCs w:val="28"/>
              </w:rPr>
            </w:pPr>
            <w:r>
              <w:rPr>
                <w:sz w:val="28"/>
                <w:szCs w:val="28"/>
              </w:rPr>
              <w:t xml:space="preserve">13. Формирование навыков словообразования и словоизменения </w:t>
            </w:r>
          </w:p>
        </w:tc>
        <w:tc>
          <w:tcPr>
            <w:tcW w:w="4786" w:type="dxa"/>
          </w:tcPr>
          <w:p w:rsidR="00142F04" w:rsidRDefault="00142F04" w:rsidP="00142F04">
            <w:pPr>
              <w:pStyle w:val="Default"/>
              <w:rPr>
                <w:sz w:val="28"/>
                <w:szCs w:val="28"/>
              </w:rPr>
            </w:pPr>
            <w:r>
              <w:rPr>
                <w:sz w:val="28"/>
                <w:szCs w:val="28"/>
              </w:rPr>
              <w:t xml:space="preserve">13. Закрепление навыков словообразования в различных играх и в повседневной жизни </w:t>
            </w:r>
          </w:p>
        </w:tc>
      </w:tr>
      <w:tr w:rsidR="00142F04" w:rsidTr="00142F04">
        <w:tc>
          <w:tcPr>
            <w:tcW w:w="4785" w:type="dxa"/>
          </w:tcPr>
          <w:p w:rsidR="00142F04" w:rsidRDefault="00142F04" w:rsidP="00142F04">
            <w:pPr>
              <w:pStyle w:val="Default"/>
              <w:rPr>
                <w:sz w:val="28"/>
                <w:szCs w:val="28"/>
              </w:rPr>
            </w:pPr>
            <w:r>
              <w:rPr>
                <w:sz w:val="28"/>
                <w:szCs w:val="28"/>
              </w:rPr>
              <w:t xml:space="preserve">14. Формирование предложений разных типов в речи детей по моделям, демонстрации действий, вопросам, по картине и по ситуации </w:t>
            </w:r>
          </w:p>
        </w:tc>
        <w:tc>
          <w:tcPr>
            <w:tcW w:w="4786" w:type="dxa"/>
          </w:tcPr>
          <w:p w:rsidR="00142F04" w:rsidRDefault="00142F04" w:rsidP="00142F04">
            <w:pPr>
              <w:pStyle w:val="Default"/>
              <w:rPr>
                <w:sz w:val="28"/>
                <w:szCs w:val="28"/>
              </w:rPr>
            </w:pPr>
            <w:r>
              <w:rPr>
                <w:sz w:val="28"/>
                <w:szCs w:val="28"/>
              </w:rPr>
              <w:t xml:space="preserve">14. Контроль за речью детей по рекомендации логопеда, тактичное исправление ошибок. </w:t>
            </w:r>
          </w:p>
        </w:tc>
      </w:tr>
      <w:tr w:rsidR="00142F04" w:rsidTr="00142F04">
        <w:tc>
          <w:tcPr>
            <w:tcW w:w="4785" w:type="dxa"/>
          </w:tcPr>
          <w:p w:rsidR="00142F04" w:rsidRDefault="00142F04" w:rsidP="00142F04">
            <w:pPr>
              <w:pStyle w:val="Default"/>
              <w:rPr>
                <w:sz w:val="28"/>
                <w:szCs w:val="28"/>
              </w:rPr>
            </w:pPr>
            <w:r>
              <w:rPr>
                <w:sz w:val="28"/>
                <w:szCs w:val="28"/>
              </w:rPr>
              <w:t xml:space="preserve">15. Подготовка к овладению, а затем и овладение диалогической формой общения </w:t>
            </w:r>
          </w:p>
        </w:tc>
        <w:tc>
          <w:tcPr>
            <w:tcW w:w="4786" w:type="dxa"/>
          </w:tcPr>
          <w:p w:rsidR="00142F04" w:rsidRDefault="00142F04" w:rsidP="00142F04">
            <w:pPr>
              <w:pStyle w:val="Default"/>
              <w:rPr>
                <w:sz w:val="28"/>
                <w:szCs w:val="28"/>
              </w:rPr>
            </w:pPr>
            <w:r>
              <w:rPr>
                <w:sz w:val="28"/>
                <w:szCs w:val="28"/>
              </w:rPr>
              <w:t xml:space="preserve">15. 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w:t>
            </w:r>
            <w:r>
              <w:rPr>
                <w:sz w:val="28"/>
                <w:szCs w:val="28"/>
              </w:rPr>
              <w:lastRenderedPageBreak/>
              <w:t xml:space="preserve">соответствии с уровнем развития детей </w:t>
            </w:r>
          </w:p>
        </w:tc>
      </w:tr>
      <w:tr w:rsidR="00142F04" w:rsidTr="00142F04">
        <w:tc>
          <w:tcPr>
            <w:tcW w:w="4785" w:type="dxa"/>
          </w:tcPr>
          <w:p w:rsidR="00142F04" w:rsidRDefault="00142F04" w:rsidP="00142F04">
            <w:pPr>
              <w:pStyle w:val="Default"/>
              <w:rPr>
                <w:sz w:val="28"/>
                <w:szCs w:val="28"/>
              </w:rPr>
            </w:pPr>
            <w:r>
              <w:rPr>
                <w:sz w:val="28"/>
                <w:szCs w:val="28"/>
              </w:rPr>
              <w:lastRenderedPageBreak/>
              <w:t xml:space="preserve">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 </w:t>
            </w:r>
          </w:p>
        </w:tc>
        <w:tc>
          <w:tcPr>
            <w:tcW w:w="4786" w:type="dxa"/>
          </w:tcPr>
          <w:p w:rsidR="00142F04" w:rsidRDefault="00142F04" w:rsidP="00142F04">
            <w:pPr>
              <w:pStyle w:val="Default"/>
              <w:rPr>
                <w:sz w:val="28"/>
                <w:szCs w:val="28"/>
              </w:rPr>
            </w:pPr>
            <w:r>
              <w:rPr>
                <w:sz w:val="28"/>
                <w:szCs w:val="28"/>
              </w:rPr>
              <w:t xml:space="preserve">16. Формирование навыка составления короткого рассказа, предваряя логопедическую работу в этом направлении </w:t>
            </w:r>
          </w:p>
        </w:tc>
      </w:tr>
    </w:tbl>
    <w:p w:rsidR="00142F04" w:rsidRPr="00D13595" w:rsidRDefault="00142F04" w:rsidP="00142F04">
      <w:pPr>
        <w:pStyle w:val="Default"/>
        <w:jc w:val="center"/>
        <w:rPr>
          <w:b/>
          <w:sz w:val="32"/>
          <w:szCs w:val="32"/>
        </w:rPr>
      </w:pPr>
    </w:p>
    <w:p w:rsidR="00144015" w:rsidRDefault="00142F04" w:rsidP="00144015">
      <w:pPr>
        <w:pStyle w:val="Default"/>
        <w:numPr>
          <w:ilvl w:val="1"/>
          <w:numId w:val="18"/>
        </w:numPr>
        <w:jc w:val="center"/>
        <w:rPr>
          <w:b/>
          <w:bCs/>
          <w:sz w:val="28"/>
          <w:szCs w:val="28"/>
        </w:rPr>
      </w:pPr>
      <w:r>
        <w:rPr>
          <w:b/>
          <w:bCs/>
          <w:sz w:val="28"/>
          <w:szCs w:val="28"/>
        </w:rPr>
        <w:t xml:space="preserve">Алгоритм логопедической работы в группе компенсирующей направленности для детей с ОНР </w:t>
      </w:r>
    </w:p>
    <w:p w:rsidR="00142F04" w:rsidRDefault="00142F04" w:rsidP="00144015">
      <w:pPr>
        <w:pStyle w:val="Default"/>
        <w:ind w:left="720"/>
        <w:jc w:val="center"/>
        <w:rPr>
          <w:sz w:val="28"/>
          <w:szCs w:val="28"/>
        </w:rPr>
      </w:pPr>
      <w:r>
        <w:rPr>
          <w:sz w:val="28"/>
          <w:szCs w:val="28"/>
        </w:rPr>
        <w:t>(</w:t>
      </w:r>
      <w:r>
        <w:rPr>
          <w:color w:val="auto"/>
          <w:sz w:val="28"/>
          <w:szCs w:val="28"/>
        </w:rPr>
        <w:t>средняя</w:t>
      </w:r>
      <w:r>
        <w:rPr>
          <w:sz w:val="28"/>
          <w:szCs w:val="28"/>
        </w:rPr>
        <w:t xml:space="preserve"> группа)</w:t>
      </w:r>
    </w:p>
    <w:p w:rsidR="00142F04" w:rsidRDefault="00142F04" w:rsidP="00142F04">
      <w:pPr>
        <w:pStyle w:val="Default"/>
        <w:jc w:val="center"/>
        <w:rPr>
          <w:sz w:val="28"/>
          <w:szCs w:val="28"/>
        </w:rPr>
      </w:pPr>
    </w:p>
    <w:tbl>
      <w:tblPr>
        <w:tblStyle w:val="a5"/>
        <w:tblW w:w="0" w:type="auto"/>
        <w:tblLook w:val="04A0"/>
      </w:tblPr>
      <w:tblGrid>
        <w:gridCol w:w="3079"/>
        <w:gridCol w:w="3067"/>
        <w:gridCol w:w="3425"/>
      </w:tblGrid>
      <w:tr w:rsidR="00142F04" w:rsidTr="00142F04">
        <w:tc>
          <w:tcPr>
            <w:tcW w:w="3079" w:type="dxa"/>
          </w:tcPr>
          <w:p w:rsidR="00142F04" w:rsidRDefault="00142F04" w:rsidP="00142F04">
            <w:pPr>
              <w:pStyle w:val="Default"/>
              <w:rPr>
                <w:sz w:val="28"/>
                <w:szCs w:val="28"/>
              </w:rPr>
            </w:pPr>
            <w:r>
              <w:rPr>
                <w:b/>
                <w:bCs/>
                <w:sz w:val="28"/>
                <w:szCs w:val="28"/>
              </w:rPr>
              <w:t xml:space="preserve">Этапы </w:t>
            </w:r>
          </w:p>
        </w:tc>
        <w:tc>
          <w:tcPr>
            <w:tcW w:w="3067" w:type="dxa"/>
          </w:tcPr>
          <w:p w:rsidR="00142F04" w:rsidRDefault="00142F04" w:rsidP="00142F04">
            <w:pPr>
              <w:pStyle w:val="Default"/>
              <w:rPr>
                <w:sz w:val="28"/>
                <w:szCs w:val="28"/>
              </w:rPr>
            </w:pPr>
            <w:r>
              <w:rPr>
                <w:b/>
                <w:bCs/>
                <w:sz w:val="28"/>
                <w:szCs w:val="28"/>
              </w:rPr>
              <w:t xml:space="preserve">Основное содержание </w:t>
            </w:r>
          </w:p>
        </w:tc>
        <w:tc>
          <w:tcPr>
            <w:tcW w:w="3425" w:type="dxa"/>
          </w:tcPr>
          <w:p w:rsidR="00142F04" w:rsidRDefault="00142F04" w:rsidP="00142F04">
            <w:pPr>
              <w:pStyle w:val="Default"/>
              <w:rPr>
                <w:sz w:val="28"/>
                <w:szCs w:val="28"/>
              </w:rPr>
            </w:pPr>
            <w:r>
              <w:rPr>
                <w:b/>
                <w:bCs/>
                <w:sz w:val="28"/>
                <w:szCs w:val="28"/>
              </w:rPr>
              <w:t xml:space="preserve">Результат </w:t>
            </w:r>
          </w:p>
        </w:tc>
      </w:tr>
      <w:tr w:rsidR="00142F04" w:rsidTr="00142F04">
        <w:tc>
          <w:tcPr>
            <w:tcW w:w="3079" w:type="dxa"/>
          </w:tcPr>
          <w:p w:rsidR="00142F04" w:rsidRDefault="00142F04" w:rsidP="00142F04">
            <w:pPr>
              <w:pStyle w:val="Default"/>
              <w:rPr>
                <w:sz w:val="28"/>
                <w:szCs w:val="28"/>
              </w:rPr>
            </w:pPr>
            <w:r>
              <w:rPr>
                <w:sz w:val="28"/>
                <w:szCs w:val="28"/>
              </w:rPr>
              <w:t xml:space="preserve">Организационный </w:t>
            </w:r>
          </w:p>
          <w:p w:rsidR="00142F04" w:rsidRDefault="00142F04" w:rsidP="00142F04">
            <w:pPr>
              <w:pStyle w:val="Default"/>
              <w:rPr>
                <w:sz w:val="28"/>
                <w:szCs w:val="28"/>
              </w:rPr>
            </w:pPr>
          </w:p>
        </w:tc>
        <w:tc>
          <w:tcPr>
            <w:tcW w:w="3067" w:type="dxa"/>
          </w:tcPr>
          <w:p w:rsidR="00142F04" w:rsidRDefault="00142F04" w:rsidP="00142F04">
            <w:pPr>
              <w:pStyle w:val="Default"/>
              <w:rPr>
                <w:sz w:val="28"/>
                <w:szCs w:val="28"/>
              </w:rPr>
            </w:pPr>
            <w:r>
              <w:rPr>
                <w:sz w:val="28"/>
                <w:szCs w:val="28"/>
              </w:rPr>
              <w:t xml:space="preserve">Исходная психолого-педагогическая и </w:t>
            </w:r>
          </w:p>
          <w:p w:rsidR="00142F04" w:rsidRDefault="00142F04" w:rsidP="00142F04">
            <w:pPr>
              <w:pStyle w:val="Default"/>
              <w:rPr>
                <w:sz w:val="28"/>
                <w:szCs w:val="28"/>
              </w:rPr>
            </w:pPr>
            <w:r>
              <w:rPr>
                <w:sz w:val="28"/>
                <w:szCs w:val="28"/>
              </w:rPr>
              <w:t xml:space="preserve">логопедическая диагностика детей с нарушениями речи. </w:t>
            </w:r>
          </w:p>
          <w:p w:rsidR="00142F04" w:rsidRDefault="00142F04" w:rsidP="00142F04">
            <w:pPr>
              <w:pStyle w:val="Default"/>
              <w:rPr>
                <w:sz w:val="28"/>
                <w:szCs w:val="28"/>
              </w:rPr>
            </w:pPr>
            <w:r>
              <w:rPr>
                <w:sz w:val="28"/>
                <w:szCs w:val="28"/>
              </w:rPr>
              <w:t xml:space="preserve">Формирование информационной готовности педагогов ДОУ и родителей к проведению эффективной коррекционно-педагогической работы с детьми. </w:t>
            </w:r>
          </w:p>
          <w:p w:rsidR="00142F04" w:rsidRDefault="00142F04" w:rsidP="00142F04">
            <w:pPr>
              <w:pStyle w:val="Default"/>
              <w:rPr>
                <w:sz w:val="28"/>
                <w:szCs w:val="28"/>
              </w:rPr>
            </w:pPr>
          </w:p>
        </w:tc>
        <w:tc>
          <w:tcPr>
            <w:tcW w:w="3425" w:type="dxa"/>
          </w:tcPr>
          <w:p w:rsidR="00142F04" w:rsidRDefault="00142F04" w:rsidP="00142F04">
            <w:pPr>
              <w:pStyle w:val="Default"/>
              <w:rPr>
                <w:sz w:val="28"/>
                <w:szCs w:val="28"/>
              </w:rPr>
            </w:pPr>
            <w:r>
              <w:rPr>
                <w:sz w:val="28"/>
                <w:szCs w:val="28"/>
              </w:rPr>
              <w:t xml:space="preserve">Составление индивидуальных коррекционно-речевых </w:t>
            </w:r>
          </w:p>
          <w:p w:rsidR="00142F04" w:rsidRDefault="00142F04" w:rsidP="00142F04">
            <w:pPr>
              <w:pStyle w:val="Default"/>
              <w:rPr>
                <w:sz w:val="28"/>
                <w:szCs w:val="28"/>
              </w:rPr>
            </w:pPr>
            <w:r>
              <w:rPr>
                <w:sz w:val="28"/>
                <w:szCs w:val="28"/>
              </w:rPr>
              <w:t xml:space="preserve">программ помощи ребенку с нарушениями речи в ДОУ и семье. </w:t>
            </w:r>
          </w:p>
          <w:p w:rsidR="00142F04" w:rsidRDefault="00142F04" w:rsidP="00142F04">
            <w:pPr>
              <w:pStyle w:val="Default"/>
              <w:rPr>
                <w:sz w:val="28"/>
                <w:szCs w:val="28"/>
              </w:rPr>
            </w:pPr>
            <w:r>
              <w:rPr>
                <w:sz w:val="28"/>
                <w:szCs w:val="28"/>
              </w:rPr>
              <w:t xml:space="preserve">Составление программ групповой (подгрупповой) работы с детьми, имеющими сходные структуру речевого нарушения и/или уровень речевого развития. </w:t>
            </w:r>
          </w:p>
          <w:p w:rsidR="00142F04" w:rsidRDefault="00142F04" w:rsidP="00142F04">
            <w:pPr>
              <w:pStyle w:val="Default"/>
              <w:rPr>
                <w:sz w:val="28"/>
                <w:szCs w:val="28"/>
              </w:rPr>
            </w:pPr>
            <w:r>
              <w:rPr>
                <w:sz w:val="28"/>
                <w:szCs w:val="28"/>
              </w:rPr>
              <w:t xml:space="preserve">Составление программ взаимодействия специалистов ДОУ и родителей ребенка с нарушениями речи. </w:t>
            </w:r>
          </w:p>
        </w:tc>
      </w:tr>
      <w:tr w:rsidR="00142F04" w:rsidTr="00142F04">
        <w:tc>
          <w:tcPr>
            <w:tcW w:w="3079" w:type="dxa"/>
          </w:tcPr>
          <w:p w:rsidR="00142F04" w:rsidRDefault="00142F04" w:rsidP="00142F04">
            <w:pPr>
              <w:pStyle w:val="Default"/>
              <w:rPr>
                <w:sz w:val="28"/>
                <w:szCs w:val="28"/>
              </w:rPr>
            </w:pPr>
            <w:r>
              <w:rPr>
                <w:sz w:val="28"/>
                <w:szCs w:val="28"/>
              </w:rPr>
              <w:t xml:space="preserve">Основной </w:t>
            </w:r>
          </w:p>
          <w:p w:rsidR="00142F04" w:rsidRDefault="00142F04" w:rsidP="00142F04">
            <w:pPr>
              <w:pStyle w:val="Default"/>
              <w:rPr>
                <w:sz w:val="28"/>
                <w:szCs w:val="28"/>
              </w:rPr>
            </w:pPr>
          </w:p>
        </w:tc>
        <w:tc>
          <w:tcPr>
            <w:tcW w:w="3067" w:type="dxa"/>
          </w:tcPr>
          <w:p w:rsidR="00142F04" w:rsidRDefault="00142F04" w:rsidP="00142F04">
            <w:pPr>
              <w:pStyle w:val="Default"/>
              <w:rPr>
                <w:sz w:val="28"/>
                <w:szCs w:val="28"/>
              </w:rPr>
            </w:pPr>
            <w:r>
              <w:rPr>
                <w:sz w:val="28"/>
                <w:szCs w:val="28"/>
              </w:rPr>
              <w:t xml:space="preserve">Решение задач, заложенных в индивидуальных и групповых (подгрупповых) коррекционных программах. </w:t>
            </w:r>
          </w:p>
          <w:p w:rsidR="00142F04" w:rsidRDefault="00142F04" w:rsidP="00142F04">
            <w:pPr>
              <w:pStyle w:val="Default"/>
              <w:rPr>
                <w:sz w:val="28"/>
                <w:szCs w:val="28"/>
              </w:rPr>
            </w:pPr>
            <w:r>
              <w:rPr>
                <w:sz w:val="28"/>
                <w:szCs w:val="28"/>
              </w:rPr>
              <w:t xml:space="preserve">Психолого-педагогический и логопедический мониторинг. </w:t>
            </w:r>
          </w:p>
          <w:p w:rsidR="00142F04" w:rsidRDefault="00142F04" w:rsidP="00142F04">
            <w:pPr>
              <w:pStyle w:val="Default"/>
              <w:rPr>
                <w:sz w:val="28"/>
                <w:szCs w:val="28"/>
              </w:rPr>
            </w:pPr>
            <w:r>
              <w:rPr>
                <w:sz w:val="28"/>
                <w:szCs w:val="28"/>
              </w:rPr>
              <w:lastRenderedPageBreak/>
              <w:t xml:space="preserve">Согласование, уточнение(при необходимости – корректировка) меры и характера коррекционно-педагогического влияния участников коррекционно-образовательного процесса. </w:t>
            </w:r>
          </w:p>
        </w:tc>
        <w:tc>
          <w:tcPr>
            <w:tcW w:w="3425" w:type="dxa"/>
          </w:tcPr>
          <w:p w:rsidR="00142F04" w:rsidRDefault="00142F04" w:rsidP="00142F04">
            <w:pPr>
              <w:pStyle w:val="Default"/>
              <w:rPr>
                <w:sz w:val="28"/>
                <w:szCs w:val="28"/>
              </w:rPr>
            </w:pPr>
          </w:p>
          <w:p w:rsidR="00142F04" w:rsidRDefault="00142F04" w:rsidP="00142F04">
            <w:pPr>
              <w:pStyle w:val="Default"/>
              <w:rPr>
                <w:sz w:val="28"/>
                <w:szCs w:val="28"/>
              </w:rPr>
            </w:pPr>
          </w:p>
          <w:p w:rsidR="00142F04" w:rsidRDefault="00142F04" w:rsidP="00142F04">
            <w:pPr>
              <w:pStyle w:val="Default"/>
              <w:rPr>
                <w:sz w:val="28"/>
                <w:szCs w:val="28"/>
              </w:rPr>
            </w:pPr>
          </w:p>
          <w:p w:rsidR="00142F04" w:rsidRDefault="00142F04" w:rsidP="00142F04">
            <w:pPr>
              <w:pStyle w:val="Default"/>
              <w:rPr>
                <w:sz w:val="28"/>
                <w:szCs w:val="28"/>
              </w:rPr>
            </w:pPr>
          </w:p>
          <w:p w:rsidR="00142F04" w:rsidRDefault="00142F04" w:rsidP="00142F04">
            <w:pPr>
              <w:pStyle w:val="Default"/>
              <w:rPr>
                <w:sz w:val="28"/>
                <w:szCs w:val="28"/>
              </w:rPr>
            </w:pPr>
          </w:p>
          <w:p w:rsidR="00142F04" w:rsidRDefault="00142F04" w:rsidP="00142F04">
            <w:pPr>
              <w:pStyle w:val="Default"/>
              <w:rPr>
                <w:sz w:val="28"/>
                <w:szCs w:val="28"/>
              </w:rPr>
            </w:pPr>
          </w:p>
          <w:p w:rsidR="00142F04" w:rsidRDefault="00142F04" w:rsidP="00142F04">
            <w:pPr>
              <w:pStyle w:val="Default"/>
              <w:rPr>
                <w:sz w:val="28"/>
                <w:szCs w:val="28"/>
              </w:rPr>
            </w:pPr>
          </w:p>
          <w:p w:rsidR="00142F04" w:rsidRDefault="00142F04" w:rsidP="00142F04">
            <w:pPr>
              <w:pStyle w:val="Default"/>
              <w:rPr>
                <w:sz w:val="28"/>
                <w:szCs w:val="28"/>
              </w:rPr>
            </w:pPr>
          </w:p>
          <w:p w:rsidR="00142F04" w:rsidRDefault="00142F04" w:rsidP="00142F04">
            <w:pPr>
              <w:pStyle w:val="Default"/>
              <w:rPr>
                <w:sz w:val="28"/>
                <w:szCs w:val="28"/>
              </w:rPr>
            </w:pPr>
          </w:p>
          <w:p w:rsidR="00142F04" w:rsidRDefault="00142F04" w:rsidP="00142F04">
            <w:pPr>
              <w:pStyle w:val="Default"/>
              <w:rPr>
                <w:sz w:val="28"/>
                <w:szCs w:val="28"/>
              </w:rPr>
            </w:pPr>
          </w:p>
          <w:p w:rsidR="00142F04" w:rsidRDefault="00142F04" w:rsidP="00142F04">
            <w:pPr>
              <w:pStyle w:val="Default"/>
              <w:rPr>
                <w:sz w:val="28"/>
                <w:szCs w:val="28"/>
              </w:rPr>
            </w:pPr>
            <w:r>
              <w:rPr>
                <w:sz w:val="28"/>
                <w:szCs w:val="28"/>
              </w:rPr>
              <w:t xml:space="preserve">Достижение </w:t>
            </w:r>
            <w:r>
              <w:rPr>
                <w:sz w:val="28"/>
                <w:szCs w:val="28"/>
              </w:rPr>
              <w:lastRenderedPageBreak/>
              <w:t xml:space="preserve">определенного позитивного эффекта в устранении у детей отклонений в речевом развитии. </w:t>
            </w:r>
          </w:p>
          <w:p w:rsidR="00142F04" w:rsidRDefault="00142F04" w:rsidP="00142F04">
            <w:pPr>
              <w:pStyle w:val="Default"/>
              <w:rPr>
                <w:sz w:val="28"/>
                <w:szCs w:val="28"/>
              </w:rPr>
            </w:pPr>
          </w:p>
        </w:tc>
      </w:tr>
      <w:tr w:rsidR="00142F04" w:rsidTr="00142F04">
        <w:tc>
          <w:tcPr>
            <w:tcW w:w="3079" w:type="dxa"/>
          </w:tcPr>
          <w:p w:rsidR="00142F04" w:rsidRDefault="00142F04" w:rsidP="00142F04">
            <w:pPr>
              <w:pStyle w:val="Default"/>
              <w:rPr>
                <w:sz w:val="28"/>
                <w:szCs w:val="28"/>
              </w:rPr>
            </w:pPr>
            <w:r>
              <w:rPr>
                <w:sz w:val="28"/>
                <w:szCs w:val="28"/>
              </w:rPr>
              <w:lastRenderedPageBreak/>
              <w:t xml:space="preserve">Заключительный </w:t>
            </w:r>
          </w:p>
          <w:p w:rsidR="00142F04" w:rsidRDefault="00142F04" w:rsidP="00142F04">
            <w:pPr>
              <w:pStyle w:val="Default"/>
              <w:rPr>
                <w:sz w:val="28"/>
                <w:szCs w:val="28"/>
              </w:rPr>
            </w:pPr>
          </w:p>
        </w:tc>
        <w:tc>
          <w:tcPr>
            <w:tcW w:w="3067" w:type="dxa"/>
          </w:tcPr>
          <w:p w:rsidR="00142F04" w:rsidRDefault="00142F04" w:rsidP="00142F04">
            <w:pPr>
              <w:pStyle w:val="Default"/>
              <w:rPr>
                <w:sz w:val="28"/>
                <w:szCs w:val="28"/>
              </w:rPr>
            </w:pPr>
            <w:r>
              <w:rPr>
                <w:sz w:val="28"/>
                <w:szCs w:val="28"/>
              </w:rPr>
              <w:t>Оценка качества и устойчивости результатов коррекционно-</w:t>
            </w:r>
          </w:p>
          <w:p w:rsidR="00142F04" w:rsidRDefault="00142F04" w:rsidP="00142F04">
            <w:pPr>
              <w:pStyle w:val="Default"/>
              <w:rPr>
                <w:sz w:val="28"/>
                <w:szCs w:val="28"/>
              </w:rPr>
            </w:pPr>
            <w:r>
              <w:rPr>
                <w:sz w:val="28"/>
                <w:szCs w:val="28"/>
              </w:rPr>
              <w:t xml:space="preserve">речевой работы ребенком (группой детей). </w:t>
            </w:r>
          </w:p>
          <w:p w:rsidR="00142F04" w:rsidRDefault="00142F04" w:rsidP="00142F04">
            <w:pPr>
              <w:pStyle w:val="Default"/>
              <w:rPr>
                <w:sz w:val="28"/>
                <w:szCs w:val="28"/>
              </w:rPr>
            </w:pPr>
            <w:r>
              <w:rPr>
                <w:sz w:val="28"/>
                <w:szCs w:val="28"/>
              </w:rPr>
              <w:t xml:space="preserve">Определение дальнейших образовательных (коррекционно-образовательных перспектив выпускников группы для детей с нарушениями речи. </w:t>
            </w:r>
          </w:p>
        </w:tc>
        <w:tc>
          <w:tcPr>
            <w:tcW w:w="3425" w:type="dxa"/>
          </w:tcPr>
          <w:p w:rsidR="00142F04" w:rsidRDefault="00142F04" w:rsidP="00142F04">
            <w:pPr>
              <w:pStyle w:val="Default"/>
              <w:rPr>
                <w:sz w:val="28"/>
                <w:szCs w:val="28"/>
              </w:rPr>
            </w:pPr>
            <w:r>
              <w:rPr>
                <w:sz w:val="28"/>
                <w:szCs w:val="28"/>
              </w:rPr>
              <w:t xml:space="preserve">Решение о прекращении логопедической работы с ребенком (группой), изменение ее характера или корректировка </w:t>
            </w:r>
          </w:p>
          <w:p w:rsidR="00142F04" w:rsidRDefault="00142F04" w:rsidP="00142F04">
            <w:pPr>
              <w:pStyle w:val="Default"/>
              <w:rPr>
                <w:sz w:val="28"/>
                <w:szCs w:val="28"/>
              </w:rPr>
            </w:pPr>
            <w:r>
              <w:rPr>
                <w:sz w:val="28"/>
                <w:szCs w:val="28"/>
              </w:rPr>
              <w:t xml:space="preserve">индивидуальных и групповых(подгрупповых) программ и продолжение логопедической работы. </w:t>
            </w:r>
          </w:p>
          <w:p w:rsidR="00142F04" w:rsidRDefault="00142F04" w:rsidP="00142F04">
            <w:pPr>
              <w:pStyle w:val="Default"/>
              <w:rPr>
                <w:sz w:val="28"/>
                <w:szCs w:val="28"/>
              </w:rPr>
            </w:pPr>
          </w:p>
        </w:tc>
      </w:tr>
    </w:tbl>
    <w:p w:rsidR="00142F04" w:rsidRDefault="00142F04" w:rsidP="00142F04">
      <w:pPr>
        <w:pStyle w:val="Default"/>
        <w:jc w:val="center"/>
        <w:rPr>
          <w:b/>
          <w:bCs/>
          <w:sz w:val="28"/>
          <w:szCs w:val="28"/>
        </w:rPr>
      </w:pPr>
    </w:p>
    <w:p w:rsidR="00142F04" w:rsidRPr="00942BBB" w:rsidRDefault="00142F04" w:rsidP="00142F04">
      <w:pPr>
        <w:pStyle w:val="Default"/>
        <w:jc w:val="center"/>
        <w:rPr>
          <w:b/>
          <w:bCs/>
          <w:color w:val="00B050"/>
          <w:sz w:val="28"/>
          <w:szCs w:val="28"/>
        </w:rPr>
      </w:pPr>
      <w:r>
        <w:rPr>
          <w:b/>
          <w:bCs/>
          <w:sz w:val="28"/>
          <w:szCs w:val="28"/>
        </w:rPr>
        <w:t>1.2</w:t>
      </w:r>
      <w:r w:rsidRPr="008C2ADB">
        <w:rPr>
          <w:b/>
          <w:bCs/>
          <w:color w:val="auto"/>
          <w:sz w:val="28"/>
          <w:szCs w:val="28"/>
        </w:rPr>
        <w:t>. Программа коррекционно-развивающей работы в средней группе для детей с ОНР</w:t>
      </w:r>
    </w:p>
    <w:p w:rsidR="00142F04" w:rsidRPr="001944C9" w:rsidRDefault="00142F04" w:rsidP="00142F04">
      <w:pPr>
        <w:pStyle w:val="Default"/>
        <w:jc w:val="center"/>
        <w:rPr>
          <w:b/>
          <w:i/>
          <w:sz w:val="28"/>
          <w:szCs w:val="28"/>
        </w:rPr>
      </w:pPr>
      <w:r w:rsidRPr="001944C9">
        <w:rPr>
          <w:b/>
          <w:i/>
          <w:sz w:val="28"/>
          <w:szCs w:val="28"/>
        </w:rPr>
        <w:t>Первый период (сентябрь, октябрь, ноябрь)</w:t>
      </w:r>
    </w:p>
    <w:p w:rsidR="00142F04" w:rsidRPr="001944C9" w:rsidRDefault="00142F04" w:rsidP="00144015">
      <w:pPr>
        <w:pStyle w:val="Default"/>
        <w:jc w:val="center"/>
        <w:rPr>
          <w:sz w:val="28"/>
          <w:szCs w:val="28"/>
        </w:rPr>
      </w:pPr>
      <w:r w:rsidRPr="001944C9">
        <w:rPr>
          <w:sz w:val="28"/>
          <w:szCs w:val="28"/>
        </w:rPr>
        <w:t>I. РЕЧЕВОЕ РАЗВИТИЕ</w:t>
      </w:r>
    </w:p>
    <w:p w:rsidR="00142F04" w:rsidRPr="001944C9" w:rsidRDefault="00142F04" w:rsidP="00142F04">
      <w:pPr>
        <w:pStyle w:val="Default"/>
        <w:jc w:val="center"/>
        <w:rPr>
          <w:i/>
          <w:sz w:val="28"/>
          <w:szCs w:val="28"/>
        </w:rPr>
      </w:pPr>
      <w:r w:rsidRPr="001944C9">
        <w:rPr>
          <w:i/>
          <w:sz w:val="28"/>
          <w:szCs w:val="28"/>
        </w:rPr>
        <w:t>Развитие словаря</w:t>
      </w:r>
    </w:p>
    <w:p w:rsidR="00142F04" w:rsidRPr="001944C9" w:rsidRDefault="00142F04" w:rsidP="00142F04">
      <w:pPr>
        <w:pStyle w:val="Default"/>
        <w:jc w:val="both"/>
        <w:rPr>
          <w:sz w:val="28"/>
          <w:szCs w:val="28"/>
        </w:rPr>
      </w:pPr>
      <w:r w:rsidRPr="001944C9">
        <w:rPr>
          <w:sz w:val="28"/>
          <w:szCs w:val="28"/>
        </w:rPr>
        <w:t>1. Расширение пассивного словарного запаса и активизация в речи существительных, глаголов, прилагательных по всем изучаемым лексическим темам {осень, названия деревьев, овощи, фрукты, грибы и лесные ягоды, игрушки, одежда, обувь, мебель, посуда) на основе ознакомления с окружающим. Уточнение</w:t>
      </w:r>
    </w:p>
    <w:p w:rsidR="00142F04" w:rsidRPr="001944C9" w:rsidRDefault="00142F04" w:rsidP="00142F04">
      <w:pPr>
        <w:pStyle w:val="Default"/>
        <w:jc w:val="both"/>
        <w:rPr>
          <w:sz w:val="28"/>
          <w:szCs w:val="28"/>
        </w:rPr>
      </w:pPr>
      <w:r w:rsidRPr="001944C9">
        <w:rPr>
          <w:sz w:val="28"/>
          <w:szCs w:val="28"/>
        </w:rPr>
        <w:t>понимания и постепенное введение в активный словарь слов-названий предметов ближайшего окружения {мяч, машинка, кукла, кубики, мишка, платье, брюки, рубашка, кофта, шорты, тапки, туфли, ботинки, кроссовки, сапожки, шкаф, стол, стул, кровать, диван, чайник, кастрюля, тарелка, чашка, ложка),</w:t>
      </w:r>
    </w:p>
    <w:p w:rsidR="00142F04" w:rsidRPr="001944C9" w:rsidRDefault="00142F04" w:rsidP="00142F04">
      <w:pPr>
        <w:pStyle w:val="Default"/>
        <w:jc w:val="both"/>
        <w:rPr>
          <w:sz w:val="28"/>
          <w:szCs w:val="28"/>
        </w:rPr>
      </w:pPr>
      <w:r w:rsidRPr="001944C9">
        <w:rPr>
          <w:sz w:val="28"/>
          <w:szCs w:val="28"/>
        </w:rPr>
        <w:lastRenderedPageBreak/>
        <w:t>их частей {колесо, кузов, кабина, голова, лапа, живот, спина, ухо, нос, глаз, рот, рука, нога, воротник, карман, рукав, пуговица, каблучок, шнурок, ножка, спинка, сиденье, полка, дверца, носик, крышка, ручка), названий природных явлений {осень, дождь, туман, туча, ветер, дерево, трава, листья), названий</w:t>
      </w:r>
    </w:p>
    <w:p w:rsidR="00142F04" w:rsidRPr="001944C9" w:rsidRDefault="00142F04" w:rsidP="00142F04">
      <w:pPr>
        <w:pStyle w:val="Default"/>
        <w:jc w:val="both"/>
        <w:rPr>
          <w:sz w:val="28"/>
          <w:szCs w:val="28"/>
        </w:rPr>
      </w:pPr>
      <w:r w:rsidRPr="001944C9">
        <w:rPr>
          <w:sz w:val="28"/>
          <w:szCs w:val="28"/>
        </w:rPr>
        <w:t>действий {спать, есть, пить, играть, гулять, стоять,  и сидеть, лежать, идти, мыть, рисовать, смотреть, слушать, петь, танцевать, говорить, кричать, одеваться, раздеваться, умываться, причесываться, поливать, строить, катать, ехать, лететь, убирать, стирать, варить, опадать, дуть), признаков</w:t>
      </w:r>
    </w:p>
    <w:p w:rsidR="00142F04" w:rsidRPr="001944C9" w:rsidRDefault="00142F04" w:rsidP="00142F04">
      <w:pPr>
        <w:pStyle w:val="Default"/>
        <w:jc w:val="both"/>
        <w:rPr>
          <w:sz w:val="28"/>
          <w:szCs w:val="28"/>
        </w:rPr>
      </w:pPr>
      <w:r w:rsidRPr="001944C9">
        <w:rPr>
          <w:sz w:val="28"/>
          <w:szCs w:val="28"/>
        </w:rPr>
        <w:t>предметов {большой, маленький, хороший, плохой, горячий, холодный, вкусный, сладкий, кислый, соленый, красный, синий,</w:t>
      </w:r>
    </w:p>
    <w:p w:rsidR="00142F04" w:rsidRPr="001944C9" w:rsidRDefault="00142F04" w:rsidP="00142F04">
      <w:pPr>
        <w:pStyle w:val="Default"/>
        <w:jc w:val="both"/>
        <w:rPr>
          <w:sz w:val="28"/>
          <w:szCs w:val="28"/>
        </w:rPr>
      </w:pPr>
      <w:r w:rsidRPr="001944C9">
        <w:rPr>
          <w:sz w:val="28"/>
          <w:szCs w:val="28"/>
        </w:rPr>
        <w:t>желтый, зеленый).</w:t>
      </w:r>
    </w:p>
    <w:p w:rsidR="00142F04" w:rsidRPr="001944C9" w:rsidRDefault="00142F04" w:rsidP="00142F04">
      <w:pPr>
        <w:pStyle w:val="Default"/>
        <w:jc w:val="both"/>
        <w:rPr>
          <w:sz w:val="28"/>
          <w:szCs w:val="28"/>
        </w:rPr>
      </w:pPr>
      <w:r w:rsidRPr="001944C9">
        <w:rPr>
          <w:sz w:val="28"/>
          <w:szCs w:val="28"/>
        </w:rPr>
        <w:t>2. Обучение пониманию обобщающего значения слов и</w:t>
      </w:r>
    </w:p>
    <w:p w:rsidR="00142F04" w:rsidRPr="001944C9" w:rsidRDefault="00142F04" w:rsidP="00142F04">
      <w:pPr>
        <w:pStyle w:val="Default"/>
        <w:jc w:val="both"/>
        <w:rPr>
          <w:sz w:val="28"/>
          <w:szCs w:val="28"/>
        </w:rPr>
      </w:pPr>
      <w:r w:rsidRPr="001944C9">
        <w:rPr>
          <w:sz w:val="28"/>
          <w:szCs w:val="28"/>
        </w:rPr>
        <w:t>формирование обобщающих понятий {осень, деревья, овощи, фрукты, грибы, ягоды, игрушки, одежда, обувь, мебель, посуда).</w:t>
      </w:r>
    </w:p>
    <w:p w:rsidR="00142F04" w:rsidRPr="001944C9" w:rsidRDefault="00142F04" w:rsidP="00142F04">
      <w:pPr>
        <w:pStyle w:val="Default"/>
        <w:jc w:val="both"/>
        <w:rPr>
          <w:sz w:val="28"/>
          <w:szCs w:val="28"/>
        </w:rPr>
      </w:pPr>
      <w:r w:rsidRPr="001944C9">
        <w:rPr>
          <w:sz w:val="28"/>
          <w:szCs w:val="28"/>
        </w:rPr>
        <w:t>3. Обучение правильному употреблению личных местоименных форм (я, мы, ты, вы, он, она, оно, они), притяжательных местоимений (мой, моя), притяжательных прилагательных (мамин, папин), определительных местоимений (такой же, такие же), наречий (тут, там, здесь, вверху, внизу, впереди,</w:t>
      </w:r>
    </w:p>
    <w:p w:rsidR="00142F04" w:rsidRPr="001944C9" w:rsidRDefault="00142F04" w:rsidP="00142F04">
      <w:pPr>
        <w:pStyle w:val="Default"/>
        <w:jc w:val="both"/>
        <w:rPr>
          <w:sz w:val="28"/>
          <w:szCs w:val="28"/>
        </w:rPr>
      </w:pPr>
      <w:r w:rsidRPr="001944C9">
        <w:rPr>
          <w:sz w:val="28"/>
          <w:szCs w:val="28"/>
        </w:rPr>
        <w:t>сзади, далеко, близко, высоко, низко), количественных числительных (один, два, три, четыре, пять), порядковых числительных (первый, второй, третий, четвертый, пятый).</w:t>
      </w:r>
    </w:p>
    <w:p w:rsidR="00142F04" w:rsidRPr="001944C9" w:rsidRDefault="00142F04" w:rsidP="00142F04">
      <w:pPr>
        <w:pStyle w:val="Default"/>
        <w:jc w:val="both"/>
        <w:rPr>
          <w:sz w:val="28"/>
          <w:szCs w:val="28"/>
        </w:rPr>
      </w:pPr>
      <w:r>
        <w:rPr>
          <w:sz w:val="28"/>
          <w:szCs w:val="28"/>
        </w:rPr>
        <w:t>4. Формирование понятия слово.</w:t>
      </w:r>
    </w:p>
    <w:p w:rsidR="00142F04" w:rsidRPr="001944C9" w:rsidRDefault="00142F04" w:rsidP="00142F04">
      <w:pPr>
        <w:pStyle w:val="Default"/>
        <w:jc w:val="center"/>
        <w:rPr>
          <w:i/>
          <w:sz w:val="28"/>
          <w:szCs w:val="28"/>
        </w:rPr>
      </w:pPr>
      <w:r w:rsidRPr="001944C9">
        <w:rPr>
          <w:i/>
          <w:sz w:val="28"/>
          <w:szCs w:val="28"/>
        </w:rPr>
        <w:t>Формирование и совершенствование грамматического строя речи</w:t>
      </w:r>
    </w:p>
    <w:p w:rsidR="00142F04" w:rsidRPr="001944C9" w:rsidRDefault="00142F04" w:rsidP="00142F04">
      <w:pPr>
        <w:pStyle w:val="Default"/>
        <w:jc w:val="both"/>
        <w:rPr>
          <w:sz w:val="28"/>
          <w:szCs w:val="28"/>
        </w:rPr>
      </w:pPr>
      <w:r w:rsidRPr="001944C9">
        <w:rPr>
          <w:sz w:val="28"/>
          <w:szCs w:val="28"/>
        </w:rPr>
        <w:t>1. Обучение различению и употреблению существительных мужского, женского и среднего рода в единственном и множественном числе в именительном падеже (груша — груши, слива — сливы, сапог — сапоги, стол — столы, яблоко — яблоки).</w:t>
      </w:r>
    </w:p>
    <w:p w:rsidR="00142F04" w:rsidRPr="001944C9" w:rsidRDefault="00142F04" w:rsidP="00142F04">
      <w:pPr>
        <w:pStyle w:val="Default"/>
        <w:jc w:val="both"/>
        <w:rPr>
          <w:sz w:val="28"/>
          <w:szCs w:val="28"/>
        </w:rPr>
      </w:pPr>
      <w:r w:rsidRPr="001944C9">
        <w:rPr>
          <w:sz w:val="28"/>
          <w:szCs w:val="28"/>
        </w:rPr>
        <w:t>2. Обучение пониманию вопросов косвенных падежей</w:t>
      </w:r>
    </w:p>
    <w:p w:rsidR="00142F04" w:rsidRPr="001944C9" w:rsidRDefault="00142F04" w:rsidP="00142F04">
      <w:pPr>
        <w:pStyle w:val="Default"/>
        <w:jc w:val="both"/>
        <w:rPr>
          <w:sz w:val="28"/>
          <w:szCs w:val="28"/>
        </w:rPr>
      </w:pPr>
      <w:r w:rsidRPr="001944C9">
        <w:rPr>
          <w:sz w:val="28"/>
          <w:szCs w:val="28"/>
        </w:rPr>
        <w:t>(Кого? Что? Кого? Чего? Кому? Чему?) и употреблению существительных в винительном, родительном, дательном падежах без предлога (куклу, машинки, мишке).</w:t>
      </w:r>
    </w:p>
    <w:p w:rsidR="00142F04" w:rsidRPr="001944C9" w:rsidRDefault="00142F04" w:rsidP="00142F04">
      <w:pPr>
        <w:pStyle w:val="Default"/>
        <w:jc w:val="both"/>
        <w:rPr>
          <w:sz w:val="28"/>
          <w:szCs w:val="28"/>
        </w:rPr>
      </w:pPr>
      <w:r w:rsidRPr="001944C9">
        <w:rPr>
          <w:sz w:val="28"/>
          <w:szCs w:val="28"/>
        </w:rPr>
        <w:t>3. Обучение пониманию, а затем и употреблению в речи простых предлогов (в, на, у).</w:t>
      </w:r>
    </w:p>
    <w:p w:rsidR="00142F04" w:rsidRPr="001944C9" w:rsidRDefault="00142F04" w:rsidP="00142F04">
      <w:pPr>
        <w:pStyle w:val="Default"/>
        <w:jc w:val="both"/>
        <w:rPr>
          <w:sz w:val="28"/>
          <w:szCs w:val="28"/>
        </w:rPr>
      </w:pPr>
      <w:r w:rsidRPr="001944C9">
        <w:rPr>
          <w:sz w:val="28"/>
          <w:szCs w:val="28"/>
        </w:rPr>
        <w:t>4. Обучение образованию, а затем и употреблению в речи глаголов в повелительном наклонении (дай, мой, иди, сиди, неси, беги, пой, слушай, смотри), в инфинитиве (бросать, ловить, сидеть), в настоящем времени (иду, идет, идем).</w:t>
      </w:r>
    </w:p>
    <w:p w:rsidR="00142F04" w:rsidRPr="001944C9" w:rsidRDefault="00142F04" w:rsidP="00142F04">
      <w:pPr>
        <w:pStyle w:val="Default"/>
        <w:jc w:val="both"/>
        <w:rPr>
          <w:sz w:val="28"/>
          <w:szCs w:val="28"/>
        </w:rPr>
      </w:pPr>
      <w:r w:rsidRPr="001944C9">
        <w:rPr>
          <w:sz w:val="28"/>
          <w:szCs w:val="28"/>
        </w:rPr>
        <w:t>5. Формирование навыка согласования прилагательных с существительными мужского, женского и среднего рода в именительном падеже (красный мяч, красная груша, красное яблоко).</w:t>
      </w:r>
    </w:p>
    <w:p w:rsidR="00142F04" w:rsidRPr="001944C9" w:rsidRDefault="00142F04" w:rsidP="00142F04">
      <w:pPr>
        <w:pStyle w:val="Default"/>
        <w:jc w:val="both"/>
        <w:rPr>
          <w:sz w:val="28"/>
          <w:szCs w:val="28"/>
        </w:rPr>
      </w:pPr>
      <w:r w:rsidRPr="001944C9">
        <w:rPr>
          <w:sz w:val="28"/>
          <w:szCs w:val="28"/>
        </w:rPr>
        <w:t>6. Обучение согласованию притяжательных местоимений (мой, моя) с существительными мужского и женского рода (моя рубашка, мой шарф).</w:t>
      </w:r>
    </w:p>
    <w:p w:rsidR="00142F04" w:rsidRPr="001944C9" w:rsidRDefault="00142F04" w:rsidP="00142F04">
      <w:pPr>
        <w:pStyle w:val="Default"/>
        <w:jc w:val="both"/>
        <w:rPr>
          <w:sz w:val="28"/>
          <w:szCs w:val="28"/>
        </w:rPr>
      </w:pPr>
      <w:r w:rsidRPr="001944C9">
        <w:rPr>
          <w:sz w:val="28"/>
          <w:szCs w:val="28"/>
        </w:rPr>
        <w:lastRenderedPageBreak/>
        <w:t>7. Обучение формированию простого двусловного предложения и умению согласовывать подлежащее со сказуемым</w:t>
      </w:r>
    </w:p>
    <w:p w:rsidR="00142F04" w:rsidRPr="001944C9" w:rsidRDefault="00142F04" w:rsidP="00142F04">
      <w:pPr>
        <w:pStyle w:val="Default"/>
        <w:jc w:val="both"/>
        <w:rPr>
          <w:sz w:val="28"/>
          <w:szCs w:val="28"/>
        </w:rPr>
      </w:pPr>
      <w:r w:rsidRPr="001944C9">
        <w:rPr>
          <w:sz w:val="28"/>
          <w:szCs w:val="28"/>
        </w:rPr>
        <w:t>(Мишка сидит.Дети сидят.).</w:t>
      </w:r>
    </w:p>
    <w:p w:rsidR="00142F04" w:rsidRPr="001944C9" w:rsidRDefault="00142F04" w:rsidP="00142F04">
      <w:pPr>
        <w:pStyle w:val="Default"/>
        <w:jc w:val="both"/>
        <w:rPr>
          <w:sz w:val="28"/>
          <w:szCs w:val="28"/>
        </w:rPr>
      </w:pPr>
      <w:r w:rsidRPr="001944C9">
        <w:rPr>
          <w:sz w:val="28"/>
          <w:szCs w:val="28"/>
        </w:rPr>
        <w:t>Развитие фонетико-фонематической системы языка  и навыков языкового анализа</w:t>
      </w:r>
    </w:p>
    <w:p w:rsidR="00142F04" w:rsidRPr="001944C9" w:rsidRDefault="00142F04" w:rsidP="00142F04">
      <w:pPr>
        <w:pStyle w:val="Default"/>
        <w:jc w:val="center"/>
        <w:rPr>
          <w:i/>
          <w:sz w:val="28"/>
          <w:szCs w:val="28"/>
        </w:rPr>
      </w:pPr>
      <w:r w:rsidRPr="001944C9">
        <w:rPr>
          <w:i/>
          <w:sz w:val="28"/>
          <w:szCs w:val="28"/>
        </w:rPr>
        <w:t>Развитие просодической стороны речи</w:t>
      </w:r>
    </w:p>
    <w:p w:rsidR="00142F04" w:rsidRPr="001944C9" w:rsidRDefault="00142F04" w:rsidP="00142F04">
      <w:pPr>
        <w:pStyle w:val="Default"/>
        <w:jc w:val="both"/>
        <w:rPr>
          <w:sz w:val="28"/>
          <w:szCs w:val="28"/>
        </w:rPr>
      </w:pPr>
      <w:r w:rsidRPr="001944C9">
        <w:rPr>
          <w:sz w:val="28"/>
          <w:szCs w:val="28"/>
        </w:rPr>
        <w:t>1. Формирование правильного речевого дыхания и длительного ротового выдоха.</w:t>
      </w:r>
    </w:p>
    <w:p w:rsidR="00142F04" w:rsidRPr="001944C9" w:rsidRDefault="00142F04" w:rsidP="00142F04">
      <w:pPr>
        <w:pStyle w:val="Default"/>
        <w:jc w:val="both"/>
        <w:rPr>
          <w:sz w:val="28"/>
          <w:szCs w:val="28"/>
        </w:rPr>
      </w:pPr>
      <w:r w:rsidRPr="001944C9">
        <w:rPr>
          <w:sz w:val="28"/>
          <w:szCs w:val="28"/>
        </w:rPr>
        <w:t>2. Формирование навыка мягкого голосоведения при произнесении гласных и их слияний.</w:t>
      </w:r>
    </w:p>
    <w:p w:rsidR="00142F04" w:rsidRPr="001944C9" w:rsidRDefault="00142F04" w:rsidP="00142F04">
      <w:pPr>
        <w:pStyle w:val="Default"/>
        <w:jc w:val="both"/>
        <w:rPr>
          <w:sz w:val="28"/>
          <w:szCs w:val="28"/>
        </w:rPr>
      </w:pPr>
      <w:r w:rsidRPr="001944C9">
        <w:rPr>
          <w:sz w:val="28"/>
          <w:szCs w:val="28"/>
        </w:rPr>
        <w:t>3. Воспитание правильного умеренного темпа речи (по подражанию педагогу).</w:t>
      </w:r>
    </w:p>
    <w:p w:rsidR="00142F04" w:rsidRPr="001944C9" w:rsidRDefault="00142F04" w:rsidP="00142F04">
      <w:pPr>
        <w:pStyle w:val="Default"/>
        <w:jc w:val="both"/>
        <w:rPr>
          <w:sz w:val="28"/>
          <w:szCs w:val="28"/>
        </w:rPr>
      </w:pPr>
      <w:r w:rsidRPr="001944C9">
        <w:rPr>
          <w:sz w:val="28"/>
          <w:szCs w:val="28"/>
        </w:rPr>
        <w:t xml:space="preserve">4. Развитие ритмичности речи, модуляции голоса, интонационной выразительности речи в работе над звукоподражаниями, при рассказывании маленьких потешек, при выполнении </w:t>
      </w:r>
      <w:r>
        <w:rPr>
          <w:sz w:val="28"/>
          <w:szCs w:val="28"/>
        </w:rPr>
        <w:t>подвижных упражнений с текстом.</w:t>
      </w:r>
    </w:p>
    <w:p w:rsidR="00142F04" w:rsidRPr="001944C9" w:rsidRDefault="00142F04" w:rsidP="00142F04">
      <w:pPr>
        <w:pStyle w:val="Default"/>
        <w:jc w:val="center"/>
        <w:rPr>
          <w:i/>
          <w:sz w:val="28"/>
          <w:szCs w:val="28"/>
        </w:rPr>
      </w:pPr>
      <w:r w:rsidRPr="001944C9">
        <w:rPr>
          <w:i/>
          <w:sz w:val="28"/>
          <w:szCs w:val="28"/>
        </w:rPr>
        <w:t>Коррекция произносительной стороны речи</w:t>
      </w:r>
    </w:p>
    <w:p w:rsidR="00142F04" w:rsidRPr="001944C9" w:rsidRDefault="00142F04" w:rsidP="00142F04">
      <w:pPr>
        <w:pStyle w:val="Default"/>
        <w:jc w:val="both"/>
        <w:rPr>
          <w:sz w:val="28"/>
          <w:szCs w:val="28"/>
        </w:rPr>
      </w:pPr>
      <w:r w:rsidRPr="001944C9">
        <w:rPr>
          <w:sz w:val="28"/>
          <w:szCs w:val="28"/>
        </w:rPr>
        <w:t>1. Уточнение произношения гласных звуков и согласных раннего онтогенеза в словах и предложениях с ними, в звукоподражаниях, в небольших потешках и игре.</w:t>
      </w:r>
    </w:p>
    <w:p w:rsidR="00142F04" w:rsidRPr="001944C9" w:rsidRDefault="00142F04" w:rsidP="00142F04">
      <w:pPr>
        <w:pStyle w:val="Default"/>
        <w:jc w:val="both"/>
        <w:rPr>
          <w:sz w:val="28"/>
          <w:szCs w:val="28"/>
        </w:rPr>
      </w:pPr>
      <w:r w:rsidRPr="001944C9">
        <w:rPr>
          <w:sz w:val="28"/>
          <w:szCs w:val="28"/>
        </w:rPr>
        <w:t>2. Активизация движений речевого аппарата, подготовка его к формированию правильно</w:t>
      </w:r>
      <w:r>
        <w:rPr>
          <w:sz w:val="28"/>
          <w:szCs w:val="28"/>
        </w:rPr>
        <w:t>й артикуляции свистящих звуков.</w:t>
      </w:r>
    </w:p>
    <w:p w:rsidR="00142F04" w:rsidRPr="00AE19D9" w:rsidRDefault="00142F04" w:rsidP="00142F04">
      <w:pPr>
        <w:pStyle w:val="Default"/>
        <w:jc w:val="center"/>
        <w:rPr>
          <w:i/>
          <w:sz w:val="28"/>
          <w:szCs w:val="28"/>
        </w:rPr>
      </w:pPr>
      <w:r w:rsidRPr="00AE19D9">
        <w:rPr>
          <w:i/>
          <w:sz w:val="28"/>
          <w:szCs w:val="28"/>
        </w:rPr>
        <w:t>Работа над слоговой структурой слова</w:t>
      </w:r>
    </w:p>
    <w:p w:rsidR="00142F04" w:rsidRPr="001944C9" w:rsidRDefault="00142F04" w:rsidP="00142F04">
      <w:pPr>
        <w:pStyle w:val="Default"/>
        <w:jc w:val="both"/>
        <w:rPr>
          <w:sz w:val="28"/>
          <w:szCs w:val="28"/>
        </w:rPr>
      </w:pPr>
      <w:r w:rsidRPr="001944C9">
        <w:rPr>
          <w:sz w:val="28"/>
          <w:szCs w:val="28"/>
        </w:rPr>
        <w:t>1. Формирование умения различать на слух длинные и короткие слова (мак — погремушка, кот — велосипед, дом — черепаха).</w:t>
      </w:r>
    </w:p>
    <w:p w:rsidR="00142F04" w:rsidRPr="001944C9" w:rsidRDefault="00142F04" w:rsidP="00142F04">
      <w:pPr>
        <w:pStyle w:val="Default"/>
        <w:jc w:val="both"/>
        <w:rPr>
          <w:sz w:val="28"/>
          <w:szCs w:val="28"/>
        </w:rPr>
      </w:pPr>
      <w:r w:rsidRPr="001944C9">
        <w:rPr>
          <w:sz w:val="28"/>
          <w:szCs w:val="28"/>
        </w:rPr>
        <w:t>2. Формирование умения передавать ритмический рисунок слова (прохлопывать, простукивать, протопывать слово имеете с логопедом и вслед за ним) со зрительной опорой и без нее.</w:t>
      </w:r>
    </w:p>
    <w:p w:rsidR="00142F04" w:rsidRPr="001944C9" w:rsidRDefault="00142F04" w:rsidP="00142F04">
      <w:pPr>
        <w:pStyle w:val="Default"/>
        <w:jc w:val="both"/>
        <w:rPr>
          <w:sz w:val="28"/>
          <w:szCs w:val="28"/>
        </w:rPr>
      </w:pPr>
      <w:r w:rsidRPr="001944C9">
        <w:rPr>
          <w:sz w:val="28"/>
          <w:szCs w:val="28"/>
        </w:rPr>
        <w:t>3. Обучение правильному произношению и делению на слоги сначала двусложных, а потом трехсложных слов, состоящих из открытых слогов (дыня, мука, батоны, вагоны), и использованию их в речи.</w:t>
      </w:r>
    </w:p>
    <w:p w:rsidR="00142F04" w:rsidRDefault="00142F04" w:rsidP="00142F04">
      <w:pPr>
        <w:pStyle w:val="Default"/>
        <w:rPr>
          <w:sz w:val="28"/>
          <w:szCs w:val="28"/>
        </w:rPr>
      </w:pPr>
      <w:r w:rsidRPr="001944C9">
        <w:rPr>
          <w:sz w:val="28"/>
          <w:szCs w:val="28"/>
        </w:rPr>
        <w:t xml:space="preserve">4. Формирование понятия слог — часть слова. </w:t>
      </w:r>
    </w:p>
    <w:p w:rsidR="00142F04" w:rsidRPr="00AE19D9" w:rsidRDefault="00142F04" w:rsidP="00142F04">
      <w:pPr>
        <w:pStyle w:val="Default"/>
        <w:jc w:val="center"/>
        <w:rPr>
          <w:i/>
          <w:sz w:val="28"/>
          <w:szCs w:val="28"/>
        </w:rPr>
      </w:pPr>
      <w:r w:rsidRPr="00AE19D9">
        <w:rPr>
          <w:i/>
          <w:sz w:val="28"/>
          <w:szCs w:val="28"/>
        </w:rPr>
        <w:t>Совершенствование фонематических представлений, развития навыков звукового анализа и синтеза</w:t>
      </w:r>
    </w:p>
    <w:p w:rsidR="00142F04" w:rsidRPr="001944C9" w:rsidRDefault="00142F04" w:rsidP="00142F04">
      <w:pPr>
        <w:pStyle w:val="Default"/>
        <w:jc w:val="both"/>
        <w:rPr>
          <w:sz w:val="28"/>
          <w:szCs w:val="28"/>
        </w:rPr>
      </w:pPr>
      <w:r w:rsidRPr="001944C9">
        <w:rPr>
          <w:sz w:val="28"/>
          <w:szCs w:val="28"/>
        </w:rPr>
        <w:t>1. Формирование умения выделять из ряда звуков гласные звуки: [а], [у].</w:t>
      </w:r>
    </w:p>
    <w:p w:rsidR="00142F04" w:rsidRPr="001944C9" w:rsidRDefault="00142F04" w:rsidP="00142F04">
      <w:pPr>
        <w:pStyle w:val="Default"/>
        <w:jc w:val="both"/>
        <w:rPr>
          <w:sz w:val="28"/>
          <w:szCs w:val="28"/>
        </w:rPr>
      </w:pPr>
      <w:r w:rsidRPr="001944C9">
        <w:rPr>
          <w:sz w:val="28"/>
          <w:szCs w:val="28"/>
        </w:rPr>
        <w:t>2. Формирование навыков анализа и синтеза слияний гласныхзвуков: [ау], [уа].</w:t>
      </w:r>
    </w:p>
    <w:p w:rsidR="00142F04" w:rsidRPr="001944C9" w:rsidRDefault="00142F04" w:rsidP="00142F04">
      <w:pPr>
        <w:pStyle w:val="Default"/>
        <w:jc w:val="both"/>
        <w:rPr>
          <w:sz w:val="28"/>
          <w:szCs w:val="28"/>
        </w:rPr>
      </w:pPr>
      <w:r w:rsidRPr="001944C9">
        <w:rPr>
          <w:sz w:val="28"/>
          <w:szCs w:val="28"/>
        </w:rPr>
        <w:t>3. Формирование умения выделять начальные ударные гласные [а], [у] из слов, различать слова с начальными ударными [а], [у].</w:t>
      </w:r>
    </w:p>
    <w:p w:rsidR="00142F04" w:rsidRPr="001944C9" w:rsidRDefault="00142F04" w:rsidP="00142F04">
      <w:pPr>
        <w:pStyle w:val="Default"/>
        <w:jc w:val="both"/>
        <w:rPr>
          <w:sz w:val="28"/>
          <w:szCs w:val="28"/>
        </w:rPr>
      </w:pPr>
      <w:r w:rsidRPr="001944C9">
        <w:rPr>
          <w:sz w:val="28"/>
          <w:szCs w:val="28"/>
        </w:rPr>
        <w:t>4. Формирование понятий звук, гласный звук.</w:t>
      </w:r>
    </w:p>
    <w:p w:rsidR="00142F04" w:rsidRPr="001944C9" w:rsidRDefault="00142F04" w:rsidP="00142F04">
      <w:pPr>
        <w:pStyle w:val="Default"/>
        <w:jc w:val="both"/>
        <w:rPr>
          <w:sz w:val="28"/>
          <w:szCs w:val="28"/>
        </w:rPr>
      </w:pPr>
      <w:r w:rsidRPr="001944C9">
        <w:rPr>
          <w:sz w:val="28"/>
          <w:szCs w:val="28"/>
        </w:rPr>
        <w:t>Обучение элементам грамоты</w:t>
      </w:r>
    </w:p>
    <w:p w:rsidR="00142F04" w:rsidRPr="001944C9" w:rsidRDefault="00142F04" w:rsidP="00142F04">
      <w:pPr>
        <w:pStyle w:val="Default"/>
        <w:jc w:val="both"/>
        <w:rPr>
          <w:sz w:val="28"/>
          <w:szCs w:val="28"/>
        </w:rPr>
      </w:pPr>
      <w:r w:rsidRPr="001944C9">
        <w:rPr>
          <w:sz w:val="28"/>
          <w:szCs w:val="28"/>
        </w:rPr>
        <w:t>Начинается со второго периода работы.</w:t>
      </w:r>
    </w:p>
    <w:p w:rsidR="00142F04" w:rsidRPr="00AE19D9" w:rsidRDefault="00142F04" w:rsidP="00142F04">
      <w:pPr>
        <w:pStyle w:val="Default"/>
        <w:jc w:val="center"/>
        <w:rPr>
          <w:i/>
          <w:sz w:val="28"/>
          <w:szCs w:val="28"/>
        </w:rPr>
      </w:pPr>
      <w:r w:rsidRPr="00AE19D9">
        <w:rPr>
          <w:i/>
          <w:sz w:val="28"/>
          <w:szCs w:val="28"/>
        </w:rPr>
        <w:t>Развитие связной речи и речевого общения</w:t>
      </w:r>
    </w:p>
    <w:p w:rsidR="00142F04" w:rsidRPr="001944C9" w:rsidRDefault="00142F04" w:rsidP="00142F04">
      <w:pPr>
        <w:pStyle w:val="Default"/>
        <w:jc w:val="both"/>
        <w:rPr>
          <w:sz w:val="28"/>
          <w:szCs w:val="28"/>
        </w:rPr>
      </w:pPr>
      <w:r w:rsidRPr="001944C9">
        <w:rPr>
          <w:sz w:val="28"/>
          <w:szCs w:val="28"/>
        </w:rPr>
        <w:t>1. Развитие умения вслушиваться в обращенную речь, понимать ее содержание, давать ответные реакции.</w:t>
      </w:r>
    </w:p>
    <w:p w:rsidR="00142F04" w:rsidRPr="001944C9" w:rsidRDefault="00142F04" w:rsidP="00142F04">
      <w:pPr>
        <w:pStyle w:val="Default"/>
        <w:jc w:val="both"/>
        <w:rPr>
          <w:sz w:val="28"/>
          <w:szCs w:val="28"/>
        </w:rPr>
      </w:pPr>
      <w:r w:rsidRPr="001944C9">
        <w:rPr>
          <w:sz w:val="28"/>
          <w:szCs w:val="28"/>
        </w:rPr>
        <w:lastRenderedPageBreak/>
        <w:t>2. Стимуляция проявления речевой активности.</w:t>
      </w:r>
    </w:p>
    <w:p w:rsidR="00142F04" w:rsidRPr="001944C9" w:rsidRDefault="00142F04" w:rsidP="00142F04">
      <w:pPr>
        <w:pStyle w:val="Default"/>
        <w:jc w:val="both"/>
        <w:rPr>
          <w:sz w:val="28"/>
          <w:szCs w:val="28"/>
        </w:rPr>
      </w:pPr>
      <w:r w:rsidRPr="001944C9">
        <w:rPr>
          <w:sz w:val="28"/>
          <w:szCs w:val="28"/>
        </w:rPr>
        <w:t>3. Формирование умения «оречевлять» игровую ситуацию.</w:t>
      </w:r>
    </w:p>
    <w:p w:rsidR="00142F04" w:rsidRPr="001944C9" w:rsidRDefault="00142F04" w:rsidP="00142F04">
      <w:pPr>
        <w:pStyle w:val="Default"/>
        <w:jc w:val="both"/>
        <w:rPr>
          <w:sz w:val="28"/>
          <w:szCs w:val="28"/>
        </w:rPr>
      </w:pPr>
      <w:r w:rsidRPr="001944C9">
        <w:rPr>
          <w:sz w:val="28"/>
          <w:szCs w:val="28"/>
        </w:rPr>
        <w:t>4. Формирование умения задавать вопросы по картинке</w:t>
      </w:r>
    </w:p>
    <w:p w:rsidR="00142F04" w:rsidRPr="001944C9" w:rsidRDefault="00142F04" w:rsidP="00142F04">
      <w:pPr>
        <w:pStyle w:val="Default"/>
        <w:jc w:val="both"/>
        <w:rPr>
          <w:sz w:val="28"/>
          <w:szCs w:val="28"/>
        </w:rPr>
      </w:pPr>
      <w:r w:rsidRPr="001944C9">
        <w:rPr>
          <w:sz w:val="28"/>
          <w:szCs w:val="28"/>
        </w:rPr>
        <w:t>(Кто это? Что она делает?), по демонстрации действия (Кто это? Что он делает?) и отвечать на них (Это птичка. Птичка тлетит. Это Ваня. Ваня ест.).</w:t>
      </w:r>
    </w:p>
    <w:p w:rsidR="00142F04" w:rsidRPr="001944C9" w:rsidRDefault="00142F04" w:rsidP="00142F04">
      <w:pPr>
        <w:pStyle w:val="Default"/>
        <w:jc w:val="both"/>
        <w:rPr>
          <w:sz w:val="28"/>
          <w:szCs w:val="28"/>
        </w:rPr>
      </w:pPr>
      <w:r w:rsidRPr="001944C9">
        <w:rPr>
          <w:sz w:val="28"/>
          <w:szCs w:val="28"/>
        </w:rPr>
        <w:t>5. Формирование умения договаривать за логопедом словосочетания в стихотворениях, знакомых сказках и рассказах.</w:t>
      </w:r>
    </w:p>
    <w:p w:rsidR="00142F04" w:rsidRPr="001944C9" w:rsidRDefault="00142F04" w:rsidP="00142F04">
      <w:pPr>
        <w:pStyle w:val="Default"/>
        <w:jc w:val="both"/>
        <w:rPr>
          <w:sz w:val="28"/>
          <w:szCs w:val="28"/>
        </w:rPr>
      </w:pPr>
      <w:r w:rsidRPr="001944C9">
        <w:rPr>
          <w:sz w:val="28"/>
          <w:szCs w:val="28"/>
        </w:rPr>
        <w:t>6. Формирование умения повторять за взрослым рассказы-описания, состоящие из двух-трех простых нераспространенных предложений об овощах, фруктах, игрушках, предметах одежды, обуви, мебели.</w:t>
      </w:r>
    </w:p>
    <w:p w:rsidR="00142F04" w:rsidRPr="001944C9" w:rsidRDefault="00142F04" w:rsidP="00142F04">
      <w:pPr>
        <w:pStyle w:val="Default"/>
        <w:jc w:val="both"/>
        <w:rPr>
          <w:sz w:val="28"/>
          <w:szCs w:val="28"/>
        </w:rPr>
      </w:pPr>
      <w:r w:rsidRPr="001944C9">
        <w:rPr>
          <w:sz w:val="28"/>
          <w:szCs w:val="28"/>
        </w:rPr>
        <w:t>7. Развитие реакции на интонацию и мимику, соответствующей интонации. Работа над соблюдением единства и адекватности речи, мимики, пантомимики, жестов — выразительных  речевых средств в игре и ролевом поведении.</w:t>
      </w:r>
    </w:p>
    <w:p w:rsidR="00142F04" w:rsidRPr="001944C9" w:rsidRDefault="00142F04" w:rsidP="00142F04">
      <w:pPr>
        <w:pStyle w:val="Default"/>
        <w:jc w:val="both"/>
        <w:rPr>
          <w:sz w:val="28"/>
          <w:szCs w:val="28"/>
        </w:rPr>
      </w:pPr>
    </w:p>
    <w:p w:rsidR="00142F04" w:rsidRPr="001944C9" w:rsidRDefault="00142F04" w:rsidP="00144015">
      <w:pPr>
        <w:pStyle w:val="Default"/>
        <w:jc w:val="center"/>
        <w:rPr>
          <w:sz w:val="28"/>
          <w:szCs w:val="28"/>
        </w:rPr>
      </w:pPr>
      <w:r w:rsidRPr="001944C9">
        <w:rPr>
          <w:sz w:val="28"/>
          <w:szCs w:val="28"/>
        </w:rPr>
        <w:t>II. ПОЗНАВАТЕЛЬНОЕ РАЗВИТИЕ</w:t>
      </w:r>
    </w:p>
    <w:p w:rsidR="00142F04" w:rsidRPr="00AE19D9" w:rsidRDefault="00142F04" w:rsidP="00142F04">
      <w:pPr>
        <w:pStyle w:val="Default"/>
        <w:jc w:val="center"/>
        <w:rPr>
          <w:i/>
          <w:sz w:val="28"/>
          <w:szCs w:val="28"/>
        </w:rPr>
      </w:pPr>
      <w:r w:rsidRPr="00AE19D9">
        <w:rPr>
          <w:i/>
          <w:sz w:val="28"/>
          <w:szCs w:val="28"/>
        </w:rPr>
        <w:t>Сенсорное развитие</w:t>
      </w:r>
    </w:p>
    <w:p w:rsidR="00142F04" w:rsidRPr="001944C9" w:rsidRDefault="00142F04" w:rsidP="00142F04">
      <w:pPr>
        <w:pStyle w:val="Default"/>
        <w:jc w:val="both"/>
        <w:rPr>
          <w:sz w:val="28"/>
          <w:szCs w:val="28"/>
        </w:rPr>
      </w:pPr>
      <w:r w:rsidRPr="001944C9">
        <w:rPr>
          <w:sz w:val="28"/>
          <w:szCs w:val="28"/>
        </w:rPr>
        <w:t>1. Обогащение чувственного опыта за счет освоения разных способов обследования предметов. Совершенствование всех видов восприятия (осязания, зрения, слуха, вкуса, обоняния).</w:t>
      </w:r>
    </w:p>
    <w:p w:rsidR="00142F04" w:rsidRPr="001944C9" w:rsidRDefault="00142F04" w:rsidP="00142F04">
      <w:pPr>
        <w:pStyle w:val="Default"/>
        <w:jc w:val="both"/>
        <w:rPr>
          <w:sz w:val="28"/>
          <w:szCs w:val="28"/>
        </w:rPr>
      </w:pPr>
      <w:r w:rsidRPr="001944C9">
        <w:rPr>
          <w:sz w:val="28"/>
          <w:szCs w:val="28"/>
        </w:rPr>
        <w:t>2. Дальнейшее освоение сенсорных эталонов (цвета, формы, размера) на основе развития образной категоризации.</w:t>
      </w:r>
    </w:p>
    <w:p w:rsidR="00142F04" w:rsidRPr="001944C9" w:rsidRDefault="00142F04" w:rsidP="00142F04">
      <w:pPr>
        <w:pStyle w:val="Default"/>
        <w:jc w:val="both"/>
        <w:rPr>
          <w:sz w:val="28"/>
          <w:szCs w:val="28"/>
        </w:rPr>
      </w:pPr>
      <w:r w:rsidRPr="001944C9">
        <w:rPr>
          <w:sz w:val="28"/>
          <w:szCs w:val="28"/>
        </w:rPr>
        <w:t>3. Развитие слухового восприятия в упражнениях на узнавание и различение голосов природы, бытовых шумов, контрастного звучания нескольких игрушек или предметов-заместителей.</w:t>
      </w:r>
    </w:p>
    <w:p w:rsidR="00142F04" w:rsidRPr="001944C9" w:rsidRDefault="00142F04" w:rsidP="00142F04">
      <w:pPr>
        <w:pStyle w:val="Default"/>
        <w:jc w:val="both"/>
        <w:rPr>
          <w:sz w:val="28"/>
          <w:szCs w:val="28"/>
        </w:rPr>
      </w:pPr>
      <w:r w:rsidRPr="001944C9">
        <w:rPr>
          <w:sz w:val="28"/>
          <w:szCs w:val="28"/>
        </w:rPr>
        <w:t>4. Развитие зрительного восприятия в упражнениях на узнавание и различение больших и маленьких предметов; предметов разных форм; предметов, окрашенных в основные цвета.</w:t>
      </w:r>
    </w:p>
    <w:p w:rsidR="00142F04" w:rsidRPr="00AE19D9" w:rsidRDefault="00142F04" w:rsidP="00142F04">
      <w:pPr>
        <w:pStyle w:val="Default"/>
        <w:jc w:val="center"/>
        <w:rPr>
          <w:i/>
          <w:sz w:val="28"/>
          <w:szCs w:val="28"/>
        </w:rPr>
      </w:pPr>
      <w:r w:rsidRPr="00AE19D9">
        <w:rPr>
          <w:i/>
          <w:sz w:val="28"/>
          <w:szCs w:val="28"/>
        </w:rPr>
        <w:t>Развитие психических функций</w:t>
      </w:r>
    </w:p>
    <w:p w:rsidR="00142F04" w:rsidRPr="001944C9" w:rsidRDefault="00142F04" w:rsidP="00142F04">
      <w:pPr>
        <w:pStyle w:val="Default"/>
        <w:jc w:val="both"/>
        <w:rPr>
          <w:sz w:val="28"/>
          <w:szCs w:val="28"/>
        </w:rPr>
      </w:pPr>
      <w:r w:rsidRPr="001944C9">
        <w:rPr>
          <w:sz w:val="28"/>
          <w:szCs w:val="28"/>
        </w:rPr>
        <w:t>1. Развитие слухового внимания при восприятии тихих и громких, высоких и низких звуков.</w:t>
      </w:r>
    </w:p>
    <w:p w:rsidR="00142F04" w:rsidRPr="001944C9" w:rsidRDefault="00142F04" w:rsidP="00142F04">
      <w:pPr>
        <w:pStyle w:val="Default"/>
        <w:jc w:val="both"/>
        <w:rPr>
          <w:sz w:val="28"/>
          <w:szCs w:val="28"/>
        </w:rPr>
      </w:pPr>
      <w:r w:rsidRPr="001944C9">
        <w:rPr>
          <w:sz w:val="28"/>
          <w:szCs w:val="28"/>
        </w:rPr>
        <w:t>2. Развитие зрительного внимания и памяти в работе с парными и разрезными картинками, кубиками и пазлами.</w:t>
      </w:r>
    </w:p>
    <w:p w:rsidR="00142F04" w:rsidRPr="001944C9" w:rsidRDefault="00142F04" w:rsidP="00142F04">
      <w:pPr>
        <w:pStyle w:val="Default"/>
        <w:jc w:val="both"/>
        <w:rPr>
          <w:sz w:val="28"/>
          <w:szCs w:val="28"/>
        </w:rPr>
      </w:pPr>
      <w:r w:rsidRPr="001944C9">
        <w:rPr>
          <w:sz w:val="28"/>
          <w:szCs w:val="28"/>
        </w:rPr>
        <w:t>3. Развитие мышления в упражнениях на группировку и классификацию предметов (овощи, фрукты, игрушки, одежда, обувь, мебель).</w:t>
      </w:r>
    </w:p>
    <w:p w:rsidR="00142F04" w:rsidRPr="00AE19D9" w:rsidRDefault="00142F04" w:rsidP="00142F04">
      <w:pPr>
        <w:pStyle w:val="Default"/>
        <w:jc w:val="center"/>
        <w:rPr>
          <w:i/>
          <w:sz w:val="28"/>
          <w:szCs w:val="28"/>
        </w:rPr>
      </w:pPr>
      <w:r w:rsidRPr="00AE19D9">
        <w:rPr>
          <w:i/>
          <w:sz w:val="28"/>
          <w:szCs w:val="28"/>
        </w:rPr>
        <w:t>Ознакомление с окружающей действительностью</w:t>
      </w:r>
    </w:p>
    <w:p w:rsidR="00142F04" w:rsidRPr="001944C9" w:rsidRDefault="00142F04" w:rsidP="00142F04">
      <w:pPr>
        <w:pStyle w:val="Default"/>
        <w:jc w:val="both"/>
        <w:rPr>
          <w:sz w:val="28"/>
          <w:szCs w:val="28"/>
        </w:rPr>
      </w:pPr>
      <w:r w:rsidRPr="001944C9">
        <w:rPr>
          <w:sz w:val="28"/>
          <w:szCs w:val="28"/>
        </w:rPr>
        <w:t>1. Формирование умения ориентироваться в групповом помещении, помещении детского сада, на участке.</w:t>
      </w:r>
    </w:p>
    <w:p w:rsidR="00142F04" w:rsidRPr="001944C9" w:rsidRDefault="00142F04" w:rsidP="00142F04">
      <w:pPr>
        <w:pStyle w:val="Default"/>
        <w:jc w:val="both"/>
        <w:rPr>
          <w:sz w:val="28"/>
          <w:szCs w:val="28"/>
        </w:rPr>
      </w:pPr>
      <w:r w:rsidRPr="001944C9">
        <w:rPr>
          <w:sz w:val="28"/>
          <w:szCs w:val="28"/>
        </w:rPr>
        <w:t>2. Воспитание любви к родному городу (названия улиц, на которых живут дети и находится детский сад).</w:t>
      </w:r>
    </w:p>
    <w:p w:rsidR="00142F04" w:rsidRPr="001944C9" w:rsidRDefault="00142F04" w:rsidP="00142F04">
      <w:pPr>
        <w:pStyle w:val="Default"/>
        <w:jc w:val="both"/>
        <w:rPr>
          <w:sz w:val="28"/>
          <w:szCs w:val="28"/>
        </w:rPr>
      </w:pPr>
      <w:r w:rsidRPr="001944C9">
        <w:rPr>
          <w:sz w:val="28"/>
          <w:szCs w:val="28"/>
        </w:rPr>
        <w:t>3. Формирование первичных экологических знаний. Обобщение первичных представлений об осени по существенным признакам сезона. Формирование представлений о многообразии</w:t>
      </w:r>
    </w:p>
    <w:p w:rsidR="00142F04" w:rsidRPr="001944C9" w:rsidRDefault="00142F04" w:rsidP="00142F04">
      <w:pPr>
        <w:pStyle w:val="Default"/>
        <w:jc w:val="both"/>
        <w:rPr>
          <w:sz w:val="28"/>
          <w:szCs w:val="28"/>
        </w:rPr>
      </w:pPr>
      <w:r w:rsidRPr="001944C9">
        <w:rPr>
          <w:sz w:val="28"/>
          <w:szCs w:val="28"/>
        </w:rPr>
        <w:t>природных явлений осенью, о сезонных изменениях в природе.</w:t>
      </w:r>
    </w:p>
    <w:p w:rsidR="00142F04" w:rsidRPr="001944C9" w:rsidRDefault="00142F04" w:rsidP="00142F04">
      <w:pPr>
        <w:pStyle w:val="Default"/>
        <w:jc w:val="both"/>
        <w:rPr>
          <w:sz w:val="28"/>
          <w:szCs w:val="28"/>
        </w:rPr>
      </w:pPr>
      <w:r w:rsidRPr="001944C9">
        <w:rPr>
          <w:sz w:val="28"/>
          <w:szCs w:val="28"/>
        </w:rPr>
        <w:lastRenderedPageBreak/>
        <w:t>4. Обучение узнаванию деревьев по листьям, плодам, семенам, характерным особенностям стволов.</w:t>
      </w:r>
    </w:p>
    <w:p w:rsidR="00142F04" w:rsidRPr="001944C9" w:rsidRDefault="00142F04" w:rsidP="00142F04">
      <w:pPr>
        <w:pStyle w:val="Default"/>
        <w:jc w:val="both"/>
        <w:rPr>
          <w:sz w:val="28"/>
          <w:szCs w:val="28"/>
        </w:rPr>
      </w:pPr>
      <w:r w:rsidRPr="001944C9">
        <w:rPr>
          <w:sz w:val="28"/>
          <w:szCs w:val="28"/>
        </w:rPr>
        <w:t>5. Расширение представлений об овощах, фруктах, грибах, ягодах, местах их произрастания, цвете, форме, размере.</w:t>
      </w:r>
    </w:p>
    <w:p w:rsidR="00142F04" w:rsidRPr="001944C9" w:rsidRDefault="00142F04" w:rsidP="00142F04">
      <w:pPr>
        <w:pStyle w:val="Default"/>
        <w:jc w:val="both"/>
        <w:rPr>
          <w:sz w:val="28"/>
          <w:szCs w:val="28"/>
        </w:rPr>
      </w:pPr>
      <w:r w:rsidRPr="001944C9">
        <w:rPr>
          <w:sz w:val="28"/>
          <w:szCs w:val="28"/>
        </w:rPr>
        <w:t>6. Конкретизация представлений о жизни диких и домашних животных осенью, о подготовке диких животных к зимовке, о труде людей по уходу за домашними животными.</w:t>
      </w:r>
    </w:p>
    <w:p w:rsidR="00142F04" w:rsidRPr="001944C9" w:rsidRDefault="00142F04" w:rsidP="00142F04">
      <w:pPr>
        <w:pStyle w:val="Default"/>
        <w:jc w:val="both"/>
        <w:rPr>
          <w:sz w:val="28"/>
          <w:szCs w:val="28"/>
        </w:rPr>
      </w:pPr>
      <w:r w:rsidRPr="001944C9">
        <w:rPr>
          <w:sz w:val="28"/>
          <w:szCs w:val="28"/>
        </w:rPr>
        <w:t>7. Воспитание любви и бережного отношения к природе.</w:t>
      </w:r>
    </w:p>
    <w:p w:rsidR="00142F04" w:rsidRPr="001944C9" w:rsidRDefault="00142F04" w:rsidP="00142F04">
      <w:pPr>
        <w:pStyle w:val="Default"/>
        <w:jc w:val="both"/>
        <w:rPr>
          <w:sz w:val="28"/>
          <w:szCs w:val="28"/>
        </w:rPr>
      </w:pPr>
      <w:r w:rsidRPr="001944C9">
        <w:rPr>
          <w:sz w:val="28"/>
          <w:szCs w:val="28"/>
        </w:rPr>
        <w:t>8. Закрепление обобщающих понятий: игрушки, обувь, одежда, мебель.</w:t>
      </w:r>
    </w:p>
    <w:p w:rsidR="00142F04" w:rsidRPr="001944C9" w:rsidRDefault="00142F04" w:rsidP="00142F04">
      <w:pPr>
        <w:pStyle w:val="Default"/>
        <w:jc w:val="both"/>
        <w:rPr>
          <w:sz w:val="28"/>
          <w:szCs w:val="28"/>
        </w:rPr>
      </w:pPr>
      <w:r w:rsidRPr="001944C9">
        <w:rPr>
          <w:sz w:val="28"/>
          <w:szCs w:val="28"/>
        </w:rPr>
        <w:t>Формирование представлений о мире предметов, необходимых человеку, их назначении; частях, из которых они состоят;</w:t>
      </w:r>
    </w:p>
    <w:p w:rsidR="00142F04" w:rsidRPr="001944C9" w:rsidRDefault="00142F04" w:rsidP="00142F04">
      <w:pPr>
        <w:pStyle w:val="Default"/>
        <w:jc w:val="both"/>
        <w:rPr>
          <w:sz w:val="28"/>
          <w:szCs w:val="28"/>
        </w:rPr>
      </w:pPr>
      <w:r w:rsidRPr="001944C9">
        <w:rPr>
          <w:sz w:val="28"/>
          <w:szCs w:val="28"/>
        </w:rPr>
        <w:t>материалах, из которых они сделаны. Воспитание бережного отношения к вещам.</w:t>
      </w:r>
    </w:p>
    <w:p w:rsidR="00142F04" w:rsidRPr="001944C9" w:rsidRDefault="00142F04" w:rsidP="00142F04">
      <w:pPr>
        <w:pStyle w:val="Default"/>
        <w:jc w:val="both"/>
        <w:rPr>
          <w:sz w:val="28"/>
          <w:szCs w:val="28"/>
        </w:rPr>
      </w:pPr>
      <w:r w:rsidRPr="001944C9">
        <w:rPr>
          <w:sz w:val="28"/>
          <w:szCs w:val="28"/>
        </w:rPr>
        <w:t>9. Формирование доступных пониманию детей представлений о государственных праздниках {День учителя, День народного единства).</w:t>
      </w:r>
    </w:p>
    <w:p w:rsidR="00142F04" w:rsidRPr="00AE19D9" w:rsidRDefault="00142F04" w:rsidP="00142F04">
      <w:pPr>
        <w:pStyle w:val="Default"/>
        <w:jc w:val="center"/>
        <w:rPr>
          <w:i/>
          <w:sz w:val="28"/>
          <w:szCs w:val="28"/>
        </w:rPr>
      </w:pPr>
    </w:p>
    <w:p w:rsidR="00142F04" w:rsidRPr="00AE19D9" w:rsidRDefault="00142F04" w:rsidP="00142F04">
      <w:pPr>
        <w:pStyle w:val="Default"/>
        <w:jc w:val="center"/>
        <w:rPr>
          <w:i/>
          <w:sz w:val="28"/>
          <w:szCs w:val="28"/>
        </w:rPr>
      </w:pPr>
      <w:r w:rsidRPr="00AE19D9">
        <w:rPr>
          <w:i/>
          <w:sz w:val="28"/>
          <w:szCs w:val="28"/>
        </w:rPr>
        <w:t>Ознакомление с художественной литературой</w:t>
      </w:r>
    </w:p>
    <w:p w:rsidR="00142F04" w:rsidRPr="001944C9" w:rsidRDefault="00142F04" w:rsidP="00142F04">
      <w:pPr>
        <w:pStyle w:val="Default"/>
        <w:jc w:val="both"/>
        <w:rPr>
          <w:sz w:val="28"/>
          <w:szCs w:val="28"/>
        </w:rPr>
      </w:pPr>
      <w:r w:rsidRPr="001944C9">
        <w:rPr>
          <w:sz w:val="28"/>
          <w:szCs w:val="28"/>
        </w:rPr>
        <w:t>1. Воспитание навыка слушания литературных произведений, формирование эмоционального отклика на них.</w:t>
      </w:r>
    </w:p>
    <w:p w:rsidR="00142F04" w:rsidRPr="001944C9" w:rsidRDefault="00142F04" w:rsidP="00142F04">
      <w:pPr>
        <w:pStyle w:val="Default"/>
        <w:jc w:val="both"/>
        <w:rPr>
          <w:sz w:val="28"/>
          <w:szCs w:val="28"/>
        </w:rPr>
      </w:pPr>
      <w:r w:rsidRPr="001944C9">
        <w:rPr>
          <w:sz w:val="28"/>
          <w:szCs w:val="28"/>
        </w:rPr>
        <w:t>2. Воспитание правильного отношения к книге, формирование навыка аккуратного обращения с ней.</w:t>
      </w:r>
    </w:p>
    <w:p w:rsidR="00142F04" w:rsidRPr="001944C9" w:rsidRDefault="00142F04" w:rsidP="00142F04">
      <w:pPr>
        <w:pStyle w:val="Default"/>
        <w:jc w:val="both"/>
        <w:rPr>
          <w:sz w:val="28"/>
          <w:szCs w:val="28"/>
        </w:rPr>
      </w:pPr>
      <w:r w:rsidRPr="001944C9">
        <w:rPr>
          <w:sz w:val="28"/>
          <w:szCs w:val="28"/>
        </w:rPr>
        <w:t>3. Совершенствование навыка рассматривания иллюстраций и соотнесения их с текстом.</w:t>
      </w:r>
    </w:p>
    <w:p w:rsidR="00142F04" w:rsidRPr="001944C9" w:rsidRDefault="00142F04" w:rsidP="00142F04">
      <w:pPr>
        <w:pStyle w:val="Default"/>
        <w:jc w:val="both"/>
        <w:rPr>
          <w:sz w:val="28"/>
          <w:szCs w:val="28"/>
        </w:rPr>
      </w:pPr>
      <w:r w:rsidRPr="001944C9">
        <w:rPr>
          <w:sz w:val="28"/>
          <w:szCs w:val="28"/>
        </w:rPr>
        <w:t>4. Формирование умения понимать вопросы к литературному произведению и отвечать на них с помощью взрослого.</w:t>
      </w:r>
    </w:p>
    <w:p w:rsidR="00142F04" w:rsidRPr="001944C9" w:rsidRDefault="00142F04" w:rsidP="00142F04">
      <w:pPr>
        <w:pStyle w:val="Default"/>
        <w:jc w:val="both"/>
        <w:rPr>
          <w:sz w:val="28"/>
          <w:szCs w:val="28"/>
        </w:rPr>
      </w:pPr>
      <w:r w:rsidRPr="001944C9">
        <w:rPr>
          <w:sz w:val="28"/>
          <w:szCs w:val="28"/>
        </w:rPr>
        <w:t>5. Формирование навыка договаривания предложений при пересказе знакомой сказки («Три медведя») вместе со взрослым и со зрительной опорой.</w:t>
      </w:r>
    </w:p>
    <w:p w:rsidR="00142F04" w:rsidRPr="001944C9" w:rsidRDefault="00142F04" w:rsidP="00142F04">
      <w:pPr>
        <w:pStyle w:val="Default"/>
        <w:jc w:val="both"/>
        <w:rPr>
          <w:sz w:val="28"/>
          <w:szCs w:val="28"/>
        </w:rPr>
      </w:pPr>
    </w:p>
    <w:p w:rsidR="00142F04" w:rsidRPr="00AE19D9" w:rsidRDefault="00142F04" w:rsidP="00142F04">
      <w:pPr>
        <w:pStyle w:val="Default"/>
        <w:jc w:val="center"/>
        <w:rPr>
          <w:i/>
          <w:sz w:val="28"/>
          <w:szCs w:val="28"/>
        </w:rPr>
      </w:pPr>
      <w:r w:rsidRPr="00AE19D9">
        <w:rPr>
          <w:i/>
          <w:sz w:val="28"/>
          <w:szCs w:val="28"/>
        </w:rPr>
        <w:t>Развитие пространственных, временных и элементарных математических представлений</w:t>
      </w:r>
    </w:p>
    <w:p w:rsidR="00142F04" w:rsidRPr="001944C9" w:rsidRDefault="00142F04" w:rsidP="00142F04">
      <w:pPr>
        <w:pStyle w:val="Default"/>
        <w:jc w:val="both"/>
        <w:rPr>
          <w:sz w:val="28"/>
          <w:szCs w:val="28"/>
        </w:rPr>
      </w:pPr>
      <w:r w:rsidRPr="001944C9">
        <w:rPr>
          <w:sz w:val="28"/>
          <w:szCs w:val="28"/>
        </w:rPr>
        <w:t>1. Формирование навыков счета в пределах пяти с участием слухового, зрительного и двигательного анализаторов. Обучение отсчитыванию предметов из большего количества. Закрепление в речи количественных и порядковых числительных (один, два, три, четыре, пять, первый, второй, третий</w:t>
      </w:r>
    </w:p>
    <w:p w:rsidR="00142F04" w:rsidRPr="001944C9" w:rsidRDefault="00142F04" w:rsidP="00142F04">
      <w:pPr>
        <w:pStyle w:val="Default"/>
        <w:jc w:val="both"/>
        <w:rPr>
          <w:sz w:val="28"/>
          <w:szCs w:val="28"/>
        </w:rPr>
      </w:pPr>
      <w:r w:rsidRPr="001944C9">
        <w:rPr>
          <w:sz w:val="28"/>
          <w:szCs w:val="28"/>
        </w:rPr>
        <w:t>четвертый, пятый). Обучение ответам на вопросы: сколько всего? который по счету?</w:t>
      </w:r>
    </w:p>
    <w:p w:rsidR="00142F04" w:rsidRPr="001944C9" w:rsidRDefault="00142F04" w:rsidP="00142F04">
      <w:pPr>
        <w:pStyle w:val="Default"/>
        <w:jc w:val="both"/>
        <w:rPr>
          <w:sz w:val="28"/>
          <w:szCs w:val="28"/>
        </w:rPr>
      </w:pPr>
      <w:r w:rsidRPr="001944C9">
        <w:rPr>
          <w:sz w:val="28"/>
          <w:szCs w:val="28"/>
        </w:rPr>
        <w:t>2. Обучение сравнению двух групп предметов и уравниванию двух неравных групп двумя способами, добавляя к меньшей группе недостающий предмет или убирая из большей группы лишний предмет.</w:t>
      </w:r>
    </w:p>
    <w:p w:rsidR="00142F04" w:rsidRPr="001944C9" w:rsidRDefault="00142F04" w:rsidP="00142F04">
      <w:pPr>
        <w:pStyle w:val="Default"/>
        <w:jc w:val="both"/>
        <w:rPr>
          <w:sz w:val="28"/>
          <w:szCs w:val="28"/>
        </w:rPr>
      </w:pPr>
      <w:r w:rsidRPr="001944C9">
        <w:rPr>
          <w:sz w:val="28"/>
          <w:szCs w:val="28"/>
        </w:rPr>
        <w:t>3. Обучение различению контрастных и смежных частей суток, определению их последовательности. Введение в пассивный словарь названий частей суток и наречий (утро, день, вечер, ночь, вчера, сегодня, завтра).</w:t>
      </w:r>
    </w:p>
    <w:p w:rsidR="00142F04" w:rsidRPr="001944C9" w:rsidRDefault="00142F04" w:rsidP="00142F04">
      <w:pPr>
        <w:pStyle w:val="Default"/>
        <w:jc w:val="both"/>
        <w:rPr>
          <w:sz w:val="28"/>
          <w:szCs w:val="28"/>
        </w:rPr>
      </w:pPr>
      <w:r w:rsidRPr="001944C9">
        <w:rPr>
          <w:sz w:val="28"/>
          <w:szCs w:val="28"/>
        </w:rPr>
        <w:lastRenderedPageBreak/>
        <w:t>4. Обучение определению пространственных отношений. Закрепление в пассивном словаре наречий, выражающих пространственные отношения (вверху, внизу, слева, справа, около, рядом).</w:t>
      </w:r>
    </w:p>
    <w:p w:rsidR="00142F04" w:rsidRPr="001944C9" w:rsidRDefault="00142F04" w:rsidP="00142F04">
      <w:pPr>
        <w:pStyle w:val="Default"/>
        <w:jc w:val="both"/>
        <w:rPr>
          <w:sz w:val="28"/>
          <w:szCs w:val="28"/>
        </w:rPr>
      </w:pPr>
      <w:r w:rsidRPr="001944C9">
        <w:rPr>
          <w:sz w:val="28"/>
          <w:szCs w:val="28"/>
        </w:rPr>
        <w:t>5. Обучение сравнению предметов по длине, ширине, высоте (путем наложения и приложения). Введение в пассивный словарь сравнительных прилагательных (выше, ниже, шире, уже, длиннее, короче).</w:t>
      </w:r>
    </w:p>
    <w:p w:rsidR="00142F04" w:rsidRPr="001944C9" w:rsidRDefault="00142F04" w:rsidP="00142F04">
      <w:pPr>
        <w:pStyle w:val="Default"/>
        <w:jc w:val="both"/>
        <w:rPr>
          <w:sz w:val="28"/>
          <w:szCs w:val="28"/>
        </w:rPr>
      </w:pPr>
      <w:r w:rsidRPr="001944C9">
        <w:rPr>
          <w:sz w:val="28"/>
          <w:szCs w:val="28"/>
        </w:rPr>
        <w:t>6. Обучение узнаванию, различению и называнию геометрических форм (круг, квадрат, треугольник, шар, куб) и соотнесению форм предметов с геометрическими фигурами.</w:t>
      </w:r>
    </w:p>
    <w:p w:rsidR="00142F04" w:rsidRPr="001944C9" w:rsidRDefault="00142F04" w:rsidP="00142F04">
      <w:pPr>
        <w:pStyle w:val="Default"/>
        <w:jc w:val="both"/>
        <w:rPr>
          <w:sz w:val="28"/>
          <w:szCs w:val="28"/>
        </w:rPr>
      </w:pPr>
    </w:p>
    <w:p w:rsidR="00142F04" w:rsidRPr="001944C9" w:rsidRDefault="00142F04" w:rsidP="00142F04">
      <w:pPr>
        <w:pStyle w:val="Default"/>
        <w:jc w:val="both"/>
        <w:rPr>
          <w:sz w:val="28"/>
          <w:szCs w:val="28"/>
        </w:rPr>
      </w:pPr>
      <w:r w:rsidRPr="001944C9">
        <w:rPr>
          <w:sz w:val="28"/>
          <w:szCs w:val="28"/>
        </w:rPr>
        <w:t>III. КРЕАТИВНОЕ РАЗВИТИЕ</w:t>
      </w:r>
    </w:p>
    <w:p w:rsidR="00142F04" w:rsidRPr="001944C9" w:rsidRDefault="00142F04" w:rsidP="00142F04">
      <w:pPr>
        <w:pStyle w:val="Default"/>
        <w:jc w:val="both"/>
        <w:rPr>
          <w:sz w:val="28"/>
          <w:szCs w:val="28"/>
        </w:rPr>
      </w:pPr>
      <w:r w:rsidRPr="001944C9">
        <w:rPr>
          <w:sz w:val="28"/>
          <w:szCs w:val="28"/>
        </w:rPr>
        <w:t>Развитие мелкой моторики и конструктивного праксиса. Художественно-творческая деятельность</w:t>
      </w:r>
    </w:p>
    <w:p w:rsidR="00142F04" w:rsidRPr="00AE19D9" w:rsidRDefault="00142F04" w:rsidP="00142F04">
      <w:pPr>
        <w:pStyle w:val="Default"/>
        <w:jc w:val="center"/>
        <w:rPr>
          <w:i/>
          <w:sz w:val="28"/>
          <w:szCs w:val="28"/>
        </w:rPr>
      </w:pPr>
      <w:r w:rsidRPr="00AE19D9">
        <w:rPr>
          <w:i/>
          <w:sz w:val="28"/>
          <w:szCs w:val="28"/>
        </w:rPr>
        <w:t>Конструирование.</w:t>
      </w:r>
    </w:p>
    <w:p w:rsidR="00142F04" w:rsidRPr="001944C9" w:rsidRDefault="00142F04" w:rsidP="00142F04">
      <w:pPr>
        <w:pStyle w:val="Default"/>
        <w:jc w:val="both"/>
        <w:rPr>
          <w:sz w:val="28"/>
          <w:szCs w:val="28"/>
        </w:rPr>
      </w:pPr>
      <w:r w:rsidRPr="001944C9">
        <w:rPr>
          <w:sz w:val="28"/>
          <w:szCs w:val="28"/>
        </w:rPr>
        <w:t>1. Совершенствование конструктивного праксиса в работе с разрезными картинками (2—4 части со всеми видам разреза),</w:t>
      </w:r>
    </w:p>
    <w:p w:rsidR="00142F04" w:rsidRPr="001944C9" w:rsidRDefault="00142F04" w:rsidP="00142F04">
      <w:pPr>
        <w:pStyle w:val="Default"/>
        <w:jc w:val="both"/>
        <w:rPr>
          <w:sz w:val="28"/>
          <w:szCs w:val="28"/>
        </w:rPr>
      </w:pPr>
      <w:r w:rsidRPr="001944C9">
        <w:rPr>
          <w:sz w:val="28"/>
          <w:szCs w:val="28"/>
        </w:rPr>
        <w:t>простыми пазлами, кубиками с изображениями объектов по псом изучаемым лексическим темам.</w:t>
      </w:r>
    </w:p>
    <w:p w:rsidR="00142F04" w:rsidRPr="001944C9" w:rsidRDefault="00142F04" w:rsidP="00142F04">
      <w:pPr>
        <w:pStyle w:val="Default"/>
        <w:jc w:val="both"/>
        <w:rPr>
          <w:sz w:val="28"/>
          <w:szCs w:val="28"/>
        </w:rPr>
      </w:pPr>
      <w:r w:rsidRPr="001944C9">
        <w:rPr>
          <w:sz w:val="28"/>
          <w:szCs w:val="28"/>
        </w:rPr>
        <w:t>2. Совершенствование конструктивного праксиса и мелкой моторики в работе с дидактическими игрушками, играми, в мальчиковой гимнастике. 3. Формирование навыка сооружения построек по образцу и алгоритму из крупного и мелкого строительного материала с использованием деталей разных цветов.</w:t>
      </w:r>
    </w:p>
    <w:p w:rsidR="00142F04" w:rsidRPr="001944C9" w:rsidRDefault="00142F04" w:rsidP="00142F04">
      <w:pPr>
        <w:pStyle w:val="Default"/>
        <w:jc w:val="both"/>
        <w:rPr>
          <w:sz w:val="28"/>
          <w:szCs w:val="28"/>
        </w:rPr>
      </w:pPr>
      <w:r w:rsidRPr="001944C9">
        <w:rPr>
          <w:sz w:val="28"/>
          <w:szCs w:val="28"/>
        </w:rPr>
        <w:t>Развитие способности различать строительные детали</w:t>
      </w:r>
    </w:p>
    <w:p w:rsidR="00142F04" w:rsidRPr="001944C9" w:rsidRDefault="00142F04" w:rsidP="00142F04">
      <w:pPr>
        <w:pStyle w:val="Default"/>
        <w:jc w:val="both"/>
        <w:rPr>
          <w:sz w:val="28"/>
          <w:szCs w:val="28"/>
        </w:rPr>
      </w:pPr>
      <w:r w:rsidRPr="001944C9">
        <w:rPr>
          <w:sz w:val="28"/>
          <w:szCs w:val="28"/>
        </w:rPr>
        <w:t>(куб, кирпичик, пластина, брусок), использовать их с учетом конструктивных свойств.</w:t>
      </w:r>
    </w:p>
    <w:p w:rsidR="00142F04" w:rsidRPr="001944C9" w:rsidRDefault="00142F04" w:rsidP="00142F04">
      <w:pPr>
        <w:pStyle w:val="Default"/>
        <w:jc w:val="both"/>
        <w:rPr>
          <w:sz w:val="28"/>
          <w:szCs w:val="28"/>
        </w:rPr>
      </w:pPr>
      <w:r w:rsidRPr="001944C9">
        <w:rPr>
          <w:sz w:val="28"/>
          <w:szCs w:val="28"/>
        </w:rPr>
        <w:t>4. Приобщение к изготовлению поделок из природного материала.</w:t>
      </w:r>
    </w:p>
    <w:p w:rsidR="00142F04" w:rsidRPr="001944C9" w:rsidRDefault="00142F04" w:rsidP="00142F04">
      <w:pPr>
        <w:pStyle w:val="Default"/>
        <w:jc w:val="both"/>
        <w:rPr>
          <w:sz w:val="28"/>
          <w:szCs w:val="28"/>
        </w:rPr>
      </w:pPr>
      <w:r w:rsidRPr="001944C9">
        <w:rPr>
          <w:sz w:val="28"/>
          <w:szCs w:val="28"/>
        </w:rPr>
        <w:t>5. Обучение конструированию из бумаги, сгибанию прямоугольного листа пополам, совмещая при этом стороны и ьуглы; приклеиванию деталей к основной форме.</w:t>
      </w:r>
    </w:p>
    <w:p w:rsidR="00142F04" w:rsidRPr="00AE19D9" w:rsidRDefault="00142F04" w:rsidP="00142F04">
      <w:pPr>
        <w:pStyle w:val="Default"/>
        <w:jc w:val="center"/>
        <w:rPr>
          <w:i/>
          <w:sz w:val="28"/>
          <w:szCs w:val="28"/>
        </w:rPr>
      </w:pPr>
      <w:r w:rsidRPr="00AE19D9">
        <w:rPr>
          <w:i/>
          <w:sz w:val="28"/>
          <w:szCs w:val="28"/>
        </w:rPr>
        <w:t>Рисование.</w:t>
      </w:r>
    </w:p>
    <w:p w:rsidR="00142F04" w:rsidRPr="001944C9" w:rsidRDefault="00142F04" w:rsidP="00142F04">
      <w:pPr>
        <w:pStyle w:val="Default"/>
        <w:jc w:val="both"/>
        <w:rPr>
          <w:sz w:val="28"/>
          <w:szCs w:val="28"/>
        </w:rPr>
      </w:pPr>
      <w:r w:rsidRPr="001944C9">
        <w:rPr>
          <w:sz w:val="28"/>
          <w:szCs w:val="28"/>
        </w:rPr>
        <w:t>1. Закрепление умения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w:t>
      </w:r>
    </w:p>
    <w:p w:rsidR="00142F04" w:rsidRPr="001944C9" w:rsidRDefault="00142F04" w:rsidP="00142F04">
      <w:pPr>
        <w:pStyle w:val="Default"/>
        <w:jc w:val="both"/>
        <w:rPr>
          <w:sz w:val="28"/>
          <w:szCs w:val="28"/>
        </w:rPr>
      </w:pPr>
      <w:r w:rsidRPr="001944C9">
        <w:rPr>
          <w:sz w:val="28"/>
          <w:szCs w:val="28"/>
        </w:rPr>
        <w:t>2. Формирование умения рисовать отельные предметы и несложные сюжетные композиции, правильно располагая их на листе.</w:t>
      </w:r>
    </w:p>
    <w:p w:rsidR="00142F04" w:rsidRPr="001944C9" w:rsidRDefault="00142F04" w:rsidP="00142F04">
      <w:pPr>
        <w:pStyle w:val="Default"/>
        <w:jc w:val="both"/>
        <w:rPr>
          <w:sz w:val="28"/>
          <w:szCs w:val="28"/>
        </w:rPr>
      </w:pPr>
      <w:r w:rsidRPr="001944C9">
        <w:rPr>
          <w:sz w:val="28"/>
          <w:szCs w:val="28"/>
        </w:rPr>
        <w:t>3. Закрепление и обогащение представлений о цветах и оттенках, развитие умения использовать их в рисовании.</w:t>
      </w:r>
    </w:p>
    <w:p w:rsidR="00142F04" w:rsidRPr="001944C9" w:rsidRDefault="00142F04" w:rsidP="00142F04">
      <w:pPr>
        <w:pStyle w:val="Default"/>
        <w:jc w:val="both"/>
        <w:rPr>
          <w:sz w:val="28"/>
          <w:szCs w:val="28"/>
        </w:rPr>
      </w:pPr>
      <w:r w:rsidRPr="001944C9">
        <w:rPr>
          <w:sz w:val="28"/>
          <w:szCs w:val="28"/>
        </w:rPr>
        <w:t>4. Ознакомление с декоративными композициями по мотивам дымковских и филимоновских узоров. Обучение созданию узоров в стиле этих росписей.</w:t>
      </w:r>
    </w:p>
    <w:p w:rsidR="00144015" w:rsidRDefault="00144015" w:rsidP="00142F04">
      <w:pPr>
        <w:pStyle w:val="Default"/>
        <w:jc w:val="center"/>
        <w:rPr>
          <w:i/>
          <w:sz w:val="28"/>
          <w:szCs w:val="28"/>
        </w:rPr>
      </w:pPr>
    </w:p>
    <w:p w:rsidR="000C7D87" w:rsidRDefault="000C7D87" w:rsidP="00142F04">
      <w:pPr>
        <w:pStyle w:val="Default"/>
        <w:jc w:val="center"/>
        <w:rPr>
          <w:i/>
          <w:sz w:val="28"/>
          <w:szCs w:val="28"/>
        </w:rPr>
      </w:pPr>
    </w:p>
    <w:p w:rsidR="000C7D87" w:rsidRDefault="000C7D87" w:rsidP="00142F04">
      <w:pPr>
        <w:pStyle w:val="Default"/>
        <w:jc w:val="center"/>
        <w:rPr>
          <w:i/>
          <w:sz w:val="28"/>
          <w:szCs w:val="28"/>
        </w:rPr>
      </w:pPr>
    </w:p>
    <w:p w:rsidR="00142F04" w:rsidRPr="001944C9" w:rsidRDefault="00142F04" w:rsidP="00142F04">
      <w:pPr>
        <w:pStyle w:val="Default"/>
        <w:jc w:val="center"/>
        <w:rPr>
          <w:sz w:val="28"/>
          <w:szCs w:val="28"/>
        </w:rPr>
      </w:pPr>
      <w:r w:rsidRPr="00AE19D9">
        <w:rPr>
          <w:i/>
          <w:sz w:val="28"/>
          <w:szCs w:val="28"/>
        </w:rPr>
        <w:lastRenderedPageBreak/>
        <w:t>Лепка</w:t>
      </w:r>
      <w:r w:rsidRPr="001944C9">
        <w:rPr>
          <w:sz w:val="28"/>
          <w:szCs w:val="28"/>
        </w:rPr>
        <w:t>.</w:t>
      </w:r>
    </w:p>
    <w:p w:rsidR="00142F04" w:rsidRPr="001944C9" w:rsidRDefault="00142F04" w:rsidP="00142F04">
      <w:pPr>
        <w:pStyle w:val="Default"/>
        <w:jc w:val="both"/>
        <w:rPr>
          <w:sz w:val="28"/>
          <w:szCs w:val="28"/>
        </w:rPr>
      </w:pPr>
      <w:r w:rsidRPr="001944C9">
        <w:rPr>
          <w:sz w:val="28"/>
          <w:szCs w:val="28"/>
        </w:rPr>
        <w:t>1. Развитие интереса к лепке и совершенствование умения лепить из пластилина, глины, соленого теста, используя разные приемы, освоенные в предыдущих группах.</w:t>
      </w:r>
    </w:p>
    <w:p w:rsidR="00142F04" w:rsidRPr="001944C9" w:rsidRDefault="00142F04" w:rsidP="00142F04">
      <w:pPr>
        <w:pStyle w:val="Default"/>
        <w:jc w:val="both"/>
        <w:rPr>
          <w:sz w:val="28"/>
          <w:szCs w:val="28"/>
        </w:rPr>
      </w:pPr>
      <w:r w:rsidRPr="001944C9">
        <w:rPr>
          <w:sz w:val="28"/>
          <w:szCs w:val="28"/>
        </w:rPr>
        <w:t>2. Формировать умение украшать вылепленные изделия узоро</w:t>
      </w:r>
      <w:r>
        <w:rPr>
          <w:sz w:val="28"/>
          <w:szCs w:val="28"/>
        </w:rPr>
        <w:t>м при помощи стеки.</w:t>
      </w:r>
    </w:p>
    <w:p w:rsidR="00142F04" w:rsidRPr="00AE19D9" w:rsidRDefault="00142F04" w:rsidP="00142F04">
      <w:pPr>
        <w:pStyle w:val="Default"/>
        <w:jc w:val="center"/>
        <w:rPr>
          <w:i/>
          <w:sz w:val="28"/>
          <w:szCs w:val="28"/>
        </w:rPr>
      </w:pPr>
      <w:r w:rsidRPr="00AE19D9">
        <w:rPr>
          <w:i/>
          <w:sz w:val="28"/>
          <w:szCs w:val="28"/>
        </w:rPr>
        <w:t>Аппликация.</w:t>
      </w:r>
    </w:p>
    <w:p w:rsidR="00142F04" w:rsidRPr="001944C9" w:rsidRDefault="00142F04" w:rsidP="00142F04">
      <w:pPr>
        <w:pStyle w:val="Default"/>
        <w:jc w:val="both"/>
        <w:rPr>
          <w:sz w:val="28"/>
          <w:szCs w:val="28"/>
        </w:rPr>
      </w:pPr>
      <w:r w:rsidRPr="001944C9">
        <w:rPr>
          <w:sz w:val="28"/>
          <w:szCs w:val="28"/>
        </w:rPr>
        <w:t>1. Развитие интереса к аппликации. Формирование умение правильно держать ножницы и пользоваться ими, совершат! разные виды прямых разрезов, вырезать круглые формы и квадратов. Формирование навыков аккуратного наклеивания деталей.</w:t>
      </w:r>
    </w:p>
    <w:p w:rsidR="00142F04" w:rsidRPr="00AE19D9" w:rsidRDefault="00142F04" w:rsidP="00142F04">
      <w:pPr>
        <w:pStyle w:val="Default"/>
        <w:jc w:val="center"/>
        <w:rPr>
          <w:i/>
          <w:sz w:val="28"/>
          <w:szCs w:val="28"/>
        </w:rPr>
      </w:pPr>
      <w:r w:rsidRPr="00AE19D9">
        <w:rPr>
          <w:i/>
          <w:sz w:val="28"/>
          <w:szCs w:val="28"/>
        </w:rPr>
        <w:t>Музыкальное развитие</w:t>
      </w:r>
    </w:p>
    <w:p w:rsidR="00142F04" w:rsidRPr="001944C9" w:rsidRDefault="00142F04" w:rsidP="00142F04">
      <w:pPr>
        <w:pStyle w:val="Default"/>
        <w:jc w:val="both"/>
        <w:rPr>
          <w:sz w:val="28"/>
          <w:szCs w:val="28"/>
        </w:rPr>
      </w:pPr>
      <w:r w:rsidRPr="001944C9">
        <w:rPr>
          <w:sz w:val="28"/>
          <w:szCs w:val="28"/>
        </w:rPr>
        <w:t>1. Формирование у детей элементарных навыков слуховой культуры, умения воспринимать музыку, дослушивать пьесу до конца, понимать ее содержание и характер и высказывать свои впечатления.</w:t>
      </w:r>
    </w:p>
    <w:p w:rsidR="00142F04" w:rsidRPr="001944C9" w:rsidRDefault="00142F04" w:rsidP="00142F04">
      <w:pPr>
        <w:pStyle w:val="Default"/>
        <w:jc w:val="both"/>
        <w:rPr>
          <w:sz w:val="28"/>
          <w:szCs w:val="28"/>
        </w:rPr>
      </w:pPr>
      <w:r w:rsidRPr="001944C9">
        <w:rPr>
          <w:sz w:val="28"/>
          <w:szCs w:val="28"/>
        </w:rPr>
        <w:t>2. Формирование умения различать звуки по высоте, различать динамику, темп, звучание детских музыкальных инструментов.</w:t>
      </w:r>
    </w:p>
    <w:p w:rsidR="00142F04" w:rsidRPr="001944C9" w:rsidRDefault="00142F04" w:rsidP="00142F04">
      <w:pPr>
        <w:pStyle w:val="Default"/>
        <w:jc w:val="both"/>
        <w:rPr>
          <w:sz w:val="28"/>
          <w:szCs w:val="28"/>
        </w:rPr>
      </w:pPr>
      <w:r w:rsidRPr="001944C9">
        <w:rPr>
          <w:sz w:val="28"/>
          <w:szCs w:val="28"/>
        </w:rPr>
        <w:t>3. Формирование эмоциональной отзывчивости на музыку, умения передавать характер песни, правильно интонировать каждый звук, петь слаженно, четко артикулировать. Воспитание умения бесшумно брать дыхание между музыкальными  фразами. Развитие умения петь ансамблем и индивидуально.</w:t>
      </w:r>
    </w:p>
    <w:p w:rsidR="00142F04" w:rsidRPr="001944C9" w:rsidRDefault="00142F04" w:rsidP="00142F04">
      <w:pPr>
        <w:pStyle w:val="Default"/>
        <w:jc w:val="both"/>
        <w:rPr>
          <w:sz w:val="28"/>
          <w:szCs w:val="28"/>
        </w:rPr>
      </w:pPr>
      <w:r w:rsidRPr="001944C9">
        <w:rPr>
          <w:sz w:val="28"/>
          <w:szCs w:val="28"/>
        </w:rPr>
        <w:t>4. Формирование умения самостоятельно менять движения в соответствии с двух- и трсхчастной формой музыкального произведения. Совершенствование умения выразительно исполнять образные движения в играх и хороводах. Упражнение в ритмичном и выразительном исполнении танцевальных движений под музыку.</w:t>
      </w:r>
    </w:p>
    <w:p w:rsidR="00142F04" w:rsidRPr="001944C9" w:rsidRDefault="00142F04" w:rsidP="00142F04">
      <w:pPr>
        <w:pStyle w:val="Default"/>
        <w:jc w:val="both"/>
        <w:rPr>
          <w:sz w:val="28"/>
          <w:szCs w:val="28"/>
        </w:rPr>
      </w:pPr>
      <w:r w:rsidRPr="001944C9">
        <w:rPr>
          <w:sz w:val="28"/>
          <w:szCs w:val="28"/>
        </w:rPr>
        <w:t>5. Обучение правильным приемам игры на металлофоне и ударных инструментах. Формирование умения вслушиваться в звучание каждого инструмента, добиваться естественного, не напряженного звука.</w:t>
      </w:r>
    </w:p>
    <w:p w:rsidR="00142F04" w:rsidRPr="00AE19D9" w:rsidRDefault="00142F04" w:rsidP="00142F04">
      <w:pPr>
        <w:pStyle w:val="Default"/>
        <w:jc w:val="center"/>
        <w:rPr>
          <w:i/>
          <w:sz w:val="28"/>
          <w:szCs w:val="28"/>
        </w:rPr>
      </w:pPr>
      <w:r w:rsidRPr="00AE19D9">
        <w:rPr>
          <w:i/>
          <w:sz w:val="28"/>
          <w:szCs w:val="28"/>
        </w:rPr>
        <w:t>Игровая и театрализованная деятельность</w:t>
      </w:r>
    </w:p>
    <w:p w:rsidR="00142F04" w:rsidRPr="001944C9" w:rsidRDefault="00142F04" w:rsidP="00142F04">
      <w:pPr>
        <w:pStyle w:val="Default"/>
        <w:jc w:val="both"/>
        <w:rPr>
          <w:sz w:val="28"/>
          <w:szCs w:val="28"/>
        </w:rPr>
      </w:pPr>
      <w:r w:rsidRPr="001944C9">
        <w:rPr>
          <w:sz w:val="28"/>
          <w:szCs w:val="28"/>
        </w:rPr>
        <w:t>1. Активизация игровой деятельности, развитие имитационных и творческих способностей, наблюдательности, подражательности, активности, инициативности, коммуникативных навыков, взаимодействия, доброжелательного отношения к окружающим.</w:t>
      </w:r>
    </w:p>
    <w:p w:rsidR="00142F04" w:rsidRPr="001944C9" w:rsidRDefault="00142F04" w:rsidP="00142F04">
      <w:pPr>
        <w:pStyle w:val="Default"/>
        <w:jc w:val="both"/>
        <w:rPr>
          <w:sz w:val="28"/>
          <w:szCs w:val="28"/>
        </w:rPr>
      </w:pPr>
      <w:r w:rsidRPr="001944C9">
        <w:rPr>
          <w:sz w:val="28"/>
          <w:szCs w:val="28"/>
        </w:rPr>
        <w:t>2. Развитие двигательной активности в подвижных играх, координации движений, ловкости.</w:t>
      </w:r>
    </w:p>
    <w:p w:rsidR="00142F04" w:rsidRPr="001944C9" w:rsidRDefault="00142F04" w:rsidP="00142F04">
      <w:pPr>
        <w:pStyle w:val="Default"/>
        <w:jc w:val="both"/>
        <w:rPr>
          <w:sz w:val="28"/>
          <w:szCs w:val="28"/>
        </w:rPr>
      </w:pPr>
      <w:r w:rsidRPr="001944C9">
        <w:rPr>
          <w:sz w:val="28"/>
          <w:szCs w:val="28"/>
        </w:rPr>
        <w:t>3. Формирование навыка игры в настольно-печатные игры с правилами (лото, домино), умения играть сообща, уступать друг другу.</w:t>
      </w:r>
    </w:p>
    <w:p w:rsidR="00142F04" w:rsidRPr="001944C9" w:rsidRDefault="00142F04" w:rsidP="00142F04">
      <w:pPr>
        <w:pStyle w:val="Default"/>
        <w:jc w:val="both"/>
        <w:rPr>
          <w:sz w:val="28"/>
          <w:szCs w:val="28"/>
        </w:rPr>
      </w:pPr>
      <w:r w:rsidRPr="001944C9">
        <w:rPr>
          <w:sz w:val="28"/>
          <w:szCs w:val="28"/>
        </w:rPr>
        <w:t>4. Обогащение социального опыта в сюжетно-ролевой игре. Формирование умения объединяться для такой игры, распределять роли, совершать действия в соответствии с общим замыслом, подбирать атрибуты, предметы-заместители.</w:t>
      </w:r>
    </w:p>
    <w:p w:rsidR="00142F04" w:rsidRPr="001944C9" w:rsidRDefault="00142F04" w:rsidP="00142F04">
      <w:pPr>
        <w:pStyle w:val="Default"/>
        <w:jc w:val="both"/>
        <w:rPr>
          <w:sz w:val="28"/>
          <w:szCs w:val="28"/>
        </w:rPr>
      </w:pPr>
      <w:r w:rsidRPr="001944C9">
        <w:rPr>
          <w:sz w:val="28"/>
          <w:szCs w:val="28"/>
        </w:rPr>
        <w:lastRenderedPageBreak/>
        <w:t>5. Развитие интереса к театрализованным играм. Обучение разыгрыванию несложных представлений по знакомой сказке («Три медведя»), подготовка к проведению театрализованных игр по ней во всех видах театра. Формирование эстетического вкуса, достаточного запаса эмоций и впечат</w:t>
      </w:r>
      <w:r w:rsidR="00144015">
        <w:rPr>
          <w:sz w:val="28"/>
          <w:szCs w:val="28"/>
        </w:rPr>
        <w:t>лений.</w:t>
      </w:r>
    </w:p>
    <w:p w:rsidR="00142F04" w:rsidRPr="001944C9" w:rsidRDefault="00142F04" w:rsidP="00142F04">
      <w:pPr>
        <w:pStyle w:val="Default"/>
        <w:jc w:val="both"/>
        <w:rPr>
          <w:sz w:val="28"/>
          <w:szCs w:val="28"/>
        </w:rPr>
      </w:pPr>
    </w:p>
    <w:p w:rsidR="00142F04" w:rsidRPr="001944C9" w:rsidRDefault="00142F04" w:rsidP="00144015">
      <w:pPr>
        <w:pStyle w:val="Default"/>
        <w:jc w:val="center"/>
        <w:rPr>
          <w:sz w:val="28"/>
          <w:szCs w:val="28"/>
        </w:rPr>
      </w:pPr>
      <w:r w:rsidRPr="001944C9">
        <w:rPr>
          <w:sz w:val="28"/>
          <w:szCs w:val="28"/>
        </w:rPr>
        <w:t>IV. ФИЗИЧЕСКОЕ ЗДОРОВЬЕ И РАЗВИТИЕ</w:t>
      </w:r>
    </w:p>
    <w:p w:rsidR="00142F04" w:rsidRPr="001944C9" w:rsidRDefault="00142F04" w:rsidP="00142F04">
      <w:pPr>
        <w:pStyle w:val="Default"/>
        <w:jc w:val="both"/>
        <w:rPr>
          <w:sz w:val="28"/>
          <w:szCs w:val="28"/>
        </w:rPr>
      </w:pPr>
      <w:r w:rsidRPr="001944C9">
        <w:rPr>
          <w:sz w:val="28"/>
          <w:szCs w:val="28"/>
        </w:rPr>
        <w:t>1. Укрепление здоровья, закаливание организма, совершенствование его функций. Формирование правильной осанки, профилактика плоскостопия.</w:t>
      </w:r>
    </w:p>
    <w:p w:rsidR="00142F04" w:rsidRPr="001944C9" w:rsidRDefault="00142F04" w:rsidP="00142F04">
      <w:pPr>
        <w:pStyle w:val="Default"/>
        <w:jc w:val="both"/>
        <w:rPr>
          <w:sz w:val="28"/>
          <w:szCs w:val="28"/>
        </w:rPr>
      </w:pPr>
      <w:r w:rsidRPr="001944C9">
        <w:rPr>
          <w:sz w:val="28"/>
          <w:szCs w:val="28"/>
        </w:rPr>
        <w:t xml:space="preserve">2. Развитие и совершенствование двигательных умений, координации движений, ориентировки в пространстве. Обучение выполнению движений не только по </w:t>
      </w:r>
      <w:r>
        <w:rPr>
          <w:sz w:val="28"/>
          <w:szCs w:val="28"/>
        </w:rPr>
        <w:t>демонстрации, но и по указанию.</w:t>
      </w:r>
    </w:p>
    <w:p w:rsidR="00142F04" w:rsidRPr="00AE19D9" w:rsidRDefault="00142F04" w:rsidP="00142F04">
      <w:pPr>
        <w:pStyle w:val="Default"/>
        <w:jc w:val="center"/>
        <w:rPr>
          <w:i/>
          <w:sz w:val="28"/>
          <w:szCs w:val="28"/>
        </w:rPr>
      </w:pPr>
      <w:r w:rsidRPr="00AE19D9">
        <w:rPr>
          <w:i/>
          <w:sz w:val="28"/>
          <w:szCs w:val="28"/>
        </w:rPr>
        <w:t>Основные движения</w:t>
      </w:r>
    </w:p>
    <w:p w:rsidR="00142F04" w:rsidRPr="001944C9" w:rsidRDefault="00142F04" w:rsidP="00142F04">
      <w:pPr>
        <w:pStyle w:val="Default"/>
        <w:jc w:val="both"/>
        <w:rPr>
          <w:sz w:val="28"/>
          <w:szCs w:val="28"/>
        </w:rPr>
      </w:pPr>
      <w:r w:rsidRPr="001944C9">
        <w:rPr>
          <w:sz w:val="28"/>
          <w:szCs w:val="28"/>
        </w:rPr>
        <w:t>Ходьба и бег. Обучение ходьбе и бегу с согласованными движениями рук и ног, ходьбе и бегу на носках, с высоким подниманием колена, мелким и широким шагом, в колонне по одному, по двое, по прямой, по кругу, врассыпную, с изменением направления, с перешагиванием через предметы, между предметами, по линии, по шнуру, по доске, по гимнастической скамейке, по наклонной доске вверх и вниз.</w:t>
      </w:r>
    </w:p>
    <w:p w:rsidR="00142F04" w:rsidRPr="001944C9" w:rsidRDefault="00142F04" w:rsidP="00142F04">
      <w:pPr>
        <w:pStyle w:val="Default"/>
        <w:jc w:val="both"/>
        <w:rPr>
          <w:sz w:val="28"/>
          <w:szCs w:val="28"/>
        </w:rPr>
      </w:pPr>
      <w:r w:rsidRPr="001944C9">
        <w:rPr>
          <w:sz w:val="28"/>
          <w:szCs w:val="28"/>
        </w:rPr>
        <w:t>Ползание и лазание. Обучение ползанию на четвереньках по прямой, между предметами, змейкой, по горизонтальной доске, подлезанию под веревку, дугу (h=50 см), проползанию в обруч, лазанию по гимнастической стенке.</w:t>
      </w:r>
    </w:p>
    <w:p w:rsidR="00142F04" w:rsidRPr="001944C9" w:rsidRDefault="00142F04" w:rsidP="00142F04">
      <w:pPr>
        <w:pStyle w:val="Default"/>
        <w:jc w:val="both"/>
        <w:rPr>
          <w:sz w:val="28"/>
          <w:szCs w:val="28"/>
        </w:rPr>
      </w:pPr>
      <w:r w:rsidRPr="001944C9">
        <w:rPr>
          <w:sz w:val="28"/>
          <w:szCs w:val="28"/>
        </w:rPr>
        <w:t>Прыжки. Обучение прыжкам на месте на двух ногах, с продвижением вперед, прыжкам «ноги вместе — ноги врозь&gt;^</w:t>
      </w:r>
    </w:p>
    <w:p w:rsidR="00142F04" w:rsidRPr="001944C9" w:rsidRDefault="00142F04" w:rsidP="00142F04">
      <w:pPr>
        <w:pStyle w:val="Default"/>
        <w:jc w:val="both"/>
        <w:rPr>
          <w:sz w:val="28"/>
          <w:szCs w:val="28"/>
        </w:rPr>
      </w:pPr>
      <w:r w:rsidRPr="001944C9">
        <w:rPr>
          <w:sz w:val="28"/>
          <w:szCs w:val="28"/>
        </w:rPr>
        <w:t>прыжкам через линию, через предмет высотой 20 см, в длин} тспрыгиванию с высоты 20—30 см.</w:t>
      </w:r>
    </w:p>
    <w:p w:rsidR="00142F04" w:rsidRPr="001944C9" w:rsidRDefault="00142F04" w:rsidP="00142F04">
      <w:pPr>
        <w:pStyle w:val="Default"/>
        <w:jc w:val="both"/>
        <w:rPr>
          <w:sz w:val="28"/>
          <w:szCs w:val="28"/>
        </w:rPr>
      </w:pPr>
      <w:r w:rsidRPr="001944C9">
        <w:rPr>
          <w:sz w:val="28"/>
          <w:szCs w:val="28"/>
        </w:rPr>
        <w:t xml:space="preserve">Бросание и ловля. Обучение бросанию мяча друг другу и ловле его, бросанию от груди, в горизонтальную цель, через веревку, из-за головы, подбрасыванию мяча вверх и ловле его. Обучение прокатыванию мячей </w:t>
      </w:r>
      <w:r>
        <w:rPr>
          <w:sz w:val="28"/>
          <w:szCs w:val="28"/>
        </w:rPr>
        <w:t>и обручей друг другу, в ворота.</w:t>
      </w:r>
    </w:p>
    <w:p w:rsidR="00142F04" w:rsidRPr="001944C9" w:rsidRDefault="00142F04" w:rsidP="00142F04">
      <w:pPr>
        <w:pStyle w:val="Default"/>
        <w:jc w:val="both"/>
        <w:rPr>
          <w:sz w:val="28"/>
          <w:szCs w:val="28"/>
        </w:rPr>
      </w:pPr>
    </w:p>
    <w:p w:rsidR="00142F04" w:rsidRPr="00AE19D9" w:rsidRDefault="00142F04" w:rsidP="00142F04">
      <w:pPr>
        <w:pStyle w:val="Default"/>
        <w:jc w:val="center"/>
        <w:rPr>
          <w:i/>
          <w:sz w:val="28"/>
          <w:szCs w:val="28"/>
        </w:rPr>
      </w:pPr>
      <w:r w:rsidRPr="00AE19D9">
        <w:rPr>
          <w:i/>
          <w:sz w:val="28"/>
          <w:szCs w:val="28"/>
        </w:rPr>
        <w:t>Ритмическая гимнастика. Формирование умения выполнять упражнения под музыку.</w:t>
      </w:r>
    </w:p>
    <w:p w:rsidR="00142F04" w:rsidRPr="00AE19D9" w:rsidRDefault="00142F04" w:rsidP="00142F04">
      <w:pPr>
        <w:pStyle w:val="Default"/>
        <w:jc w:val="center"/>
        <w:rPr>
          <w:i/>
          <w:sz w:val="28"/>
          <w:szCs w:val="28"/>
        </w:rPr>
      </w:pPr>
      <w:r w:rsidRPr="00AE19D9">
        <w:rPr>
          <w:i/>
          <w:sz w:val="28"/>
          <w:szCs w:val="28"/>
        </w:rPr>
        <w:t>Общеразвивающие упражнения</w:t>
      </w:r>
    </w:p>
    <w:p w:rsidR="00142F04" w:rsidRPr="001944C9" w:rsidRDefault="00142F04" w:rsidP="00142F04">
      <w:pPr>
        <w:pStyle w:val="Default"/>
        <w:jc w:val="both"/>
        <w:rPr>
          <w:sz w:val="28"/>
          <w:szCs w:val="28"/>
        </w:rPr>
      </w:pPr>
      <w:r w:rsidRPr="001944C9">
        <w:rPr>
          <w:sz w:val="28"/>
          <w:szCs w:val="28"/>
        </w:rPr>
        <w:t>Совершенствование умений выполнять движения для рук и плечевого пояса (поднимать руки вверх, вперед, в стороны,</w:t>
      </w:r>
    </w:p>
    <w:p w:rsidR="00142F04" w:rsidRPr="001944C9" w:rsidRDefault="00142F04" w:rsidP="00142F04">
      <w:pPr>
        <w:pStyle w:val="Default"/>
        <w:jc w:val="both"/>
        <w:rPr>
          <w:sz w:val="28"/>
          <w:szCs w:val="28"/>
        </w:rPr>
      </w:pPr>
      <w:r w:rsidRPr="001944C9">
        <w:rPr>
          <w:sz w:val="28"/>
          <w:szCs w:val="28"/>
        </w:rPr>
        <w:t>ставить на пояс, отводить руки за спину, закладывать руки за голову, сжимать и разжимать кисти рук),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коленях).</w:t>
      </w:r>
    </w:p>
    <w:p w:rsidR="00142F04" w:rsidRPr="001944C9" w:rsidRDefault="00142F04" w:rsidP="00142F04">
      <w:pPr>
        <w:pStyle w:val="Default"/>
        <w:jc w:val="both"/>
        <w:rPr>
          <w:sz w:val="28"/>
          <w:szCs w:val="28"/>
        </w:rPr>
      </w:pPr>
      <w:r w:rsidRPr="001944C9">
        <w:rPr>
          <w:sz w:val="28"/>
          <w:szCs w:val="28"/>
        </w:rPr>
        <w:t>Спортивные упражнения</w:t>
      </w:r>
    </w:p>
    <w:p w:rsidR="00142F04" w:rsidRPr="001944C9" w:rsidRDefault="00142F04" w:rsidP="00142F04">
      <w:pPr>
        <w:pStyle w:val="Default"/>
        <w:jc w:val="both"/>
        <w:rPr>
          <w:sz w:val="28"/>
          <w:szCs w:val="28"/>
        </w:rPr>
      </w:pPr>
      <w:r w:rsidRPr="001944C9">
        <w:rPr>
          <w:sz w:val="28"/>
          <w:szCs w:val="28"/>
        </w:rPr>
        <w:lastRenderedPageBreak/>
        <w:t>Обучение езде на трехколесном и двухколесном в</w:t>
      </w:r>
      <w:r>
        <w:rPr>
          <w:sz w:val="28"/>
          <w:szCs w:val="28"/>
        </w:rPr>
        <w:t>елосипеде по прямой и по кругу.</w:t>
      </w:r>
    </w:p>
    <w:p w:rsidR="00144015" w:rsidRDefault="00144015" w:rsidP="00142F04">
      <w:pPr>
        <w:pStyle w:val="Default"/>
        <w:jc w:val="center"/>
        <w:rPr>
          <w:i/>
          <w:sz w:val="28"/>
          <w:szCs w:val="28"/>
        </w:rPr>
      </w:pPr>
    </w:p>
    <w:p w:rsidR="00142F04" w:rsidRPr="00AE19D9" w:rsidRDefault="00142F04" w:rsidP="00142F04">
      <w:pPr>
        <w:pStyle w:val="Default"/>
        <w:jc w:val="center"/>
        <w:rPr>
          <w:i/>
          <w:sz w:val="28"/>
          <w:szCs w:val="28"/>
        </w:rPr>
      </w:pPr>
      <w:r w:rsidRPr="00AE19D9">
        <w:rPr>
          <w:i/>
          <w:sz w:val="28"/>
          <w:szCs w:val="28"/>
        </w:rPr>
        <w:t>Подвижные игры</w:t>
      </w:r>
    </w:p>
    <w:p w:rsidR="00142F04" w:rsidRPr="001944C9" w:rsidRDefault="00142F04" w:rsidP="00142F04">
      <w:pPr>
        <w:pStyle w:val="Default"/>
        <w:jc w:val="both"/>
        <w:rPr>
          <w:sz w:val="28"/>
          <w:szCs w:val="28"/>
        </w:rPr>
      </w:pPr>
      <w:r w:rsidRPr="001944C9">
        <w:rPr>
          <w:sz w:val="28"/>
          <w:szCs w:val="28"/>
        </w:rPr>
        <w:t xml:space="preserve">Развитие двигательной активности, самостоятельности, творческих </w:t>
      </w:r>
      <w:r w:rsidR="00144015">
        <w:rPr>
          <w:sz w:val="28"/>
          <w:szCs w:val="28"/>
        </w:rPr>
        <w:t>способностей в подвижных играх.</w:t>
      </w:r>
    </w:p>
    <w:p w:rsidR="00142F04" w:rsidRPr="001944C9" w:rsidRDefault="00142F04" w:rsidP="00142F04">
      <w:pPr>
        <w:pStyle w:val="Default"/>
        <w:jc w:val="both"/>
        <w:rPr>
          <w:sz w:val="28"/>
          <w:szCs w:val="28"/>
        </w:rPr>
      </w:pPr>
    </w:p>
    <w:p w:rsidR="00142F04" w:rsidRPr="001944C9" w:rsidRDefault="00142F04" w:rsidP="00144015">
      <w:pPr>
        <w:pStyle w:val="Default"/>
        <w:jc w:val="center"/>
        <w:rPr>
          <w:sz w:val="28"/>
          <w:szCs w:val="28"/>
        </w:rPr>
      </w:pPr>
      <w:r w:rsidRPr="001944C9">
        <w:rPr>
          <w:sz w:val="28"/>
          <w:szCs w:val="28"/>
        </w:rPr>
        <w:t>V. НРАВСТВЕННОЕ ВОСПИТАНИЕ</w:t>
      </w:r>
    </w:p>
    <w:p w:rsidR="00142F04" w:rsidRPr="001944C9" w:rsidRDefault="00142F04" w:rsidP="00142F04">
      <w:pPr>
        <w:pStyle w:val="Default"/>
        <w:jc w:val="both"/>
        <w:rPr>
          <w:sz w:val="28"/>
          <w:szCs w:val="28"/>
        </w:rPr>
      </w:pPr>
      <w:r w:rsidRPr="001944C9">
        <w:rPr>
          <w:sz w:val="28"/>
          <w:szCs w:val="28"/>
        </w:rPr>
        <w:t>1. Совершенствование навыков адекватного поведения в различных ситуациях. Воспитание вежливости, отзывчивости, желания помочь, сочувствия обиженному и несогласия с действиями обидчика.</w:t>
      </w:r>
    </w:p>
    <w:p w:rsidR="00142F04" w:rsidRPr="001944C9" w:rsidRDefault="00142F04" w:rsidP="00142F04">
      <w:pPr>
        <w:pStyle w:val="Default"/>
        <w:jc w:val="both"/>
        <w:rPr>
          <w:sz w:val="28"/>
          <w:szCs w:val="28"/>
        </w:rPr>
      </w:pPr>
      <w:r w:rsidRPr="001944C9">
        <w:rPr>
          <w:sz w:val="28"/>
          <w:szCs w:val="28"/>
        </w:rPr>
        <w:t>2. Воспитание скромности.</w:t>
      </w:r>
    </w:p>
    <w:p w:rsidR="00142F04" w:rsidRPr="001944C9" w:rsidRDefault="00142F04" w:rsidP="00142F04">
      <w:pPr>
        <w:pStyle w:val="Default"/>
        <w:jc w:val="both"/>
        <w:rPr>
          <w:sz w:val="28"/>
          <w:szCs w:val="28"/>
        </w:rPr>
      </w:pPr>
      <w:r w:rsidRPr="001944C9">
        <w:rPr>
          <w:sz w:val="28"/>
          <w:szCs w:val="28"/>
        </w:rPr>
        <w:t>3. Развитие умения играть и действовать сообща, уступая друг другу.</w:t>
      </w:r>
    </w:p>
    <w:p w:rsidR="00142F04" w:rsidRPr="001944C9" w:rsidRDefault="00142F04" w:rsidP="00142F04">
      <w:pPr>
        <w:pStyle w:val="Default"/>
        <w:jc w:val="both"/>
        <w:rPr>
          <w:sz w:val="28"/>
          <w:szCs w:val="28"/>
        </w:rPr>
      </w:pPr>
    </w:p>
    <w:p w:rsidR="00142F04" w:rsidRPr="001944C9" w:rsidRDefault="00142F04" w:rsidP="00144015">
      <w:pPr>
        <w:pStyle w:val="Default"/>
        <w:jc w:val="center"/>
        <w:rPr>
          <w:sz w:val="28"/>
          <w:szCs w:val="28"/>
        </w:rPr>
      </w:pPr>
      <w:r w:rsidRPr="001944C9">
        <w:rPr>
          <w:sz w:val="28"/>
          <w:szCs w:val="28"/>
        </w:rPr>
        <w:t>VI. ТРУДОВОЕ ВОСПИТАНИЕ</w:t>
      </w:r>
    </w:p>
    <w:p w:rsidR="00142F04" w:rsidRPr="001944C9" w:rsidRDefault="00142F04" w:rsidP="00142F04">
      <w:pPr>
        <w:pStyle w:val="Default"/>
        <w:jc w:val="both"/>
        <w:rPr>
          <w:sz w:val="28"/>
          <w:szCs w:val="28"/>
        </w:rPr>
      </w:pPr>
      <w:r w:rsidRPr="001944C9">
        <w:rPr>
          <w:sz w:val="28"/>
          <w:szCs w:val="28"/>
        </w:rPr>
        <w:t>1. Воспитание положительного отношения к труду, желания трудиться, выполнять поручения взрослых.</w:t>
      </w:r>
    </w:p>
    <w:p w:rsidR="00142F04" w:rsidRPr="001944C9" w:rsidRDefault="00142F04" w:rsidP="00142F04">
      <w:pPr>
        <w:pStyle w:val="Default"/>
        <w:jc w:val="both"/>
        <w:rPr>
          <w:sz w:val="28"/>
          <w:szCs w:val="28"/>
        </w:rPr>
      </w:pPr>
      <w:r w:rsidRPr="001944C9">
        <w:rPr>
          <w:sz w:val="28"/>
          <w:szCs w:val="28"/>
        </w:rPr>
        <w:t>2. Совершенствование навыков самообслужив</w:t>
      </w:r>
      <w:r>
        <w:rPr>
          <w:sz w:val="28"/>
          <w:szCs w:val="28"/>
        </w:rPr>
        <w:t>ания, аккуратности, опрятности.</w:t>
      </w:r>
    </w:p>
    <w:p w:rsidR="00142F04" w:rsidRPr="001944C9" w:rsidRDefault="00142F04" w:rsidP="00142F04">
      <w:pPr>
        <w:pStyle w:val="Default"/>
        <w:jc w:val="both"/>
        <w:rPr>
          <w:sz w:val="28"/>
          <w:szCs w:val="28"/>
        </w:rPr>
      </w:pPr>
      <w:r w:rsidRPr="001944C9">
        <w:rPr>
          <w:sz w:val="28"/>
          <w:szCs w:val="28"/>
        </w:rPr>
        <w:t>3. Обучение выполнению обязанностей дежурных по столовой.</w:t>
      </w:r>
    </w:p>
    <w:p w:rsidR="00142F04" w:rsidRPr="001944C9" w:rsidRDefault="00142F04" w:rsidP="00142F04">
      <w:pPr>
        <w:pStyle w:val="Default"/>
        <w:jc w:val="both"/>
        <w:rPr>
          <w:sz w:val="28"/>
          <w:szCs w:val="28"/>
        </w:rPr>
      </w:pPr>
      <w:r w:rsidRPr="001944C9">
        <w:rPr>
          <w:sz w:val="28"/>
          <w:szCs w:val="28"/>
        </w:rPr>
        <w:t>4. Обучение уходу за комнатными растениями (кактус, розан, герань, толстянка).</w:t>
      </w:r>
    </w:p>
    <w:p w:rsidR="00142F04" w:rsidRPr="001944C9" w:rsidRDefault="00142F04" w:rsidP="00142F04">
      <w:pPr>
        <w:pStyle w:val="Default"/>
        <w:jc w:val="both"/>
        <w:rPr>
          <w:sz w:val="28"/>
          <w:szCs w:val="28"/>
        </w:rPr>
      </w:pPr>
      <w:r w:rsidRPr="001944C9">
        <w:rPr>
          <w:sz w:val="28"/>
          <w:szCs w:val="28"/>
        </w:rPr>
        <w:t>5. Привлечение внимания к труду взрослых. Формирование понимания необходимости и важности труда взрослых.</w:t>
      </w:r>
    </w:p>
    <w:p w:rsidR="00142F04" w:rsidRPr="001944C9" w:rsidRDefault="00142F04" w:rsidP="00142F04">
      <w:pPr>
        <w:pStyle w:val="Default"/>
        <w:jc w:val="both"/>
        <w:rPr>
          <w:sz w:val="28"/>
          <w:szCs w:val="28"/>
        </w:rPr>
      </w:pPr>
    </w:p>
    <w:p w:rsidR="00142F04" w:rsidRPr="00144015" w:rsidRDefault="00142F04" w:rsidP="00144015">
      <w:pPr>
        <w:pStyle w:val="Default"/>
        <w:jc w:val="center"/>
        <w:rPr>
          <w:b/>
          <w:sz w:val="28"/>
          <w:szCs w:val="28"/>
        </w:rPr>
      </w:pPr>
      <w:r w:rsidRPr="00144015">
        <w:rPr>
          <w:b/>
          <w:sz w:val="28"/>
          <w:szCs w:val="28"/>
        </w:rPr>
        <w:t>Второй период (декабрь, январь, февраль)</w:t>
      </w:r>
    </w:p>
    <w:p w:rsidR="00142F04" w:rsidRPr="001944C9" w:rsidRDefault="00142F04" w:rsidP="00144015">
      <w:pPr>
        <w:pStyle w:val="Default"/>
        <w:jc w:val="center"/>
        <w:rPr>
          <w:sz w:val="28"/>
          <w:szCs w:val="28"/>
        </w:rPr>
      </w:pPr>
      <w:r w:rsidRPr="001944C9">
        <w:rPr>
          <w:sz w:val="28"/>
          <w:szCs w:val="28"/>
        </w:rPr>
        <w:t>I. РЕЧЕВОЕ РАЗВИТИЕ</w:t>
      </w:r>
    </w:p>
    <w:p w:rsidR="00142F04" w:rsidRPr="00144015" w:rsidRDefault="00142F04" w:rsidP="00142F04">
      <w:pPr>
        <w:pStyle w:val="Default"/>
        <w:jc w:val="center"/>
        <w:rPr>
          <w:i/>
          <w:sz w:val="28"/>
          <w:szCs w:val="28"/>
        </w:rPr>
      </w:pPr>
      <w:r w:rsidRPr="00144015">
        <w:rPr>
          <w:i/>
          <w:sz w:val="28"/>
          <w:szCs w:val="28"/>
        </w:rPr>
        <w:t>Развитие словаря</w:t>
      </w:r>
    </w:p>
    <w:p w:rsidR="00142F04" w:rsidRPr="001944C9" w:rsidRDefault="00142F04" w:rsidP="00142F04">
      <w:pPr>
        <w:pStyle w:val="Default"/>
        <w:jc w:val="both"/>
        <w:rPr>
          <w:sz w:val="28"/>
          <w:szCs w:val="28"/>
        </w:rPr>
      </w:pPr>
      <w:r w:rsidRPr="001944C9">
        <w:rPr>
          <w:sz w:val="28"/>
          <w:szCs w:val="28"/>
        </w:rPr>
        <w:t>1. Дальнейшее расширение пассивного словарного запаса и активизация в речи существите</w:t>
      </w:r>
      <w:r w:rsidR="00144015">
        <w:rPr>
          <w:sz w:val="28"/>
          <w:szCs w:val="28"/>
        </w:rPr>
        <w:t xml:space="preserve">льных, глаголов, прилагательных </w:t>
      </w:r>
      <w:r w:rsidRPr="001944C9">
        <w:rPr>
          <w:sz w:val="28"/>
          <w:szCs w:val="28"/>
        </w:rPr>
        <w:t>по всем изучаемым лексическим темам (зима, зимующие птицы, комнатные растения, новогодний праздник, домашние птицы и животные, дикие животные, транспорт, профессии) на основе ознакомления с окружающим, расширения представлений о предметах</w:t>
      </w:r>
      <w:r w:rsidR="00144015">
        <w:rPr>
          <w:sz w:val="28"/>
          <w:szCs w:val="28"/>
        </w:rPr>
        <w:t xml:space="preserve"> ближайшего окружения, явлениях </w:t>
      </w:r>
      <w:r w:rsidRPr="001944C9">
        <w:rPr>
          <w:sz w:val="28"/>
          <w:szCs w:val="28"/>
        </w:rPr>
        <w:t>общественной жизни и природы. Ут</w:t>
      </w:r>
      <w:r w:rsidR="00144015">
        <w:rPr>
          <w:sz w:val="28"/>
          <w:szCs w:val="28"/>
        </w:rPr>
        <w:t xml:space="preserve">очнение понимания и постепенное </w:t>
      </w:r>
      <w:r w:rsidRPr="001944C9">
        <w:rPr>
          <w:sz w:val="28"/>
          <w:szCs w:val="28"/>
        </w:rPr>
        <w:t xml:space="preserve">введение в активный словарь названий предметов ближайшего окружения (магазин, почта, улица, весы, продукты, сумка, ящик, горшок, лейка, машина, автобус, троллейбус, трамвай, метро, самолет, корабль), их частей (колесо, кузов, кабина, руль, фара), названий растений и живых объектов (растение, толстянка, герань, кактус, розан, птица, синица, снегирь, ворона, воробей, сорока, курица, петух, цыпленок, утка, утенок, гусь, гусенок, корова, коза, лошадь, свинья, лиса, медведь, волк, лиса), названий природных явлений (зима, мороз, метель, снег, снегопад, сугроб), названий действий (идти, дуть, падать, прилетать, кормить, насыпать, кататься, возить, поливать, рыхлить, </w:t>
      </w:r>
      <w:r w:rsidRPr="001944C9">
        <w:rPr>
          <w:sz w:val="28"/>
          <w:szCs w:val="28"/>
        </w:rPr>
        <w:lastRenderedPageBreak/>
        <w:t>продавать, разносить, водить, управлять крутить), признаков предметов (белый, сильный, добрый, злой красивый).</w:t>
      </w:r>
    </w:p>
    <w:p w:rsidR="00142F04" w:rsidRPr="001944C9" w:rsidRDefault="00142F04" w:rsidP="00142F04">
      <w:pPr>
        <w:pStyle w:val="Default"/>
        <w:jc w:val="both"/>
        <w:rPr>
          <w:sz w:val="28"/>
          <w:szCs w:val="28"/>
        </w:rPr>
      </w:pPr>
    </w:p>
    <w:p w:rsidR="00142F04" w:rsidRPr="001944C9" w:rsidRDefault="00142F04" w:rsidP="00142F04">
      <w:pPr>
        <w:pStyle w:val="Default"/>
        <w:jc w:val="both"/>
        <w:rPr>
          <w:sz w:val="28"/>
          <w:szCs w:val="28"/>
        </w:rPr>
      </w:pPr>
      <w:r w:rsidRPr="001944C9">
        <w:rPr>
          <w:sz w:val="28"/>
          <w:szCs w:val="28"/>
        </w:rPr>
        <w:t>2. Развитие понимания обобщающего значения слов и формирование обобщающих понятий (зима, зимующие птицы, комнатные растения, домашние птицы, домашние животные, дикие животные, профессии, транспорт).</w:t>
      </w:r>
    </w:p>
    <w:p w:rsidR="00142F04" w:rsidRPr="001944C9" w:rsidRDefault="00142F04" w:rsidP="00142F04">
      <w:pPr>
        <w:pStyle w:val="Default"/>
        <w:jc w:val="both"/>
        <w:rPr>
          <w:sz w:val="28"/>
          <w:szCs w:val="28"/>
        </w:rPr>
      </w:pPr>
      <w:r w:rsidRPr="001944C9">
        <w:rPr>
          <w:sz w:val="28"/>
          <w:szCs w:val="28"/>
        </w:rPr>
        <w:t>3. Закрепление правильного употребления личных местоименных форм, притяжательных местоимений и прилагательных, определительных местоимений, наречий, количественных и порядковых числительных, введенных в активный словарь.</w:t>
      </w:r>
    </w:p>
    <w:p w:rsidR="00142F04" w:rsidRPr="001944C9" w:rsidRDefault="00142F04" w:rsidP="00142F04">
      <w:pPr>
        <w:pStyle w:val="Default"/>
        <w:jc w:val="both"/>
        <w:rPr>
          <w:sz w:val="28"/>
          <w:szCs w:val="28"/>
        </w:rPr>
      </w:pPr>
      <w:r w:rsidRPr="001944C9">
        <w:rPr>
          <w:sz w:val="28"/>
          <w:szCs w:val="28"/>
        </w:rPr>
        <w:t>4. Обучение пониманию и употреблению названий действий, обозначающих похожие ситуации (моет — умывается — стирает, лежит — спит, бежит — прыгает — скачет), противоположные по значению (сними — надень, завяжи — развяжи),</w:t>
      </w:r>
    </w:p>
    <w:p w:rsidR="00142F04" w:rsidRPr="001944C9" w:rsidRDefault="00142F04" w:rsidP="00142F04">
      <w:pPr>
        <w:pStyle w:val="Default"/>
        <w:jc w:val="both"/>
        <w:rPr>
          <w:sz w:val="28"/>
          <w:szCs w:val="28"/>
        </w:rPr>
      </w:pPr>
      <w:r w:rsidRPr="001944C9">
        <w:rPr>
          <w:sz w:val="28"/>
          <w:szCs w:val="28"/>
        </w:rPr>
        <w:t>5. Закрепление понятия слово и форм</w:t>
      </w:r>
      <w:r>
        <w:rPr>
          <w:sz w:val="28"/>
          <w:szCs w:val="28"/>
        </w:rPr>
        <w:t>ирование умения оперировать им.</w:t>
      </w:r>
    </w:p>
    <w:p w:rsidR="00142F04" w:rsidRPr="001944C9" w:rsidRDefault="00142F04" w:rsidP="00142F04">
      <w:pPr>
        <w:pStyle w:val="Default"/>
        <w:jc w:val="both"/>
        <w:rPr>
          <w:sz w:val="28"/>
          <w:szCs w:val="28"/>
        </w:rPr>
      </w:pPr>
    </w:p>
    <w:p w:rsidR="00142F04" w:rsidRPr="00AE19D9" w:rsidRDefault="00142F04" w:rsidP="00142F04">
      <w:pPr>
        <w:pStyle w:val="Default"/>
        <w:jc w:val="center"/>
        <w:rPr>
          <w:i/>
          <w:sz w:val="28"/>
          <w:szCs w:val="28"/>
        </w:rPr>
      </w:pPr>
      <w:r w:rsidRPr="00AE19D9">
        <w:rPr>
          <w:i/>
          <w:sz w:val="28"/>
          <w:szCs w:val="28"/>
        </w:rPr>
        <w:t>Формирование и совершенствование грамматического строя речи</w:t>
      </w:r>
    </w:p>
    <w:p w:rsidR="00142F04" w:rsidRPr="001944C9" w:rsidRDefault="00142F04" w:rsidP="00142F04">
      <w:pPr>
        <w:pStyle w:val="Default"/>
        <w:jc w:val="both"/>
        <w:rPr>
          <w:sz w:val="28"/>
          <w:szCs w:val="28"/>
        </w:rPr>
      </w:pPr>
      <w:r w:rsidRPr="001944C9">
        <w:rPr>
          <w:sz w:val="28"/>
          <w:szCs w:val="28"/>
        </w:rPr>
        <w:t>1. Совершенствование навыка употребления существительных мужского и женского рода в единственном и множественном тчисле в именительном падеже (сугроб — сугробы, снегирь — снегири, утка — утки, ворона — вороны).</w:t>
      </w:r>
    </w:p>
    <w:p w:rsidR="00142F04" w:rsidRPr="001944C9" w:rsidRDefault="00142F04" w:rsidP="00142F04">
      <w:pPr>
        <w:pStyle w:val="Default"/>
        <w:jc w:val="both"/>
        <w:rPr>
          <w:sz w:val="28"/>
          <w:szCs w:val="28"/>
        </w:rPr>
      </w:pPr>
      <w:r w:rsidRPr="001944C9">
        <w:rPr>
          <w:sz w:val="28"/>
          <w:szCs w:val="28"/>
        </w:rPr>
        <w:t>2. Дальнейшее обучение пониманию вопросов косвенных падежей (Кого? Что? Кого? Чего? Кому? Чему? Кем? Чем?) и употреблению существительных единственного числа в родительном, винительном, дательном и творительном падежах без предлога (лису, автобуса, козе, лапой).</w:t>
      </w:r>
    </w:p>
    <w:p w:rsidR="00142F04" w:rsidRPr="001944C9" w:rsidRDefault="00142F04" w:rsidP="00142F04">
      <w:pPr>
        <w:pStyle w:val="Default"/>
        <w:jc w:val="both"/>
        <w:rPr>
          <w:sz w:val="28"/>
          <w:szCs w:val="28"/>
        </w:rPr>
      </w:pPr>
      <w:r w:rsidRPr="001944C9">
        <w:rPr>
          <w:sz w:val="28"/>
          <w:szCs w:val="28"/>
        </w:rPr>
        <w:t>3. Совершенствование навыка употребления в речи простых предлогов (в, на, у) и обучение пониманию, а затем и употреблению других простых предлогов (с, по, за, под).</w:t>
      </w:r>
    </w:p>
    <w:p w:rsidR="00142F04" w:rsidRPr="001944C9" w:rsidRDefault="00142F04" w:rsidP="00142F04">
      <w:pPr>
        <w:pStyle w:val="Default"/>
        <w:jc w:val="both"/>
        <w:rPr>
          <w:sz w:val="28"/>
          <w:szCs w:val="28"/>
        </w:rPr>
      </w:pPr>
      <w:r w:rsidRPr="001944C9">
        <w:rPr>
          <w:sz w:val="28"/>
          <w:szCs w:val="28"/>
        </w:rPr>
        <w:t>4. Формирование умения образовывать и использовать в речи существительные с уменьшительно-ласкательными суффиксами</w:t>
      </w:r>
    </w:p>
    <w:p w:rsidR="00142F04" w:rsidRPr="001944C9" w:rsidRDefault="00142F04" w:rsidP="00142F04">
      <w:pPr>
        <w:pStyle w:val="Default"/>
        <w:jc w:val="both"/>
        <w:rPr>
          <w:sz w:val="28"/>
          <w:szCs w:val="28"/>
        </w:rPr>
      </w:pPr>
      <w:r w:rsidRPr="001944C9">
        <w:rPr>
          <w:sz w:val="28"/>
          <w:szCs w:val="28"/>
        </w:rPr>
        <w:t>(дом — домик, рука — ручка, ведро — ведерко).</w:t>
      </w:r>
    </w:p>
    <w:p w:rsidR="00142F04" w:rsidRDefault="00142F04" w:rsidP="00142F04">
      <w:pPr>
        <w:pStyle w:val="Default"/>
        <w:jc w:val="both"/>
        <w:rPr>
          <w:sz w:val="28"/>
          <w:szCs w:val="28"/>
        </w:rPr>
      </w:pPr>
      <w:r w:rsidRPr="001944C9">
        <w:rPr>
          <w:sz w:val="28"/>
          <w:szCs w:val="28"/>
        </w:rPr>
        <w:t xml:space="preserve">5. Обучение образованию и употреблению в речи глаголов ьнастоящего времени 3-го лица единственного и множественного числа (идет, сидит, поет, идут, сидят, поют). </w:t>
      </w:r>
    </w:p>
    <w:p w:rsidR="00142F04" w:rsidRPr="001944C9" w:rsidRDefault="00142F04" w:rsidP="00142F04">
      <w:pPr>
        <w:pStyle w:val="Default"/>
        <w:jc w:val="both"/>
        <w:rPr>
          <w:sz w:val="28"/>
          <w:szCs w:val="28"/>
        </w:rPr>
      </w:pPr>
      <w:r w:rsidRPr="001944C9">
        <w:rPr>
          <w:sz w:val="28"/>
          <w:szCs w:val="28"/>
        </w:rPr>
        <w:t>6. Обучение пониманию и употреблению возвратной формы ьглаголов 3-го лица единственного числа настоящего времени (моется, катается, одевается).</w:t>
      </w:r>
    </w:p>
    <w:p w:rsidR="00142F04" w:rsidRPr="001944C9" w:rsidRDefault="00142F04" w:rsidP="00142F04">
      <w:pPr>
        <w:pStyle w:val="Default"/>
        <w:jc w:val="both"/>
        <w:rPr>
          <w:sz w:val="28"/>
          <w:szCs w:val="28"/>
        </w:rPr>
      </w:pPr>
      <w:r w:rsidRPr="001944C9">
        <w:rPr>
          <w:sz w:val="28"/>
          <w:szCs w:val="28"/>
        </w:rPr>
        <w:t>7. Формирование умения составлять предложения из нескольких слов, обучение выражению связи между словами с помощью «главенствующих» окончаний (Девочка видит кошку. Мама варит кашу. Мальчик ест суп ложкой. Девочка дает косточку собаке.).</w:t>
      </w:r>
    </w:p>
    <w:p w:rsidR="00142F04" w:rsidRPr="001944C9" w:rsidRDefault="00142F04" w:rsidP="00142F04">
      <w:pPr>
        <w:pStyle w:val="Default"/>
        <w:jc w:val="both"/>
        <w:rPr>
          <w:sz w:val="28"/>
          <w:szCs w:val="28"/>
        </w:rPr>
      </w:pPr>
      <w:r w:rsidRPr="001944C9">
        <w:rPr>
          <w:sz w:val="28"/>
          <w:szCs w:val="28"/>
        </w:rPr>
        <w:t>8. Совершенствование умения составлять предложения из нескольких слов по картинке и по демонстрации действия.</w:t>
      </w:r>
    </w:p>
    <w:p w:rsidR="00142F04" w:rsidRPr="001944C9" w:rsidRDefault="00142F04" w:rsidP="00142F04">
      <w:pPr>
        <w:pStyle w:val="Default"/>
        <w:jc w:val="both"/>
        <w:rPr>
          <w:sz w:val="28"/>
          <w:szCs w:val="28"/>
        </w:rPr>
      </w:pPr>
    </w:p>
    <w:p w:rsidR="00142F04" w:rsidRPr="00AE19D9" w:rsidRDefault="00142F04" w:rsidP="00142F04">
      <w:pPr>
        <w:pStyle w:val="Default"/>
        <w:jc w:val="center"/>
        <w:rPr>
          <w:i/>
          <w:sz w:val="28"/>
          <w:szCs w:val="28"/>
        </w:rPr>
      </w:pPr>
      <w:r w:rsidRPr="00AE19D9">
        <w:rPr>
          <w:i/>
          <w:sz w:val="28"/>
          <w:szCs w:val="28"/>
        </w:rPr>
        <w:t>Развитие фонетико-фонематической системы языка и навыков языкового анализа и синтеза</w:t>
      </w:r>
    </w:p>
    <w:p w:rsidR="00142F04" w:rsidRPr="00AE19D9" w:rsidRDefault="00142F04" w:rsidP="00142F04">
      <w:pPr>
        <w:pStyle w:val="Default"/>
        <w:jc w:val="center"/>
        <w:rPr>
          <w:i/>
          <w:sz w:val="28"/>
          <w:szCs w:val="28"/>
        </w:rPr>
      </w:pPr>
      <w:r w:rsidRPr="00AE19D9">
        <w:rPr>
          <w:i/>
          <w:sz w:val="28"/>
          <w:szCs w:val="28"/>
        </w:rPr>
        <w:t>Развитие просодической стороны речи</w:t>
      </w:r>
    </w:p>
    <w:p w:rsidR="00142F04" w:rsidRPr="001944C9" w:rsidRDefault="00142F04" w:rsidP="00142F04">
      <w:pPr>
        <w:pStyle w:val="Default"/>
        <w:jc w:val="both"/>
        <w:rPr>
          <w:sz w:val="28"/>
          <w:szCs w:val="28"/>
        </w:rPr>
      </w:pPr>
      <w:r w:rsidRPr="001944C9">
        <w:rPr>
          <w:sz w:val="28"/>
          <w:szCs w:val="28"/>
        </w:rPr>
        <w:t>1. Продолжение формирования правильного речевого дыхания и длительного ротового выдоха.</w:t>
      </w:r>
    </w:p>
    <w:p w:rsidR="00142F04" w:rsidRPr="001944C9" w:rsidRDefault="00142F04" w:rsidP="00142F04">
      <w:pPr>
        <w:pStyle w:val="Default"/>
        <w:jc w:val="both"/>
        <w:rPr>
          <w:sz w:val="28"/>
          <w:szCs w:val="28"/>
        </w:rPr>
      </w:pPr>
      <w:r w:rsidRPr="001944C9">
        <w:rPr>
          <w:sz w:val="28"/>
          <w:szCs w:val="28"/>
        </w:rPr>
        <w:t>2. Совершенствование навыка мягкого голосоведения при произнесении гласных, их слияний, слов, начинающихся с гласных звуков (ударная позиция).</w:t>
      </w:r>
    </w:p>
    <w:p w:rsidR="00142F04" w:rsidRPr="001944C9" w:rsidRDefault="00142F04" w:rsidP="00142F04">
      <w:pPr>
        <w:pStyle w:val="Default"/>
        <w:jc w:val="both"/>
        <w:rPr>
          <w:sz w:val="28"/>
          <w:szCs w:val="28"/>
        </w:rPr>
      </w:pPr>
      <w:r w:rsidRPr="001944C9">
        <w:rPr>
          <w:sz w:val="28"/>
          <w:szCs w:val="28"/>
        </w:rPr>
        <w:t>3. Воспитание правильного умеренного темпа речи (по подражанию педагогу).</w:t>
      </w:r>
    </w:p>
    <w:p w:rsidR="00142F04" w:rsidRPr="001944C9" w:rsidRDefault="00142F04" w:rsidP="00142F04">
      <w:pPr>
        <w:pStyle w:val="Default"/>
        <w:jc w:val="both"/>
        <w:rPr>
          <w:sz w:val="28"/>
          <w:szCs w:val="28"/>
        </w:rPr>
      </w:pPr>
      <w:r w:rsidRPr="001944C9">
        <w:rPr>
          <w:sz w:val="28"/>
          <w:szCs w:val="28"/>
        </w:rPr>
        <w:t>4. Развитие ритмичности речи, модуляции голоса, интонационной выразительности речи в работе над звукоподражаниями, при рассказывании маленьких потешек, стишков, при выполнении подвижных упражнений с текстом.</w:t>
      </w:r>
    </w:p>
    <w:p w:rsidR="00142F04" w:rsidRPr="001944C9" w:rsidRDefault="00142F04" w:rsidP="00142F04">
      <w:pPr>
        <w:pStyle w:val="Default"/>
        <w:jc w:val="both"/>
        <w:rPr>
          <w:sz w:val="28"/>
          <w:szCs w:val="28"/>
        </w:rPr>
      </w:pPr>
      <w:r w:rsidRPr="001944C9">
        <w:rPr>
          <w:sz w:val="28"/>
          <w:szCs w:val="28"/>
        </w:rPr>
        <w:t>5. Стимулирование употребления выразительных речевых средств в игре и ролевом поведении.</w:t>
      </w:r>
    </w:p>
    <w:p w:rsidR="00142F04" w:rsidRPr="001944C9" w:rsidRDefault="00142F04" w:rsidP="00142F04">
      <w:pPr>
        <w:pStyle w:val="Default"/>
        <w:jc w:val="both"/>
        <w:rPr>
          <w:sz w:val="28"/>
          <w:szCs w:val="28"/>
        </w:rPr>
      </w:pPr>
    </w:p>
    <w:p w:rsidR="00142F04" w:rsidRPr="00AE19D9" w:rsidRDefault="00142F04" w:rsidP="00142F04">
      <w:pPr>
        <w:pStyle w:val="Default"/>
        <w:jc w:val="center"/>
        <w:rPr>
          <w:i/>
          <w:sz w:val="28"/>
          <w:szCs w:val="28"/>
        </w:rPr>
      </w:pPr>
      <w:r w:rsidRPr="00AE19D9">
        <w:rPr>
          <w:i/>
          <w:sz w:val="28"/>
          <w:szCs w:val="28"/>
        </w:rPr>
        <w:t>Коррекция произносительной стороны речи</w:t>
      </w:r>
    </w:p>
    <w:p w:rsidR="00142F04" w:rsidRPr="001944C9" w:rsidRDefault="00142F04" w:rsidP="00142F04">
      <w:pPr>
        <w:pStyle w:val="Default"/>
        <w:jc w:val="both"/>
        <w:rPr>
          <w:sz w:val="28"/>
          <w:szCs w:val="28"/>
        </w:rPr>
      </w:pPr>
      <w:r w:rsidRPr="001944C9">
        <w:rPr>
          <w:sz w:val="28"/>
          <w:szCs w:val="28"/>
        </w:rPr>
        <w:t>1. Закрепление правильного произношения гласных звуков и согласных раннего онтогенеза в игровой и свободной речевой деятельности.</w:t>
      </w:r>
    </w:p>
    <w:p w:rsidR="00142F04" w:rsidRPr="001944C9" w:rsidRDefault="00142F04" w:rsidP="00142F04">
      <w:pPr>
        <w:pStyle w:val="Default"/>
        <w:jc w:val="both"/>
        <w:rPr>
          <w:sz w:val="28"/>
          <w:szCs w:val="28"/>
        </w:rPr>
      </w:pPr>
      <w:r w:rsidRPr="001944C9">
        <w:rPr>
          <w:sz w:val="28"/>
          <w:szCs w:val="28"/>
        </w:rPr>
        <w:t>2. Совершенствование движений артикуляционного аппарата и подготовка к формированию правильной артикуляции звуков всех групп в процессе выполнения общей артикуляционной гимнастики и артикуляционного массажа.</w:t>
      </w:r>
    </w:p>
    <w:p w:rsidR="00142F04" w:rsidRPr="001944C9" w:rsidRDefault="00142F04" w:rsidP="00142F04">
      <w:pPr>
        <w:pStyle w:val="Default"/>
        <w:jc w:val="both"/>
        <w:rPr>
          <w:sz w:val="28"/>
          <w:szCs w:val="28"/>
        </w:rPr>
      </w:pPr>
      <w:r w:rsidRPr="001944C9">
        <w:rPr>
          <w:sz w:val="28"/>
          <w:szCs w:val="28"/>
        </w:rPr>
        <w:t xml:space="preserve">3. Формирование правильных укладов свистящих звуков и их автоматизация в слогах, словах, словосочетаниях, предложениях, чистоговорках, потешках, небольших текстах, в игровой и </w:t>
      </w:r>
      <w:r>
        <w:rPr>
          <w:sz w:val="28"/>
          <w:szCs w:val="28"/>
        </w:rPr>
        <w:t>свободной речевой деятельности.</w:t>
      </w:r>
    </w:p>
    <w:p w:rsidR="00142F04" w:rsidRPr="00AE19D9" w:rsidRDefault="00142F04" w:rsidP="00142F04">
      <w:pPr>
        <w:pStyle w:val="Default"/>
        <w:jc w:val="center"/>
        <w:rPr>
          <w:i/>
          <w:sz w:val="28"/>
          <w:szCs w:val="28"/>
        </w:rPr>
      </w:pPr>
      <w:r w:rsidRPr="00AE19D9">
        <w:rPr>
          <w:i/>
          <w:sz w:val="28"/>
          <w:szCs w:val="28"/>
        </w:rPr>
        <w:t>Работа над слоговой структурой слова</w:t>
      </w:r>
    </w:p>
    <w:p w:rsidR="00142F04" w:rsidRPr="001944C9" w:rsidRDefault="00142F04" w:rsidP="00142F04">
      <w:pPr>
        <w:pStyle w:val="Default"/>
        <w:jc w:val="both"/>
        <w:rPr>
          <w:sz w:val="28"/>
          <w:szCs w:val="28"/>
        </w:rPr>
      </w:pPr>
      <w:r w:rsidRPr="001944C9">
        <w:rPr>
          <w:sz w:val="28"/>
          <w:szCs w:val="28"/>
        </w:rPr>
        <w:t>1. Закрепление понятия слог и формирование умения оперировать им.</w:t>
      </w:r>
    </w:p>
    <w:p w:rsidR="00142F04" w:rsidRPr="001944C9" w:rsidRDefault="00142F04" w:rsidP="00142F04">
      <w:pPr>
        <w:pStyle w:val="Default"/>
        <w:jc w:val="both"/>
        <w:rPr>
          <w:sz w:val="28"/>
          <w:szCs w:val="28"/>
        </w:rPr>
      </w:pPr>
      <w:r w:rsidRPr="001944C9">
        <w:rPr>
          <w:sz w:val="28"/>
          <w:szCs w:val="28"/>
        </w:rPr>
        <w:t>2. Совершенствование навыка передачи ритмического рисунка двух- и трехсложных слов, состоящих из открытых слогов.</w:t>
      </w:r>
    </w:p>
    <w:p w:rsidR="00142F04" w:rsidRPr="001944C9" w:rsidRDefault="00142F04" w:rsidP="00142F04">
      <w:pPr>
        <w:pStyle w:val="Default"/>
        <w:jc w:val="both"/>
        <w:rPr>
          <w:sz w:val="28"/>
          <w:szCs w:val="28"/>
        </w:rPr>
      </w:pPr>
      <w:r w:rsidRPr="001944C9">
        <w:rPr>
          <w:sz w:val="28"/>
          <w:szCs w:val="28"/>
        </w:rPr>
        <w:t>3. Обучение правильному сочетанию односложных слов с одним хлопк</w:t>
      </w:r>
      <w:r>
        <w:rPr>
          <w:sz w:val="28"/>
          <w:szCs w:val="28"/>
        </w:rPr>
        <w:t>ом, одним ударом, одной фишкой.</w:t>
      </w:r>
    </w:p>
    <w:p w:rsidR="00142F04" w:rsidRPr="00AE19D9" w:rsidRDefault="00142F04" w:rsidP="00142F04">
      <w:pPr>
        <w:pStyle w:val="Default"/>
        <w:jc w:val="center"/>
        <w:rPr>
          <w:i/>
          <w:sz w:val="28"/>
          <w:szCs w:val="28"/>
        </w:rPr>
      </w:pPr>
      <w:r w:rsidRPr="00AE19D9">
        <w:rPr>
          <w:i/>
          <w:sz w:val="28"/>
          <w:szCs w:val="28"/>
        </w:rPr>
        <w:t>Совершенствование фонематических представлений,  развитие навыков звукового анализа и синтеза</w:t>
      </w:r>
    </w:p>
    <w:p w:rsidR="00142F04" w:rsidRPr="001944C9" w:rsidRDefault="00142F04" w:rsidP="00142F04">
      <w:pPr>
        <w:pStyle w:val="Default"/>
        <w:jc w:val="both"/>
        <w:rPr>
          <w:sz w:val="28"/>
          <w:szCs w:val="28"/>
        </w:rPr>
      </w:pPr>
      <w:r w:rsidRPr="001944C9">
        <w:rPr>
          <w:sz w:val="28"/>
          <w:szCs w:val="28"/>
        </w:rPr>
        <w:t>1. Закрепление умения различать на слух слова с начальными ударными звуками [а], [у].</w:t>
      </w:r>
    </w:p>
    <w:p w:rsidR="00142F04" w:rsidRPr="001944C9" w:rsidRDefault="00142F04" w:rsidP="00142F04">
      <w:pPr>
        <w:pStyle w:val="Default"/>
        <w:jc w:val="both"/>
        <w:rPr>
          <w:sz w:val="28"/>
          <w:szCs w:val="28"/>
        </w:rPr>
      </w:pPr>
      <w:r w:rsidRPr="001944C9">
        <w:rPr>
          <w:sz w:val="28"/>
          <w:szCs w:val="28"/>
        </w:rPr>
        <w:t>2. Формирование умения выделять из ряда звуков гласные [о], [и], начальные ударные звуки [о], [и] в словах и различать</w:t>
      </w:r>
    </w:p>
    <w:p w:rsidR="00142F04" w:rsidRPr="001944C9" w:rsidRDefault="00142F04" w:rsidP="00142F04">
      <w:pPr>
        <w:pStyle w:val="Default"/>
        <w:jc w:val="both"/>
        <w:rPr>
          <w:sz w:val="28"/>
          <w:szCs w:val="28"/>
        </w:rPr>
      </w:pPr>
      <w:r w:rsidRPr="001944C9">
        <w:rPr>
          <w:sz w:val="28"/>
          <w:szCs w:val="28"/>
        </w:rPr>
        <w:t>слова с начальными ударными звуками [а], [у], [и], [о] в ряду слов.</w:t>
      </w:r>
    </w:p>
    <w:p w:rsidR="00142F04" w:rsidRPr="001944C9" w:rsidRDefault="00142F04" w:rsidP="00142F04">
      <w:pPr>
        <w:pStyle w:val="Default"/>
        <w:jc w:val="both"/>
        <w:rPr>
          <w:sz w:val="28"/>
          <w:szCs w:val="28"/>
        </w:rPr>
      </w:pPr>
      <w:r w:rsidRPr="001944C9">
        <w:rPr>
          <w:sz w:val="28"/>
          <w:szCs w:val="28"/>
        </w:rPr>
        <w:t>3. Совершенствование умения производить на слух анализ и синтез слияний гласных звуков ([ои], [ио], [ао], [оа], [уо], [оу], [иу], [уи]).</w:t>
      </w:r>
    </w:p>
    <w:p w:rsidR="00142F04" w:rsidRPr="001944C9" w:rsidRDefault="00142F04" w:rsidP="00142F04">
      <w:pPr>
        <w:pStyle w:val="Default"/>
        <w:jc w:val="both"/>
        <w:rPr>
          <w:sz w:val="28"/>
          <w:szCs w:val="28"/>
        </w:rPr>
      </w:pPr>
      <w:r w:rsidRPr="001944C9">
        <w:rPr>
          <w:sz w:val="28"/>
          <w:szCs w:val="28"/>
        </w:rPr>
        <w:t>4. Закрепление понятий звук, гласный звук и умения оперировать ими.</w:t>
      </w:r>
    </w:p>
    <w:p w:rsidR="00142F04" w:rsidRPr="001944C9" w:rsidRDefault="00142F04" w:rsidP="00142F04">
      <w:pPr>
        <w:pStyle w:val="Default"/>
        <w:jc w:val="both"/>
        <w:rPr>
          <w:sz w:val="28"/>
          <w:szCs w:val="28"/>
        </w:rPr>
      </w:pPr>
      <w:r w:rsidRPr="001944C9">
        <w:rPr>
          <w:sz w:val="28"/>
          <w:szCs w:val="28"/>
        </w:rPr>
        <w:lastRenderedPageBreak/>
        <w:t>Обучение элементам грамоты</w:t>
      </w:r>
    </w:p>
    <w:p w:rsidR="00142F04" w:rsidRPr="001944C9" w:rsidRDefault="00142F04" w:rsidP="00142F04">
      <w:pPr>
        <w:pStyle w:val="Default"/>
        <w:jc w:val="both"/>
        <w:rPr>
          <w:sz w:val="28"/>
          <w:szCs w:val="28"/>
        </w:rPr>
      </w:pPr>
      <w:r w:rsidRPr="001944C9">
        <w:rPr>
          <w:sz w:val="28"/>
          <w:szCs w:val="28"/>
        </w:rPr>
        <w:t>1. Формирование представления о букве, о том, чем буква отличается от звука.</w:t>
      </w:r>
    </w:p>
    <w:p w:rsidR="00142F04" w:rsidRPr="001944C9" w:rsidRDefault="00142F04" w:rsidP="00142F04">
      <w:pPr>
        <w:pStyle w:val="Default"/>
        <w:jc w:val="both"/>
        <w:rPr>
          <w:sz w:val="28"/>
          <w:szCs w:val="28"/>
        </w:rPr>
      </w:pPr>
      <w:r w:rsidRPr="001944C9">
        <w:rPr>
          <w:sz w:val="28"/>
          <w:szCs w:val="28"/>
        </w:rPr>
        <w:t>2. Ознакомление с гласными буквами А, У, О, И.</w:t>
      </w:r>
    </w:p>
    <w:p w:rsidR="00142F04" w:rsidRPr="001944C9" w:rsidRDefault="00142F04" w:rsidP="00142F04">
      <w:pPr>
        <w:pStyle w:val="Default"/>
        <w:jc w:val="both"/>
        <w:rPr>
          <w:sz w:val="28"/>
          <w:szCs w:val="28"/>
        </w:rPr>
      </w:pPr>
      <w:r w:rsidRPr="001944C9">
        <w:rPr>
          <w:sz w:val="28"/>
          <w:szCs w:val="28"/>
        </w:rPr>
        <w:t>3. Формирование навыков составления букв из палочек, выкладывания из шнура, лепки из пластилина, «рисования» по тонкому слою манки и в воздухе.</w:t>
      </w:r>
    </w:p>
    <w:p w:rsidR="00142F04" w:rsidRPr="001944C9" w:rsidRDefault="00142F04" w:rsidP="00142F04">
      <w:pPr>
        <w:pStyle w:val="Default"/>
        <w:jc w:val="both"/>
        <w:rPr>
          <w:sz w:val="28"/>
          <w:szCs w:val="28"/>
        </w:rPr>
      </w:pPr>
      <w:r w:rsidRPr="001944C9">
        <w:rPr>
          <w:sz w:val="28"/>
          <w:szCs w:val="28"/>
        </w:rPr>
        <w:t>4. Формирование навыка составления и чтения слияний гласных букв (АУ, УА, ОИ, ИО, ИА, АИ, УО, ОУ, ИУ, УИ).</w:t>
      </w:r>
    </w:p>
    <w:p w:rsidR="00142F04" w:rsidRPr="00AE19D9" w:rsidRDefault="00142F04" w:rsidP="00142F04">
      <w:pPr>
        <w:pStyle w:val="Default"/>
        <w:jc w:val="center"/>
        <w:rPr>
          <w:i/>
          <w:sz w:val="28"/>
          <w:szCs w:val="28"/>
        </w:rPr>
      </w:pPr>
      <w:r w:rsidRPr="00AE19D9">
        <w:rPr>
          <w:i/>
          <w:sz w:val="28"/>
          <w:szCs w:val="28"/>
        </w:rPr>
        <w:t>Развитие связной речи и речевого общения</w:t>
      </w:r>
    </w:p>
    <w:p w:rsidR="00142F04" w:rsidRPr="001944C9" w:rsidRDefault="00142F04" w:rsidP="00142F04">
      <w:pPr>
        <w:pStyle w:val="Default"/>
        <w:jc w:val="both"/>
        <w:rPr>
          <w:sz w:val="28"/>
          <w:szCs w:val="28"/>
        </w:rPr>
      </w:pPr>
      <w:r w:rsidRPr="001944C9">
        <w:rPr>
          <w:sz w:val="28"/>
          <w:szCs w:val="28"/>
        </w:rPr>
        <w:t>1. Совершенствование диалогической речи. Формирование умения задавать вопросы и отвечать на них предложениями из нескольких слов. Формирование и развитие активной позиции ребенка в диалоге.</w:t>
      </w:r>
    </w:p>
    <w:p w:rsidR="00142F04" w:rsidRPr="001944C9" w:rsidRDefault="00142F04" w:rsidP="00142F04">
      <w:pPr>
        <w:pStyle w:val="Default"/>
        <w:jc w:val="both"/>
        <w:rPr>
          <w:sz w:val="28"/>
          <w:szCs w:val="28"/>
        </w:rPr>
      </w:pPr>
      <w:r w:rsidRPr="001944C9">
        <w:rPr>
          <w:sz w:val="28"/>
          <w:szCs w:val="28"/>
        </w:rPr>
        <w:t>2. Дальнейшая работа над использованием выразительных речевых средств в игре и ролевом поведении.</w:t>
      </w:r>
    </w:p>
    <w:p w:rsidR="00142F04" w:rsidRPr="001944C9" w:rsidRDefault="00142F04" w:rsidP="00142F04">
      <w:pPr>
        <w:pStyle w:val="Default"/>
        <w:jc w:val="both"/>
        <w:rPr>
          <w:sz w:val="28"/>
          <w:szCs w:val="28"/>
        </w:rPr>
      </w:pPr>
      <w:r w:rsidRPr="001944C9">
        <w:rPr>
          <w:sz w:val="28"/>
          <w:szCs w:val="28"/>
        </w:rPr>
        <w:t>3. Совершенствование умения повторять за взрослым описательный рассказ, состоящий из 2—3 простых предложений, по изучаемым лексическим темам. 4. Формирование навыка пересказа. Обучение пересказу хорошо знакомой сказки («Заюшкина избушка») с помощью взрослого и со зрительной опорой.</w:t>
      </w:r>
    </w:p>
    <w:p w:rsidR="00142F04" w:rsidRPr="001944C9" w:rsidRDefault="00142F04" w:rsidP="00142F04">
      <w:pPr>
        <w:pStyle w:val="Default"/>
        <w:jc w:val="both"/>
        <w:rPr>
          <w:sz w:val="28"/>
          <w:szCs w:val="28"/>
        </w:rPr>
      </w:pPr>
    </w:p>
    <w:p w:rsidR="00142F04" w:rsidRPr="001944C9" w:rsidRDefault="00142F04" w:rsidP="00144015">
      <w:pPr>
        <w:pStyle w:val="Default"/>
        <w:jc w:val="center"/>
        <w:rPr>
          <w:sz w:val="28"/>
          <w:szCs w:val="28"/>
        </w:rPr>
      </w:pPr>
      <w:r w:rsidRPr="001944C9">
        <w:rPr>
          <w:sz w:val="28"/>
          <w:szCs w:val="28"/>
        </w:rPr>
        <w:t>II. ПОЗНАВАТЕЛЬНОЕ РАЗВИТИЕ</w:t>
      </w:r>
    </w:p>
    <w:p w:rsidR="00142F04" w:rsidRPr="00AE19D9" w:rsidRDefault="00142F04" w:rsidP="00142F04">
      <w:pPr>
        <w:pStyle w:val="Default"/>
        <w:jc w:val="center"/>
        <w:rPr>
          <w:i/>
          <w:sz w:val="28"/>
          <w:szCs w:val="28"/>
        </w:rPr>
      </w:pPr>
      <w:r w:rsidRPr="00AE19D9">
        <w:rPr>
          <w:i/>
          <w:sz w:val="28"/>
          <w:szCs w:val="28"/>
        </w:rPr>
        <w:t>Сенсорное развитие</w:t>
      </w:r>
    </w:p>
    <w:p w:rsidR="00142F04" w:rsidRPr="001944C9" w:rsidRDefault="00142F04" w:rsidP="00142F04">
      <w:pPr>
        <w:pStyle w:val="Default"/>
        <w:jc w:val="both"/>
        <w:rPr>
          <w:sz w:val="28"/>
          <w:szCs w:val="28"/>
        </w:rPr>
      </w:pPr>
      <w:r w:rsidRPr="001944C9">
        <w:rPr>
          <w:sz w:val="28"/>
          <w:szCs w:val="28"/>
        </w:rPr>
        <w:t>1. Совершенствование чувственного опыта за счет освоения разных способов обследования предметов. Совершенствование всех видов восприятия (осязания, зрения, слуха, вкуса, обоняния).</w:t>
      </w:r>
    </w:p>
    <w:p w:rsidR="00142F04" w:rsidRPr="001944C9" w:rsidRDefault="00142F04" w:rsidP="00142F04">
      <w:pPr>
        <w:pStyle w:val="Default"/>
        <w:jc w:val="both"/>
        <w:rPr>
          <w:sz w:val="28"/>
          <w:szCs w:val="28"/>
        </w:rPr>
      </w:pPr>
      <w:r w:rsidRPr="001944C9">
        <w:rPr>
          <w:sz w:val="28"/>
          <w:szCs w:val="28"/>
        </w:rPr>
        <w:t>2. Дальнейшее освоение сенсорных эталонов (цвета, формы, размера) на основе развития образной категоризации.</w:t>
      </w:r>
    </w:p>
    <w:p w:rsidR="00142F04" w:rsidRPr="001944C9" w:rsidRDefault="00142F04" w:rsidP="00142F04">
      <w:pPr>
        <w:pStyle w:val="Default"/>
        <w:jc w:val="both"/>
        <w:rPr>
          <w:sz w:val="28"/>
          <w:szCs w:val="28"/>
        </w:rPr>
      </w:pPr>
      <w:r w:rsidRPr="001944C9">
        <w:rPr>
          <w:sz w:val="28"/>
          <w:szCs w:val="28"/>
        </w:rPr>
        <w:t>3. Дальнейшее развитие слухового восприятия в упражнениях на узнавание и различение голосов природы, бытовых шумов, «контрастного» звучания нескольких игрушек или предметов-заместителей.</w:t>
      </w:r>
    </w:p>
    <w:p w:rsidR="00142F04" w:rsidRPr="001944C9" w:rsidRDefault="00142F04" w:rsidP="00142F04">
      <w:pPr>
        <w:pStyle w:val="Default"/>
        <w:jc w:val="both"/>
        <w:rPr>
          <w:sz w:val="28"/>
          <w:szCs w:val="28"/>
        </w:rPr>
      </w:pPr>
      <w:r w:rsidRPr="001944C9">
        <w:rPr>
          <w:sz w:val="28"/>
          <w:szCs w:val="28"/>
        </w:rPr>
        <w:t>4. Развитие зрительного восприятия в упражнениях на узнавание и различение больших и маленьких предметов; предметов разных форм; предметов, окрашенных в разные цвета.Формирование умения различать цвета по насыщенности, яркости и правильно называть их {светло-зеленый, ярко-красный и т. п.). Формирование умения подбирать группы предметов, совпадающих по заданному признаку.</w:t>
      </w:r>
    </w:p>
    <w:p w:rsidR="00142F04" w:rsidRPr="00AE19D9" w:rsidRDefault="00142F04" w:rsidP="00142F04">
      <w:pPr>
        <w:pStyle w:val="Default"/>
        <w:jc w:val="center"/>
        <w:rPr>
          <w:i/>
          <w:sz w:val="28"/>
          <w:szCs w:val="28"/>
        </w:rPr>
      </w:pPr>
      <w:r w:rsidRPr="00AE19D9">
        <w:rPr>
          <w:i/>
          <w:sz w:val="28"/>
          <w:szCs w:val="28"/>
        </w:rPr>
        <w:t>Развитие психических функций</w:t>
      </w:r>
    </w:p>
    <w:p w:rsidR="00142F04" w:rsidRPr="001944C9" w:rsidRDefault="00142F04" w:rsidP="00142F04">
      <w:pPr>
        <w:pStyle w:val="Default"/>
        <w:jc w:val="both"/>
        <w:rPr>
          <w:sz w:val="28"/>
          <w:szCs w:val="28"/>
        </w:rPr>
      </w:pPr>
      <w:r w:rsidRPr="001944C9">
        <w:rPr>
          <w:sz w:val="28"/>
          <w:szCs w:val="28"/>
        </w:rPr>
        <w:t>1. Дальнейшее развитие слухового внимания при восприятии тихих и громких, высоких и низких звуков.</w:t>
      </w:r>
    </w:p>
    <w:p w:rsidR="00142F04" w:rsidRPr="001944C9" w:rsidRDefault="00142F04" w:rsidP="00142F04">
      <w:pPr>
        <w:pStyle w:val="Default"/>
        <w:jc w:val="both"/>
        <w:rPr>
          <w:sz w:val="28"/>
          <w:szCs w:val="28"/>
        </w:rPr>
      </w:pPr>
      <w:r w:rsidRPr="001944C9">
        <w:rPr>
          <w:sz w:val="28"/>
          <w:szCs w:val="28"/>
        </w:rPr>
        <w:t>2. Дальнейшее развитие зрительного внимания и память в работе с парными и разрезными картинками, кубиками и пазлами.</w:t>
      </w:r>
    </w:p>
    <w:p w:rsidR="00142F04" w:rsidRPr="001944C9" w:rsidRDefault="00142F04" w:rsidP="00142F04">
      <w:pPr>
        <w:pStyle w:val="Default"/>
        <w:jc w:val="both"/>
        <w:rPr>
          <w:sz w:val="28"/>
          <w:szCs w:val="28"/>
        </w:rPr>
      </w:pPr>
      <w:r w:rsidRPr="001944C9">
        <w:rPr>
          <w:sz w:val="28"/>
          <w:szCs w:val="28"/>
        </w:rPr>
        <w:t>3. Развитие мышления в упражнениях на группировку и классификацию предметов {зимующие птицы, домашние птицы, домашние животные, дикие ж</w:t>
      </w:r>
      <w:r>
        <w:rPr>
          <w:sz w:val="28"/>
          <w:szCs w:val="28"/>
        </w:rPr>
        <w:t>ивотные, профессии, транспорт).</w:t>
      </w:r>
    </w:p>
    <w:p w:rsidR="00142F04" w:rsidRPr="00AE19D9" w:rsidRDefault="00142F04" w:rsidP="00142F04">
      <w:pPr>
        <w:pStyle w:val="Default"/>
        <w:jc w:val="center"/>
        <w:rPr>
          <w:i/>
          <w:sz w:val="28"/>
          <w:szCs w:val="28"/>
        </w:rPr>
      </w:pPr>
      <w:r w:rsidRPr="00AE19D9">
        <w:rPr>
          <w:i/>
          <w:sz w:val="28"/>
          <w:szCs w:val="28"/>
        </w:rPr>
        <w:lastRenderedPageBreak/>
        <w:t>Ознакомление с окружающей действительностью</w:t>
      </w:r>
    </w:p>
    <w:p w:rsidR="00142F04" w:rsidRPr="001944C9" w:rsidRDefault="00142F04" w:rsidP="00142F04">
      <w:pPr>
        <w:pStyle w:val="Default"/>
        <w:jc w:val="both"/>
        <w:rPr>
          <w:sz w:val="28"/>
          <w:szCs w:val="28"/>
        </w:rPr>
      </w:pPr>
      <w:r w:rsidRPr="001944C9">
        <w:rPr>
          <w:sz w:val="28"/>
          <w:szCs w:val="28"/>
        </w:rPr>
        <w:t>1. Обобщение и расширение представлений о явлениях неживой природы зимой, о существенных признаках сезона.</w:t>
      </w:r>
    </w:p>
    <w:p w:rsidR="00142F04" w:rsidRPr="001944C9" w:rsidRDefault="00142F04" w:rsidP="00142F04">
      <w:pPr>
        <w:pStyle w:val="Default"/>
        <w:jc w:val="both"/>
        <w:rPr>
          <w:sz w:val="28"/>
          <w:szCs w:val="28"/>
        </w:rPr>
      </w:pPr>
      <w:r w:rsidRPr="001944C9">
        <w:rPr>
          <w:sz w:val="28"/>
          <w:szCs w:val="28"/>
        </w:rPr>
        <w:t>2. Формирование представлений о разнообразии птиц, умения называть характерные особенности их внешнего вида.</w:t>
      </w:r>
    </w:p>
    <w:p w:rsidR="00142F04" w:rsidRPr="001944C9" w:rsidRDefault="00142F04" w:rsidP="00142F04">
      <w:pPr>
        <w:pStyle w:val="Default"/>
        <w:jc w:val="both"/>
        <w:rPr>
          <w:sz w:val="28"/>
          <w:szCs w:val="28"/>
        </w:rPr>
      </w:pPr>
      <w:r w:rsidRPr="001944C9">
        <w:rPr>
          <w:sz w:val="28"/>
          <w:szCs w:val="28"/>
        </w:rPr>
        <w:t>3. Формирование представлений о комнатных растениях и уходе за ними.</w:t>
      </w:r>
    </w:p>
    <w:p w:rsidR="00142F04" w:rsidRPr="001944C9" w:rsidRDefault="00142F04" w:rsidP="00142F04">
      <w:pPr>
        <w:pStyle w:val="Default"/>
        <w:jc w:val="both"/>
        <w:rPr>
          <w:sz w:val="28"/>
          <w:szCs w:val="28"/>
        </w:rPr>
      </w:pPr>
      <w:r w:rsidRPr="001944C9">
        <w:rPr>
          <w:sz w:val="28"/>
          <w:szCs w:val="28"/>
        </w:rPr>
        <w:t>4. Уточнение представлений о внешнем виде и образе жизни диких и домашних животных, об их образе жизни зимой.</w:t>
      </w:r>
    </w:p>
    <w:p w:rsidR="00142F04" w:rsidRPr="001944C9" w:rsidRDefault="00142F04" w:rsidP="00142F04">
      <w:pPr>
        <w:pStyle w:val="Default"/>
        <w:jc w:val="both"/>
        <w:rPr>
          <w:sz w:val="28"/>
          <w:szCs w:val="28"/>
        </w:rPr>
      </w:pPr>
      <w:r w:rsidRPr="001944C9">
        <w:rPr>
          <w:sz w:val="28"/>
          <w:szCs w:val="28"/>
        </w:rPr>
        <w:t>5. Расширение представлений о новогоднем празднике.</w:t>
      </w:r>
    </w:p>
    <w:p w:rsidR="00142F04" w:rsidRPr="001944C9" w:rsidRDefault="00142F04" w:rsidP="00142F04">
      <w:pPr>
        <w:pStyle w:val="Default"/>
        <w:jc w:val="both"/>
        <w:rPr>
          <w:sz w:val="28"/>
          <w:szCs w:val="28"/>
        </w:rPr>
      </w:pPr>
      <w:r w:rsidRPr="001944C9">
        <w:rPr>
          <w:sz w:val="28"/>
          <w:szCs w:val="28"/>
        </w:rPr>
        <w:t>6. Привлечение внимания к труду взрослых, его общественному значению. Формирование представлений о профессиях продавца, почтальона, шофера, водителя, летчика, машиниста, их трудовых действиях.</w:t>
      </w:r>
    </w:p>
    <w:p w:rsidR="00142F04" w:rsidRPr="001944C9" w:rsidRDefault="00142F04" w:rsidP="00142F04">
      <w:pPr>
        <w:pStyle w:val="Default"/>
        <w:jc w:val="both"/>
        <w:rPr>
          <w:sz w:val="28"/>
          <w:szCs w:val="28"/>
        </w:rPr>
      </w:pPr>
      <w:r w:rsidRPr="001944C9">
        <w:rPr>
          <w:sz w:val="28"/>
          <w:szCs w:val="28"/>
        </w:rPr>
        <w:t>7. Продолжение ознакомления со свойствами и качествами окружающих предметов.</w:t>
      </w:r>
    </w:p>
    <w:p w:rsidR="00142F04" w:rsidRPr="001944C9" w:rsidRDefault="00142F04" w:rsidP="00142F04">
      <w:pPr>
        <w:pStyle w:val="Default"/>
        <w:jc w:val="both"/>
        <w:rPr>
          <w:sz w:val="28"/>
          <w:szCs w:val="28"/>
        </w:rPr>
      </w:pPr>
      <w:r w:rsidRPr="001944C9">
        <w:rPr>
          <w:sz w:val="28"/>
          <w:szCs w:val="28"/>
        </w:rPr>
        <w:t>8. Совершенствование умения свободно ориентироваться в групповом помещении, в помещении детского сада, на участке.</w:t>
      </w:r>
    </w:p>
    <w:p w:rsidR="00142F04" w:rsidRPr="001944C9" w:rsidRDefault="00142F04" w:rsidP="00142F04">
      <w:pPr>
        <w:pStyle w:val="Default"/>
        <w:jc w:val="both"/>
        <w:rPr>
          <w:sz w:val="28"/>
          <w:szCs w:val="28"/>
        </w:rPr>
      </w:pPr>
      <w:r w:rsidRPr="001944C9">
        <w:rPr>
          <w:sz w:val="28"/>
          <w:szCs w:val="28"/>
        </w:rPr>
        <w:t>9. Воспитание любви к родному городу. {Названия улиц, на которых живут дети и находится детский сад, название ближайшей станции метро, главной улицы района, ближайшего парка и т. п.)</w:t>
      </w:r>
    </w:p>
    <w:p w:rsidR="00142F04" w:rsidRPr="001944C9" w:rsidRDefault="00142F04" w:rsidP="00142F04">
      <w:pPr>
        <w:pStyle w:val="Default"/>
        <w:jc w:val="both"/>
        <w:rPr>
          <w:sz w:val="28"/>
          <w:szCs w:val="28"/>
        </w:rPr>
      </w:pPr>
      <w:r w:rsidRPr="001944C9">
        <w:rPr>
          <w:sz w:val="28"/>
          <w:szCs w:val="28"/>
        </w:rPr>
        <w:t>10. Формирование доступных пониманию детей представлений о государственных праздниках {День Конституции, Новый год, Рождество, День защитника Отечества).</w:t>
      </w:r>
    </w:p>
    <w:p w:rsidR="00142F04" w:rsidRPr="00AE19D9" w:rsidRDefault="00142F04" w:rsidP="00142F04">
      <w:pPr>
        <w:pStyle w:val="Default"/>
        <w:jc w:val="center"/>
        <w:rPr>
          <w:i/>
          <w:sz w:val="28"/>
          <w:szCs w:val="28"/>
        </w:rPr>
      </w:pPr>
      <w:r w:rsidRPr="00AE19D9">
        <w:rPr>
          <w:i/>
          <w:sz w:val="28"/>
          <w:szCs w:val="28"/>
        </w:rPr>
        <w:t>Ознакомление с художественной литературой</w:t>
      </w:r>
    </w:p>
    <w:p w:rsidR="00142F04" w:rsidRPr="001944C9" w:rsidRDefault="00142F04" w:rsidP="00142F04">
      <w:pPr>
        <w:pStyle w:val="Default"/>
        <w:jc w:val="both"/>
        <w:rPr>
          <w:sz w:val="28"/>
          <w:szCs w:val="28"/>
        </w:rPr>
      </w:pPr>
      <w:r w:rsidRPr="001944C9">
        <w:rPr>
          <w:sz w:val="28"/>
          <w:szCs w:val="28"/>
        </w:rPr>
        <w:t>1. Продолжение формирования навыка слушания литературных произведений, формирование эмоционального отклика на них.</w:t>
      </w:r>
    </w:p>
    <w:p w:rsidR="00142F04" w:rsidRPr="001944C9" w:rsidRDefault="00142F04" w:rsidP="00142F04">
      <w:pPr>
        <w:pStyle w:val="Default"/>
        <w:jc w:val="both"/>
        <w:rPr>
          <w:sz w:val="28"/>
          <w:szCs w:val="28"/>
        </w:rPr>
      </w:pPr>
      <w:r w:rsidRPr="001944C9">
        <w:rPr>
          <w:sz w:val="28"/>
          <w:szCs w:val="28"/>
        </w:rPr>
        <w:t>2. Совершенствование навыка аккуратного обращения с книгой.</w:t>
      </w:r>
    </w:p>
    <w:p w:rsidR="00142F04" w:rsidRPr="001944C9" w:rsidRDefault="00142F04" w:rsidP="00142F04">
      <w:pPr>
        <w:pStyle w:val="Default"/>
        <w:jc w:val="both"/>
        <w:rPr>
          <w:sz w:val="28"/>
          <w:szCs w:val="28"/>
        </w:rPr>
      </w:pPr>
      <w:r w:rsidRPr="001944C9">
        <w:rPr>
          <w:sz w:val="28"/>
          <w:szCs w:val="28"/>
        </w:rPr>
        <w:t>3. Совершенствование навыка рассматривания иллюстраций в соотнесения их с текстом книги.</w:t>
      </w:r>
    </w:p>
    <w:p w:rsidR="00142F04" w:rsidRPr="001944C9" w:rsidRDefault="00142F04" w:rsidP="00142F04">
      <w:pPr>
        <w:pStyle w:val="Default"/>
        <w:jc w:val="both"/>
        <w:rPr>
          <w:sz w:val="28"/>
          <w:szCs w:val="28"/>
        </w:rPr>
      </w:pPr>
      <w:r w:rsidRPr="001944C9">
        <w:rPr>
          <w:sz w:val="28"/>
          <w:szCs w:val="28"/>
        </w:rPr>
        <w:t>4. Совершенствование умения понимать вопросы к литературному произведению, отвечать на них, задавать вопросы с помощью взрослого.</w:t>
      </w:r>
    </w:p>
    <w:p w:rsidR="00142F04" w:rsidRPr="001944C9" w:rsidRDefault="00142F04" w:rsidP="00142F04">
      <w:pPr>
        <w:pStyle w:val="Default"/>
        <w:jc w:val="both"/>
        <w:rPr>
          <w:sz w:val="28"/>
          <w:szCs w:val="28"/>
        </w:rPr>
      </w:pPr>
      <w:r w:rsidRPr="001944C9">
        <w:rPr>
          <w:sz w:val="28"/>
          <w:szCs w:val="28"/>
        </w:rPr>
        <w:t>5. Формирование навыка пересказа хорошо знакомой сказки и небольшого рассказа со зрительной опорой и помощью взрослого.</w:t>
      </w:r>
    </w:p>
    <w:p w:rsidR="00142F04" w:rsidRPr="001944C9" w:rsidRDefault="00142F04" w:rsidP="00142F04">
      <w:pPr>
        <w:pStyle w:val="Default"/>
        <w:jc w:val="both"/>
        <w:rPr>
          <w:sz w:val="28"/>
          <w:szCs w:val="28"/>
        </w:rPr>
      </w:pPr>
    </w:p>
    <w:p w:rsidR="00142F04" w:rsidRPr="00AE19D9" w:rsidRDefault="00142F04" w:rsidP="00142F04">
      <w:pPr>
        <w:pStyle w:val="Default"/>
        <w:jc w:val="center"/>
        <w:rPr>
          <w:i/>
          <w:sz w:val="28"/>
          <w:szCs w:val="28"/>
        </w:rPr>
      </w:pPr>
      <w:r w:rsidRPr="00AE19D9">
        <w:rPr>
          <w:i/>
          <w:sz w:val="28"/>
          <w:szCs w:val="28"/>
        </w:rPr>
        <w:t>Развитие пространственных, временных и элементарных математических представлений</w:t>
      </w:r>
    </w:p>
    <w:p w:rsidR="00142F04" w:rsidRPr="001944C9" w:rsidRDefault="00142F04" w:rsidP="00142F04">
      <w:pPr>
        <w:pStyle w:val="Default"/>
        <w:jc w:val="both"/>
        <w:rPr>
          <w:sz w:val="28"/>
          <w:szCs w:val="28"/>
        </w:rPr>
      </w:pPr>
      <w:r w:rsidRPr="001944C9">
        <w:rPr>
          <w:sz w:val="28"/>
          <w:szCs w:val="28"/>
        </w:rPr>
        <w:t>1. Совершенствование навыков счета в пределах пяти и умения отсчитывать предметы от большего количества. Закрепление в речи порядковых и количественных числительных.</w:t>
      </w:r>
    </w:p>
    <w:p w:rsidR="00142F04" w:rsidRPr="001944C9" w:rsidRDefault="00142F04" w:rsidP="00142F04">
      <w:pPr>
        <w:pStyle w:val="Default"/>
        <w:jc w:val="both"/>
        <w:rPr>
          <w:sz w:val="28"/>
          <w:szCs w:val="28"/>
        </w:rPr>
      </w:pPr>
      <w:r w:rsidRPr="001944C9">
        <w:rPr>
          <w:sz w:val="28"/>
          <w:szCs w:val="28"/>
        </w:rPr>
        <w:t>2. Совершенствование навыка сравнения численности множеств. Активизация наречий одинаково, больше на, меньше на.</w:t>
      </w:r>
    </w:p>
    <w:p w:rsidR="00142F04" w:rsidRPr="001944C9" w:rsidRDefault="00142F04" w:rsidP="00142F04">
      <w:pPr>
        <w:pStyle w:val="Default"/>
        <w:jc w:val="both"/>
        <w:rPr>
          <w:sz w:val="28"/>
          <w:szCs w:val="28"/>
        </w:rPr>
      </w:pPr>
      <w:r w:rsidRPr="001944C9">
        <w:rPr>
          <w:sz w:val="28"/>
          <w:szCs w:val="28"/>
        </w:rPr>
        <w:t>3. Совершенствование умения ориентироваться во времени суток и активизация в речи названий частей суток и наречий вчера, сегодня, завтра.</w:t>
      </w:r>
    </w:p>
    <w:p w:rsidR="00142F04" w:rsidRPr="001944C9" w:rsidRDefault="00142F04" w:rsidP="00142F04">
      <w:pPr>
        <w:pStyle w:val="Default"/>
        <w:jc w:val="both"/>
        <w:rPr>
          <w:sz w:val="28"/>
          <w:szCs w:val="28"/>
        </w:rPr>
      </w:pPr>
      <w:r w:rsidRPr="001944C9">
        <w:rPr>
          <w:sz w:val="28"/>
          <w:szCs w:val="28"/>
        </w:rPr>
        <w:t>4. Совершенствование навыков ориентировки в пространстве и на плоскости и активизация наречий слева, справа, вверху, внизу, около, рядом.</w:t>
      </w:r>
    </w:p>
    <w:p w:rsidR="00142F04" w:rsidRPr="001944C9" w:rsidRDefault="00142F04" w:rsidP="00142F04">
      <w:pPr>
        <w:pStyle w:val="Default"/>
        <w:jc w:val="both"/>
        <w:rPr>
          <w:sz w:val="28"/>
          <w:szCs w:val="28"/>
        </w:rPr>
      </w:pPr>
      <w:r w:rsidRPr="001944C9">
        <w:rPr>
          <w:sz w:val="28"/>
          <w:szCs w:val="28"/>
        </w:rPr>
        <w:lastRenderedPageBreak/>
        <w:t>5. Формирование навыка сравнения предметов сразу по двум признакам (длине и ширине, высоте и ширине).</w:t>
      </w:r>
    </w:p>
    <w:p w:rsidR="00142F04" w:rsidRPr="001944C9" w:rsidRDefault="00142F04" w:rsidP="00142F04">
      <w:pPr>
        <w:pStyle w:val="Default"/>
        <w:jc w:val="both"/>
        <w:rPr>
          <w:sz w:val="28"/>
          <w:szCs w:val="28"/>
        </w:rPr>
      </w:pPr>
      <w:r w:rsidRPr="001944C9">
        <w:rPr>
          <w:sz w:val="28"/>
          <w:szCs w:val="28"/>
        </w:rPr>
        <w:t>6. Активизация сравнительных прилагательных (выше, ниже, длиннее, короче, шире, уже).</w:t>
      </w:r>
    </w:p>
    <w:p w:rsidR="00142F04" w:rsidRPr="001944C9" w:rsidRDefault="00142F04" w:rsidP="00142F04">
      <w:pPr>
        <w:pStyle w:val="Default"/>
        <w:jc w:val="both"/>
        <w:rPr>
          <w:sz w:val="28"/>
          <w:szCs w:val="28"/>
        </w:rPr>
      </w:pPr>
      <w:r w:rsidRPr="001944C9">
        <w:rPr>
          <w:sz w:val="28"/>
          <w:szCs w:val="28"/>
        </w:rPr>
        <w:t>7. Совершенствование навыка различения геометрических форм и соотнесения форм предметов с геометрическими фигурами.</w:t>
      </w:r>
    </w:p>
    <w:p w:rsidR="00142F04" w:rsidRPr="001944C9" w:rsidRDefault="00142F04" w:rsidP="00142F04">
      <w:pPr>
        <w:pStyle w:val="Default"/>
        <w:jc w:val="both"/>
        <w:rPr>
          <w:sz w:val="28"/>
          <w:szCs w:val="28"/>
        </w:rPr>
      </w:pPr>
      <w:r w:rsidRPr="001944C9">
        <w:rPr>
          <w:sz w:val="28"/>
          <w:szCs w:val="28"/>
        </w:rPr>
        <w:t>Обучение группировке геометрических фигур по цвету, форме, размеру.</w:t>
      </w:r>
    </w:p>
    <w:p w:rsidR="00142F04" w:rsidRPr="001944C9" w:rsidRDefault="00142F04" w:rsidP="00142F04">
      <w:pPr>
        <w:pStyle w:val="Default"/>
        <w:jc w:val="both"/>
        <w:rPr>
          <w:sz w:val="28"/>
          <w:szCs w:val="28"/>
        </w:rPr>
      </w:pPr>
    </w:p>
    <w:p w:rsidR="00142F04" w:rsidRPr="001944C9" w:rsidRDefault="00142F04" w:rsidP="00142F04">
      <w:pPr>
        <w:pStyle w:val="Default"/>
        <w:jc w:val="both"/>
        <w:rPr>
          <w:sz w:val="28"/>
          <w:szCs w:val="28"/>
        </w:rPr>
      </w:pPr>
    </w:p>
    <w:p w:rsidR="00142F04" w:rsidRPr="001944C9" w:rsidRDefault="00142F04" w:rsidP="00144015">
      <w:pPr>
        <w:pStyle w:val="Default"/>
        <w:jc w:val="center"/>
        <w:rPr>
          <w:sz w:val="28"/>
          <w:szCs w:val="28"/>
        </w:rPr>
      </w:pPr>
      <w:r w:rsidRPr="001944C9">
        <w:rPr>
          <w:sz w:val="28"/>
          <w:szCs w:val="28"/>
        </w:rPr>
        <w:t>III. КРЕАТИВНОЕ РАЗВИТИЕ</w:t>
      </w:r>
    </w:p>
    <w:p w:rsidR="00142F04" w:rsidRPr="00AE19D9" w:rsidRDefault="00142F04" w:rsidP="00142F04">
      <w:pPr>
        <w:pStyle w:val="Default"/>
        <w:jc w:val="center"/>
        <w:rPr>
          <w:i/>
          <w:sz w:val="28"/>
          <w:szCs w:val="28"/>
        </w:rPr>
      </w:pPr>
      <w:r w:rsidRPr="00AE19D9">
        <w:rPr>
          <w:i/>
          <w:sz w:val="28"/>
          <w:szCs w:val="28"/>
        </w:rPr>
        <w:t>Развитие мелкой моторики, конструктивного праксиса. Художественно-творческая деятельность</w:t>
      </w:r>
    </w:p>
    <w:p w:rsidR="00142F04" w:rsidRPr="001944C9" w:rsidRDefault="00142F04" w:rsidP="00142F04">
      <w:pPr>
        <w:pStyle w:val="Default"/>
        <w:jc w:val="both"/>
        <w:rPr>
          <w:sz w:val="28"/>
          <w:szCs w:val="28"/>
        </w:rPr>
      </w:pPr>
      <w:r w:rsidRPr="001944C9">
        <w:rPr>
          <w:sz w:val="28"/>
          <w:szCs w:val="28"/>
        </w:rPr>
        <w:t>1. Развитие эмоциональной отзывчивости при восприятии картинок, иллюстраций, произведений народного декоративно- прикладного искусства.</w:t>
      </w:r>
    </w:p>
    <w:p w:rsidR="00142F04" w:rsidRPr="001944C9" w:rsidRDefault="00142F04" w:rsidP="00142F04">
      <w:pPr>
        <w:pStyle w:val="Default"/>
        <w:jc w:val="both"/>
        <w:rPr>
          <w:sz w:val="28"/>
          <w:szCs w:val="28"/>
        </w:rPr>
      </w:pPr>
      <w:r w:rsidRPr="001944C9">
        <w:rPr>
          <w:sz w:val="28"/>
          <w:szCs w:val="28"/>
        </w:rPr>
        <w:t>2. Закрепление умений и навыков в рисовании. Совершенствование навыков работы карандашом и кистью. Формирование</w:t>
      </w:r>
    </w:p>
    <w:p w:rsidR="00142F04" w:rsidRPr="001944C9" w:rsidRDefault="00142F04" w:rsidP="00142F04">
      <w:pPr>
        <w:pStyle w:val="Default"/>
        <w:jc w:val="both"/>
        <w:rPr>
          <w:sz w:val="28"/>
          <w:szCs w:val="28"/>
        </w:rPr>
      </w:pPr>
      <w:r w:rsidRPr="001944C9">
        <w:rPr>
          <w:sz w:val="28"/>
          <w:szCs w:val="28"/>
        </w:rPr>
        <w:t>умения правильно передавать расположение частей при рисовании сложных предметов и соотносить их по величине, располагать изображения на всем листе.</w:t>
      </w:r>
    </w:p>
    <w:p w:rsidR="00142F04" w:rsidRPr="001944C9" w:rsidRDefault="00142F04" w:rsidP="00142F04">
      <w:pPr>
        <w:pStyle w:val="Default"/>
        <w:jc w:val="both"/>
        <w:rPr>
          <w:sz w:val="28"/>
          <w:szCs w:val="28"/>
        </w:rPr>
      </w:pPr>
      <w:r w:rsidRPr="001944C9">
        <w:rPr>
          <w:sz w:val="28"/>
          <w:szCs w:val="28"/>
        </w:rPr>
        <w:t>3. Формирование навыка овладения конструктивным и комбинированным способами в лепке. Совершенствование навыков работы с пластилином, глиной, соленым тестом.</w:t>
      </w:r>
    </w:p>
    <w:p w:rsidR="00142F04" w:rsidRPr="001944C9" w:rsidRDefault="00142F04" w:rsidP="00142F04">
      <w:pPr>
        <w:pStyle w:val="Default"/>
        <w:jc w:val="both"/>
        <w:rPr>
          <w:sz w:val="28"/>
          <w:szCs w:val="28"/>
        </w:rPr>
      </w:pPr>
      <w:r w:rsidRPr="001944C9">
        <w:rPr>
          <w:sz w:val="28"/>
          <w:szCs w:val="28"/>
        </w:rPr>
        <w:t>4. Совершенствование навыков работы с ножницами. Усложнение содержания аппликации, увеличение количества изображаемых в аппликации предметов из готовых форм.</w:t>
      </w:r>
    </w:p>
    <w:p w:rsidR="00142F04" w:rsidRPr="001944C9" w:rsidRDefault="00142F04" w:rsidP="00142F04">
      <w:pPr>
        <w:pStyle w:val="Default"/>
        <w:jc w:val="both"/>
        <w:rPr>
          <w:sz w:val="28"/>
          <w:szCs w:val="28"/>
        </w:rPr>
      </w:pPr>
      <w:r w:rsidRPr="001944C9">
        <w:rPr>
          <w:sz w:val="28"/>
          <w:szCs w:val="28"/>
        </w:rPr>
        <w:t>Обучение преобразованию готовых форм путем разрезания на две или четыре части.</w:t>
      </w:r>
    </w:p>
    <w:p w:rsidR="00142F04" w:rsidRPr="001944C9" w:rsidRDefault="00142F04" w:rsidP="00142F04">
      <w:pPr>
        <w:pStyle w:val="Default"/>
        <w:jc w:val="both"/>
        <w:rPr>
          <w:sz w:val="28"/>
          <w:szCs w:val="28"/>
        </w:rPr>
      </w:pPr>
      <w:r w:rsidRPr="001944C9">
        <w:rPr>
          <w:sz w:val="28"/>
          <w:szCs w:val="28"/>
        </w:rPr>
        <w:t>5. Совершенствование навыков работы с конструктором и строительным набором. Обучение преобразованию построек в длину, ширину, высоту. Формирование умения анализировать образец постройки, устанавливать пространственное расположение частей постройки относительно друг друга.</w:t>
      </w:r>
    </w:p>
    <w:p w:rsidR="00142F04" w:rsidRPr="001944C9" w:rsidRDefault="00142F04" w:rsidP="00142F04">
      <w:pPr>
        <w:pStyle w:val="Default"/>
        <w:jc w:val="both"/>
        <w:rPr>
          <w:sz w:val="28"/>
          <w:szCs w:val="28"/>
        </w:rPr>
      </w:pPr>
      <w:r w:rsidRPr="001944C9">
        <w:rPr>
          <w:sz w:val="28"/>
          <w:szCs w:val="28"/>
        </w:rPr>
        <w:t>6. Формирование навыка складывания листа бумаги вдвое.</w:t>
      </w:r>
    </w:p>
    <w:p w:rsidR="00142F04" w:rsidRPr="001944C9" w:rsidRDefault="00142F04" w:rsidP="00142F04">
      <w:pPr>
        <w:pStyle w:val="Default"/>
        <w:jc w:val="both"/>
        <w:rPr>
          <w:sz w:val="28"/>
          <w:szCs w:val="28"/>
        </w:rPr>
      </w:pPr>
      <w:r w:rsidRPr="001944C9">
        <w:rPr>
          <w:sz w:val="28"/>
          <w:szCs w:val="28"/>
        </w:rPr>
        <w:t>7. Совершенствование навыков конструирования из бумаги и изготовления п</w:t>
      </w:r>
      <w:r>
        <w:rPr>
          <w:sz w:val="28"/>
          <w:szCs w:val="28"/>
        </w:rPr>
        <w:t>оделок из природного материала.</w:t>
      </w:r>
    </w:p>
    <w:p w:rsidR="00142F04" w:rsidRPr="00AE19D9" w:rsidRDefault="00142F04" w:rsidP="00142F04">
      <w:pPr>
        <w:pStyle w:val="Default"/>
        <w:jc w:val="center"/>
        <w:rPr>
          <w:i/>
          <w:sz w:val="28"/>
          <w:szCs w:val="28"/>
        </w:rPr>
      </w:pPr>
      <w:r w:rsidRPr="00AE19D9">
        <w:rPr>
          <w:i/>
          <w:sz w:val="28"/>
          <w:szCs w:val="28"/>
        </w:rPr>
        <w:t>Музыкальное развитие</w:t>
      </w:r>
    </w:p>
    <w:p w:rsidR="00142F04" w:rsidRPr="001944C9" w:rsidRDefault="00142F04" w:rsidP="00142F04">
      <w:pPr>
        <w:pStyle w:val="Default"/>
        <w:jc w:val="both"/>
        <w:rPr>
          <w:sz w:val="28"/>
          <w:szCs w:val="28"/>
        </w:rPr>
      </w:pPr>
      <w:r w:rsidRPr="001944C9">
        <w:rPr>
          <w:sz w:val="28"/>
          <w:szCs w:val="28"/>
        </w:rPr>
        <w:t>1.</w:t>
      </w:r>
      <w:r w:rsidRPr="001944C9">
        <w:rPr>
          <w:sz w:val="28"/>
          <w:szCs w:val="28"/>
        </w:rPr>
        <w:tab/>
        <w:t>Формирование умения осознанно слушать музыку разного характера, запоминать ее, высказывать свои впечатления. Формирование желания слушать уже знакомую музыку и находить точные ее характеристики</w:t>
      </w:r>
    </w:p>
    <w:p w:rsidR="00142F04" w:rsidRPr="001944C9" w:rsidRDefault="00142F04" w:rsidP="00142F04">
      <w:pPr>
        <w:pStyle w:val="Default"/>
        <w:jc w:val="both"/>
        <w:rPr>
          <w:sz w:val="28"/>
          <w:szCs w:val="28"/>
        </w:rPr>
      </w:pPr>
      <w:r w:rsidRPr="001944C9">
        <w:rPr>
          <w:sz w:val="28"/>
          <w:szCs w:val="28"/>
        </w:rPr>
        <w:t>2.</w:t>
      </w:r>
      <w:r w:rsidRPr="001944C9">
        <w:rPr>
          <w:sz w:val="28"/>
          <w:szCs w:val="28"/>
        </w:rPr>
        <w:tab/>
        <w:t xml:space="preserve">.2. Развитие музыкальных способностей, умения различать быструю и медленную, громкую и тихую музыку, высокое </w:t>
      </w:r>
    </w:p>
    <w:p w:rsidR="00142F04" w:rsidRPr="001944C9" w:rsidRDefault="00142F04" w:rsidP="00142F04">
      <w:pPr>
        <w:pStyle w:val="Default"/>
        <w:jc w:val="both"/>
        <w:rPr>
          <w:sz w:val="28"/>
          <w:szCs w:val="28"/>
        </w:rPr>
      </w:pPr>
      <w:r w:rsidRPr="001944C9">
        <w:rPr>
          <w:sz w:val="28"/>
          <w:szCs w:val="28"/>
        </w:rPr>
        <w:t>низкое звучание, определять тембр детских музыкальных инструментов, точно воспроизводить несложный ритм.</w:t>
      </w:r>
    </w:p>
    <w:p w:rsidR="00142F04" w:rsidRPr="001944C9" w:rsidRDefault="00142F04" w:rsidP="00142F04">
      <w:pPr>
        <w:pStyle w:val="Default"/>
        <w:jc w:val="both"/>
        <w:rPr>
          <w:sz w:val="28"/>
          <w:szCs w:val="28"/>
        </w:rPr>
      </w:pPr>
      <w:r w:rsidRPr="001944C9">
        <w:rPr>
          <w:sz w:val="28"/>
          <w:szCs w:val="28"/>
        </w:rPr>
        <w:lastRenderedPageBreak/>
        <w:t>3. Развитие умения петь выразительно, в едином темпе, брать дыхание по фразам, точно интонировать мелодии песен, чисто пропевать интервалы, постепенное движение мелодии вверх и вниз.</w:t>
      </w:r>
    </w:p>
    <w:p w:rsidR="00142F04" w:rsidRPr="001944C9" w:rsidRDefault="00142F04" w:rsidP="00142F04">
      <w:pPr>
        <w:pStyle w:val="Default"/>
        <w:jc w:val="both"/>
        <w:rPr>
          <w:sz w:val="28"/>
          <w:szCs w:val="28"/>
        </w:rPr>
      </w:pPr>
      <w:r w:rsidRPr="001944C9">
        <w:rPr>
          <w:sz w:val="28"/>
          <w:szCs w:val="28"/>
        </w:rPr>
        <w:t>4. Совершенствование имеющихся музыкально-двигательных навыков. Закрепление умения выполнять знакомые танцевальные движения, двигаться ритмично соответственно характеру музыки. Формирование умения выразительно передавать игровой образ, использовать знакомые плясовые движения в свободной пляске.</w:t>
      </w:r>
    </w:p>
    <w:p w:rsidR="00142F04" w:rsidRPr="001944C9" w:rsidRDefault="00142F04" w:rsidP="00142F04">
      <w:pPr>
        <w:pStyle w:val="Default"/>
        <w:jc w:val="both"/>
        <w:rPr>
          <w:sz w:val="28"/>
          <w:szCs w:val="28"/>
        </w:rPr>
      </w:pPr>
      <w:r w:rsidRPr="001944C9">
        <w:rPr>
          <w:sz w:val="28"/>
          <w:szCs w:val="28"/>
        </w:rPr>
        <w:t xml:space="preserve">5. Совершенствование умения подыгрывать на детских музыкальных инструментах простейшие мелодии, построенные на одном-двух звуках. </w:t>
      </w:r>
    </w:p>
    <w:p w:rsidR="00142F04" w:rsidRPr="001944C9" w:rsidRDefault="00142F04" w:rsidP="00142F04">
      <w:pPr>
        <w:pStyle w:val="Default"/>
        <w:jc w:val="both"/>
        <w:rPr>
          <w:sz w:val="28"/>
          <w:szCs w:val="28"/>
        </w:rPr>
      </w:pPr>
    </w:p>
    <w:p w:rsidR="00142F04" w:rsidRPr="001944C9" w:rsidRDefault="00142F04" w:rsidP="00142F04">
      <w:pPr>
        <w:pStyle w:val="Default"/>
        <w:jc w:val="center"/>
        <w:rPr>
          <w:sz w:val="28"/>
          <w:szCs w:val="28"/>
        </w:rPr>
      </w:pPr>
      <w:r w:rsidRPr="001944C9">
        <w:rPr>
          <w:sz w:val="28"/>
          <w:szCs w:val="28"/>
        </w:rPr>
        <w:t>Формирование умения точно воспроизводить ритм.</w:t>
      </w:r>
    </w:p>
    <w:p w:rsidR="00142F04" w:rsidRPr="00AE19D9" w:rsidRDefault="00142F04" w:rsidP="00142F04">
      <w:pPr>
        <w:pStyle w:val="Default"/>
        <w:jc w:val="center"/>
        <w:rPr>
          <w:i/>
          <w:sz w:val="28"/>
          <w:szCs w:val="28"/>
        </w:rPr>
      </w:pPr>
      <w:r w:rsidRPr="00AE19D9">
        <w:rPr>
          <w:i/>
          <w:sz w:val="28"/>
          <w:szCs w:val="28"/>
        </w:rPr>
        <w:t>Игровая и театрализованная деятельность</w:t>
      </w:r>
    </w:p>
    <w:p w:rsidR="00142F04" w:rsidRPr="001944C9" w:rsidRDefault="00142F04" w:rsidP="00142F04">
      <w:pPr>
        <w:pStyle w:val="Default"/>
        <w:jc w:val="both"/>
        <w:rPr>
          <w:sz w:val="28"/>
          <w:szCs w:val="28"/>
        </w:rPr>
      </w:pPr>
      <w:r w:rsidRPr="001944C9">
        <w:rPr>
          <w:sz w:val="28"/>
          <w:szCs w:val="28"/>
        </w:rPr>
        <w:t>1. Дальнейшая активизация игровой деятельности, развитие творческих способностей, наблюдательности, активности, инициативности, коммуникативных навыков, взаимодействия.</w:t>
      </w:r>
    </w:p>
    <w:p w:rsidR="00142F04" w:rsidRPr="001944C9" w:rsidRDefault="00142F04" w:rsidP="00142F04">
      <w:pPr>
        <w:pStyle w:val="Default"/>
        <w:jc w:val="both"/>
        <w:rPr>
          <w:sz w:val="28"/>
          <w:szCs w:val="28"/>
        </w:rPr>
      </w:pPr>
      <w:r w:rsidRPr="001944C9">
        <w:rPr>
          <w:sz w:val="28"/>
          <w:szCs w:val="28"/>
        </w:rPr>
        <w:t>2. Дальнейшее развитие двигательной активности в подвижных играх, координации движений, ловкости.</w:t>
      </w:r>
    </w:p>
    <w:p w:rsidR="00142F04" w:rsidRPr="001944C9" w:rsidRDefault="00142F04" w:rsidP="00142F04">
      <w:pPr>
        <w:pStyle w:val="Default"/>
        <w:jc w:val="both"/>
        <w:rPr>
          <w:sz w:val="28"/>
          <w:szCs w:val="28"/>
        </w:rPr>
      </w:pPr>
      <w:r w:rsidRPr="001944C9">
        <w:rPr>
          <w:sz w:val="28"/>
          <w:szCs w:val="28"/>
        </w:rPr>
        <w:t>3. Совершенствование навыков игры в настольно-печатные игры с правилами, умения играть сообща, ладить в игре.</w:t>
      </w:r>
    </w:p>
    <w:p w:rsidR="00142F04" w:rsidRPr="001944C9" w:rsidRDefault="00142F04" w:rsidP="00142F04">
      <w:pPr>
        <w:pStyle w:val="Default"/>
        <w:jc w:val="both"/>
        <w:rPr>
          <w:sz w:val="28"/>
          <w:szCs w:val="28"/>
        </w:rPr>
      </w:pPr>
      <w:r w:rsidRPr="001944C9">
        <w:rPr>
          <w:sz w:val="28"/>
          <w:szCs w:val="28"/>
        </w:rPr>
        <w:t>4. Обогащение сюжетов ролевых игр. Формирование умения самостоятельно создавать игровые замыслы и рас пределять роли.</w:t>
      </w:r>
    </w:p>
    <w:p w:rsidR="00142F04" w:rsidRPr="001944C9" w:rsidRDefault="00142F04" w:rsidP="00142F04">
      <w:pPr>
        <w:pStyle w:val="Default"/>
        <w:jc w:val="both"/>
        <w:rPr>
          <w:sz w:val="28"/>
          <w:szCs w:val="28"/>
        </w:rPr>
      </w:pPr>
      <w:r w:rsidRPr="001944C9">
        <w:rPr>
          <w:sz w:val="28"/>
          <w:szCs w:val="28"/>
        </w:rPr>
        <w:t>5. Дальнейшее развитие интереса к театрализованным играм. Разыгрывание представления по знакомой сказке («Заюшкина избушка»), подготовка к проведению театрализованных игр по ней во всех видах театра. Формирование эстетического вкуса, достаточно</w:t>
      </w:r>
      <w:r>
        <w:rPr>
          <w:sz w:val="28"/>
          <w:szCs w:val="28"/>
        </w:rPr>
        <w:t>го запаса эмоций и впечатлений.</w:t>
      </w:r>
    </w:p>
    <w:p w:rsidR="00142F04" w:rsidRPr="001944C9" w:rsidRDefault="00142F04" w:rsidP="00144015">
      <w:pPr>
        <w:pStyle w:val="Default"/>
        <w:jc w:val="center"/>
        <w:rPr>
          <w:sz w:val="28"/>
          <w:szCs w:val="28"/>
        </w:rPr>
      </w:pPr>
      <w:r w:rsidRPr="001944C9">
        <w:rPr>
          <w:sz w:val="28"/>
          <w:szCs w:val="28"/>
        </w:rPr>
        <w:t>IV. ФИЗИЧЕСКОЕ ЗДОРОВЬЕ И РАЗВИТИЕ</w:t>
      </w:r>
    </w:p>
    <w:p w:rsidR="00142F04" w:rsidRPr="001944C9" w:rsidRDefault="00142F04" w:rsidP="00142F04">
      <w:pPr>
        <w:pStyle w:val="Default"/>
        <w:jc w:val="both"/>
        <w:rPr>
          <w:sz w:val="28"/>
          <w:szCs w:val="28"/>
        </w:rPr>
      </w:pPr>
      <w:r w:rsidRPr="001944C9">
        <w:rPr>
          <w:sz w:val="28"/>
          <w:szCs w:val="28"/>
        </w:rPr>
        <w:t>1. Укрепление здоровья, закаливание организма, совершенствование его функций. Формирование правильной осанки, профилактика плоскостопия.</w:t>
      </w:r>
    </w:p>
    <w:p w:rsidR="00142F04" w:rsidRPr="001944C9" w:rsidRDefault="00142F04" w:rsidP="00142F04">
      <w:pPr>
        <w:pStyle w:val="Default"/>
        <w:jc w:val="both"/>
        <w:rPr>
          <w:sz w:val="28"/>
          <w:szCs w:val="28"/>
        </w:rPr>
      </w:pPr>
      <w:r w:rsidRPr="001944C9">
        <w:rPr>
          <w:sz w:val="28"/>
          <w:szCs w:val="28"/>
        </w:rPr>
        <w:t>2. Развитие и совершенствование двигательных умений, координации движений, ориентировки в пространстве.</w:t>
      </w:r>
    </w:p>
    <w:p w:rsidR="00142F04" w:rsidRPr="001944C9" w:rsidRDefault="00142F04" w:rsidP="00142F04">
      <w:pPr>
        <w:pStyle w:val="Default"/>
        <w:jc w:val="both"/>
        <w:rPr>
          <w:sz w:val="28"/>
          <w:szCs w:val="28"/>
        </w:rPr>
      </w:pPr>
      <w:r w:rsidRPr="001944C9">
        <w:rPr>
          <w:sz w:val="28"/>
          <w:szCs w:val="28"/>
        </w:rPr>
        <w:t>3. Совершенствование навыка в</w:t>
      </w:r>
      <w:r>
        <w:rPr>
          <w:sz w:val="28"/>
          <w:szCs w:val="28"/>
        </w:rPr>
        <w:t>ыполнения движений по указанию.</w:t>
      </w:r>
    </w:p>
    <w:p w:rsidR="00142F04" w:rsidRPr="00AE19D9" w:rsidRDefault="00142F04" w:rsidP="00142F04">
      <w:pPr>
        <w:pStyle w:val="Default"/>
        <w:jc w:val="center"/>
        <w:rPr>
          <w:i/>
          <w:sz w:val="28"/>
          <w:szCs w:val="28"/>
        </w:rPr>
      </w:pPr>
      <w:r w:rsidRPr="00AE19D9">
        <w:rPr>
          <w:i/>
          <w:sz w:val="28"/>
          <w:szCs w:val="28"/>
        </w:rPr>
        <w:t>Основные движения</w:t>
      </w:r>
    </w:p>
    <w:p w:rsidR="00142F04" w:rsidRPr="001944C9" w:rsidRDefault="00142F04" w:rsidP="00142F04">
      <w:pPr>
        <w:pStyle w:val="Default"/>
        <w:jc w:val="both"/>
        <w:rPr>
          <w:sz w:val="28"/>
          <w:szCs w:val="28"/>
        </w:rPr>
      </w:pPr>
      <w:r w:rsidRPr="001944C9">
        <w:rPr>
          <w:sz w:val="28"/>
          <w:szCs w:val="28"/>
        </w:rPr>
        <w:t>Ходьба и бег. Совершенствование умений ходить и бегать с согласованными движениями рук и ног; бегать легко, ритмично, отталкиваясь носком; ходить по прямой, по кругу, по границе зала, змейкой, между предметами, врассыпную; чередовать ходьбу с бегом, прыжками; менять направление и темп движения. Формирование умения ходить на пятках, бегать по наклонной доске вверх и вниз.</w:t>
      </w:r>
    </w:p>
    <w:p w:rsidR="00142F04" w:rsidRPr="001944C9" w:rsidRDefault="00142F04" w:rsidP="00142F04">
      <w:pPr>
        <w:pStyle w:val="Default"/>
        <w:jc w:val="both"/>
        <w:rPr>
          <w:sz w:val="28"/>
          <w:szCs w:val="28"/>
        </w:rPr>
      </w:pPr>
      <w:r w:rsidRPr="001944C9">
        <w:rPr>
          <w:sz w:val="28"/>
          <w:szCs w:val="28"/>
        </w:rPr>
        <w:t>Ползание, лазание. Обучение ползанию на четвереньках, опираясь на стопы и ладони, опираясь на колени и предплечья,</w:t>
      </w:r>
    </w:p>
    <w:p w:rsidR="00142F04" w:rsidRPr="001944C9" w:rsidRDefault="00142F04" w:rsidP="00142F04">
      <w:pPr>
        <w:pStyle w:val="Default"/>
        <w:jc w:val="both"/>
        <w:rPr>
          <w:sz w:val="28"/>
          <w:szCs w:val="28"/>
        </w:rPr>
      </w:pPr>
      <w:r w:rsidRPr="001944C9">
        <w:rPr>
          <w:sz w:val="28"/>
          <w:szCs w:val="28"/>
        </w:rPr>
        <w:t>по гимнастической скамейке; перелезанию через бревно; переходу с одного пролета гимнастической стенки на другой вправо и влево.</w:t>
      </w:r>
    </w:p>
    <w:p w:rsidR="00142F04" w:rsidRPr="001944C9" w:rsidRDefault="00142F04" w:rsidP="00142F04">
      <w:pPr>
        <w:pStyle w:val="Default"/>
        <w:jc w:val="both"/>
        <w:rPr>
          <w:sz w:val="28"/>
          <w:szCs w:val="28"/>
        </w:rPr>
      </w:pPr>
      <w:r w:rsidRPr="001944C9">
        <w:rPr>
          <w:sz w:val="28"/>
          <w:szCs w:val="28"/>
        </w:rPr>
        <w:lastRenderedPageBreak/>
        <w:t>Прыжки. Обучение прыжкам на одной ноге (правой и левой поочередно), прыжкам через 3—4 линии (расстояние между ними 30—40 см) поочередно; прыжкам с высоты (15—20 см), в длину с места (70 см).</w:t>
      </w:r>
    </w:p>
    <w:p w:rsidR="00142F04" w:rsidRPr="001944C9" w:rsidRDefault="00142F04" w:rsidP="00142F04">
      <w:pPr>
        <w:pStyle w:val="Default"/>
        <w:jc w:val="both"/>
        <w:rPr>
          <w:sz w:val="28"/>
          <w:szCs w:val="28"/>
        </w:rPr>
      </w:pPr>
      <w:r w:rsidRPr="001944C9">
        <w:rPr>
          <w:sz w:val="28"/>
          <w:szCs w:val="28"/>
        </w:rPr>
        <w:t>Бросание, ловля, метание. Обучение бросанию мяча о землю и ловле его двумя руками (3—4 раза подряд), метанию предметов на дальность, в горизонтальную цель, в вертикальную цель. Обучение прокатыванию мячей и обручей между предметами, по узкой дорожке (ширина 20 см), выложенной шнурами, обозначенной линиями и др.</w:t>
      </w:r>
    </w:p>
    <w:p w:rsidR="00142F04" w:rsidRPr="001944C9" w:rsidRDefault="00142F04" w:rsidP="00142F04">
      <w:pPr>
        <w:pStyle w:val="Default"/>
        <w:jc w:val="both"/>
        <w:rPr>
          <w:sz w:val="28"/>
          <w:szCs w:val="28"/>
        </w:rPr>
      </w:pPr>
    </w:p>
    <w:p w:rsidR="00142F04" w:rsidRPr="001944C9" w:rsidRDefault="00142F04" w:rsidP="00142F04">
      <w:pPr>
        <w:pStyle w:val="Default"/>
        <w:jc w:val="both"/>
        <w:rPr>
          <w:sz w:val="28"/>
          <w:szCs w:val="28"/>
        </w:rPr>
      </w:pPr>
      <w:r w:rsidRPr="001944C9">
        <w:rPr>
          <w:sz w:val="28"/>
          <w:szCs w:val="28"/>
        </w:rPr>
        <w:t>Ритмическая гимнастика. Формирование умения выполнять цикличные движения под музыку.</w:t>
      </w:r>
    </w:p>
    <w:p w:rsidR="00142F04" w:rsidRPr="00AE19D9" w:rsidRDefault="00142F04" w:rsidP="00142F04">
      <w:pPr>
        <w:pStyle w:val="Default"/>
        <w:jc w:val="center"/>
        <w:rPr>
          <w:i/>
          <w:sz w:val="28"/>
          <w:szCs w:val="28"/>
        </w:rPr>
      </w:pPr>
      <w:r w:rsidRPr="00AE19D9">
        <w:rPr>
          <w:i/>
          <w:sz w:val="28"/>
          <w:szCs w:val="28"/>
        </w:rPr>
        <w:t>Общеразвивающие упражнения</w:t>
      </w:r>
    </w:p>
    <w:p w:rsidR="00142F04" w:rsidRPr="001944C9" w:rsidRDefault="00142F04" w:rsidP="00142F04">
      <w:pPr>
        <w:pStyle w:val="Default"/>
        <w:jc w:val="both"/>
        <w:rPr>
          <w:sz w:val="28"/>
          <w:szCs w:val="28"/>
        </w:rPr>
      </w:pPr>
      <w:r w:rsidRPr="001944C9">
        <w:rPr>
          <w:sz w:val="28"/>
          <w:szCs w:val="28"/>
        </w:rPr>
        <w:t>Дальнейшее совершенствование умений выполнять движения для рук и плечевого пояса, для туловища, для ног с предметами и без них.</w:t>
      </w:r>
    </w:p>
    <w:p w:rsidR="00142F04" w:rsidRPr="00AE19D9" w:rsidRDefault="00142F04" w:rsidP="00142F04">
      <w:pPr>
        <w:pStyle w:val="Default"/>
        <w:jc w:val="center"/>
        <w:rPr>
          <w:i/>
          <w:sz w:val="28"/>
          <w:szCs w:val="28"/>
        </w:rPr>
      </w:pPr>
      <w:r w:rsidRPr="00AE19D9">
        <w:rPr>
          <w:i/>
          <w:sz w:val="28"/>
          <w:szCs w:val="28"/>
        </w:rPr>
        <w:t>Спортивные упражнения</w:t>
      </w:r>
    </w:p>
    <w:p w:rsidR="00142F04" w:rsidRPr="001944C9" w:rsidRDefault="00142F04" w:rsidP="00142F04">
      <w:pPr>
        <w:pStyle w:val="Default"/>
        <w:jc w:val="both"/>
        <w:rPr>
          <w:sz w:val="28"/>
          <w:szCs w:val="28"/>
        </w:rPr>
      </w:pPr>
      <w:r w:rsidRPr="001944C9">
        <w:rPr>
          <w:sz w:val="28"/>
          <w:szCs w:val="28"/>
        </w:rPr>
        <w:t>Обучение скатыванию на санках с горки, подъему с санками на горку, торможению при спуске с горки; скольжению по ледяной дорожке с поддержкой.</w:t>
      </w:r>
    </w:p>
    <w:p w:rsidR="00142F04" w:rsidRPr="00AE19D9" w:rsidRDefault="00142F04" w:rsidP="00142F04">
      <w:pPr>
        <w:pStyle w:val="Default"/>
        <w:jc w:val="center"/>
        <w:rPr>
          <w:i/>
          <w:sz w:val="28"/>
          <w:szCs w:val="28"/>
        </w:rPr>
      </w:pPr>
      <w:r w:rsidRPr="00AE19D9">
        <w:rPr>
          <w:i/>
          <w:sz w:val="28"/>
          <w:szCs w:val="28"/>
        </w:rPr>
        <w:t>Подвижные игры</w:t>
      </w:r>
    </w:p>
    <w:p w:rsidR="00142F04" w:rsidRPr="001944C9" w:rsidRDefault="00142F04" w:rsidP="00142F04">
      <w:pPr>
        <w:pStyle w:val="Default"/>
        <w:jc w:val="both"/>
        <w:rPr>
          <w:sz w:val="28"/>
          <w:szCs w:val="28"/>
        </w:rPr>
      </w:pPr>
      <w:r w:rsidRPr="001944C9">
        <w:rPr>
          <w:sz w:val="28"/>
          <w:szCs w:val="28"/>
        </w:rPr>
        <w:t>Дальнейшее развитие двигательной активности, самостоятельности, творческих способностей в подвижных играх.</w:t>
      </w:r>
    </w:p>
    <w:p w:rsidR="00142F04" w:rsidRPr="001944C9" w:rsidRDefault="00142F04" w:rsidP="00142F04">
      <w:pPr>
        <w:pStyle w:val="Default"/>
        <w:jc w:val="both"/>
        <w:rPr>
          <w:sz w:val="28"/>
          <w:szCs w:val="28"/>
        </w:rPr>
      </w:pPr>
    </w:p>
    <w:p w:rsidR="00142F04" w:rsidRPr="001944C9" w:rsidRDefault="00142F04" w:rsidP="00144015">
      <w:pPr>
        <w:pStyle w:val="Default"/>
        <w:jc w:val="center"/>
        <w:rPr>
          <w:sz w:val="28"/>
          <w:szCs w:val="28"/>
        </w:rPr>
      </w:pPr>
      <w:r w:rsidRPr="001944C9">
        <w:rPr>
          <w:sz w:val="28"/>
          <w:szCs w:val="28"/>
        </w:rPr>
        <w:t>V. НРАВСТВЕННОЕ ВОСПИТАНИЕ</w:t>
      </w:r>
    </w:p>
    <w:p w:rsidR="00142F04" w:rsidRPr="001944C9" w:rsidRDefault="00142F04" w:rsidP="00142F04">
      <w:pPr>
        <w:pStyle w:val="Default"/>
        <w:jc w:val="both"/>
        <w:rPr>
          <w:sz w:val="28"/>
          <w:szCs w:val="28"/>
        </w:rPr>
      </w:pPr>
      <w:r w:rsidRPr="001944C9">
        <w:rPr>
          <w:sz w:val="28"/>
          <w:szCs w:val="28"/>
        </w:rPr>
        <w:t>1. Формирование личного отношения к соблюдению и нарушению моральных норм поведения.</w:t>
      </w:r>
    </w:p>
    <w:p w:rsidR="00142F04" w:rsidRPr="001944C9" w:rsidRDefault="00142F04" w:rsidP="00142F04">
      <w:pPr>
        <w:pStyle w:val="Default"/>
        <w:jc w:val="both"/>
        <w:rPr>
          <w:sz w:val="28"/>
          <w:szCs w:val="28"/>
        </w:rPr>
      </w:pPr>
      <w:r w:rsidRPr="001944C9">
        <w:rPr>
          <w:sz w:val="28"/>
          <w:szCs w:val="28"/>
        </w:rPr>
        <w:t>2. Формирование доброжелательного отношения к окружающим.</w:t>
      </w:r>
    </w:p>
    <w:p w:rsidR="00142F04" w:rsidRPr="001944C9" w:rsidRDefault="00142F04" w:rsidP="00142F04">
      <w:pPr>
        <w:pStyle w:val="Default"/>
        <w:jc w:val="both"/>
        <w:rPr>
          <w:sz w:val="28"/>
          <w:szCs w:val="28"/>
        </w:rPr>
      </w:pPr>
      <w:r w:rsidRPr="001944C9">
        <w:rPr>
          <w:sz w:val="28"/>
          <w:szCs w:val="28"/>
        </w:rPr>
        <w:t>3. Формирование у мальчиков желания быть смелыми, сильными, справедливыми.</w:t>
      </w:r>
    </w:p>
    <w:p w:rsidR="00142F04" w:rsidRPr="001944C9" w:rsidRDefault="00142F04" w:rsidP="00142F04">
      <w:pPr>
        <w:pStyle w:val="Default"/>
        <w:jc w:val="both"/>
        <w:rPr>
          <w:sz w:val="28"/>
          <w:szCs w:val="28"/>
        </w:rPr>
      </w:pPr>
      <w:r w:rsidRPr="001944C9">
        <w:rPr>
          <w:sz w:val="28"/>
          <w:szCs w:val="28"/>
        </w:rPr>
        <w:t>4. Формирование у девочек скромности, отзывчивости, чувства сострадания.</w:t>
      </w:r>
    </w:p>
    <w:p w:rsidR="00142F04" w:rsidRPr="001944C9" w:rsidRDefault="00142F04" w:rsidP="00142F04">
      <w:pPr>
        <w:pStyle w:val="Default"/>
        <w:jc w:val="both"/>
        <w:rPr>
          <w:sz w:val="28"/>
          <w:szCs w:val="28"/>
        </w:rPr>
      </w:pPr>
      <w:r w:rsidRPr="001944C9">
        <w:rPr>
          <w:sz w:val="28"/>
          <w:szCs w:val="28"/>
        </w:rPr>
        <w:t>5. Формирование навыков бережного отношения к вещам.</w:t>
      </w:r>
    </w:p>
    <w:p w:rsidR="00142F04" w:rsidRPr="001944C9" w:rsidRDefault="00142F04" w:rsidP="00142F04">
      <w:pPr>
        <w:pStyle w:val="Default"/>
        <w:jc w:val="both"/>
        <w:rPr>
          <w:sz w:val="28"/>
          <w:szCs w:val="28"/>
        </w:rPr>
      </w:pPr>
    </w:p>
    <w:p w:rsidR="00142F04" w:rsidRPr="001944C9" w:rsidRDefault="00142F04" w:rsidP="00144015">
      <w:pPr>
        <w:pStyle w:val="Default"/>
        <w:jc w:val="center"/>
        <w:rPr>
          <w:sz w:val="28"/>
          <w:szCs w:val="28"/>
        </w:rPr>
      </w:pPr>
      <w:r w:rsidRPr="001944C9">
        <w:rPr>
          <w:sz w:val="28"/>
          <w:szCs w:val="28"/>
        </w:rPr>
        <w:t>VI. ТРУДОВОЕ ВОСПИТАНИЕ</w:t>
      </w:r>
    </w:p>
    <w:p w:rsidR="00142F04" w:rsidRPr="001944C9" w:rsidRDefault="00142F04" w:rsidP="00142F04">
      <w:pPr>
        <w:pStyle w:val="Default"/>
        <w:jc w:val="both"/>
        <w:rPr>
          <w:sz w:val="28"/>
          <w:szCs w:val="28"/>
        </w:rPr>
      </w:pPr>
      <w:r w:rsidRPr="001944C9">
        <w:rPr>
          <w:sz w:val="28"/>
          <w:szCs w:val="28"/>
        </w:rPr>
        <w:t>1. Формирование умения выполнять индивидуальные и коллективные поручения, договариваться о распределении работ, своевременном их выполнении.</w:t>
      </w:r>
    </w:p>
    <w:p w:rsidR="00142F04" w:rsidRPr="001944C9" w:rsidRDefault="00142F04" w:rsidP="00142F04">
      <w:pPr>
        <w:pStyle w:val="Default"/>
        <w:jc w:val="both"/>
        <w:rPr>
          <w:sz w:val="28"/>
          <w:szCs w:val="28"/>
        </w:rPr>
      </w:pPr>
      <w:r w:rsidRPr="001944C9">
        <w:rPr>
          <w:sz w:val="28"/>
          <w:szCs w:val="28"/>
        </w:rPr>
        <w:t>2. Совершенствование навыков самообслуживания, аккуратности, опрятности. Формирование умения поддерживать порядок в групповом помещении, в раздевалке.</w:t>
      </w:r>
    </w:p>
    <w:p w:rsidR="00142F04" w:rsidRPr="001944C9" w:rsidRDefault="00142F04" w:rsidP="00142F04">
      <w:pPr>
        <w:pStyle w:val="Default"/>
        <w:jc w:val="both"/>
        <w:rPr>
          <w:sz w:val="28"/>
          <w:szCs w:val="28"/>
        </w:rPr>
      </w:pPr>
      <w:r w:rsidRPr="001944C9">
        <w:rPr>
          <w:sz w:val="28"/>
          <w:szCs w:val="28"/>
        </w:rPr>
        <w:t>3. Совершенствование умения выполнять обязанности дежурных по столовой и в центре природы.</w:t>
      </w:r>
    </w:p>
    <w:p w:rsidR="00142F04" w:rsidRPr="001944C9" w:rsidRDefault="00142F04" w:rsidP="00142F04">
      <w:pPr>
        <w:pStyle w:val="Default"/>
        <w:jc w:val="both"/>
        <w:rPr>
          <w:sz w:val="28"/>
          <w:szCs w:val="28"/>
        </w:rPr>
      </w:pPr>
      <w:r w:rsidRPr="001944C9">
        <w:rPr>
          <w:sz w:val="28"/>
          <w:szCs w:val="28"/>
        </w:rPr>
        <w:t>4. Привлечение к подкормке зимующих птиц.</w:t>
      </w:r>
    </w:p>
    <w:p w:rsidR="00142F04" w:rsidRPr="001944C9" w:rsidRDefault="00142F04" w:rsidP="00142F04">
      <w:pPr>
        <w:pStyle w:val="Default"/>
        <w:jc w:val="both"/>
        <w:rPr>
          <w:sz w:val="28"/>
          <w:szCs w:val="28"/>
        </w:rPr>
      </w:pPr>
    </w:p>
    <w:p w:rsidR="00D914F2" w:rsidRDefault="00D914F2" w:rsidP="00144015">
      <w:pPr>
        <w:pStyle w:val="Default"/>
        <w:jc w:val="center"/>
        <w:rPr>
          <w:b/>
          <w:sz w:val="28"/>
          <w:szCs w:val="28"/>
        </w:rPr>
      </w:pPr>
    </w:p>
    <w:p w:rsidR="00D914F2" w:rsidRDefault="00D914F2" w:rsidP="00144015">
      <w:pPr>
        <w:pStyle w:val="Default"/>
        <w:jc w:val="center"/>
        <w:rPr>
          <w:b/>
          <w:sz w:val="28"/>
          <w:szCs w:val="28"/>
        </w:rPr>
      </w:pPr>
    </w:p>
    <w:p w:rsidR="00142F04" w:rsidRPr="00144015" w:rsidRDefault="00142F04" w:rsidP="00144015">
      <w:pPr>
        <w:pStyle w:val="Default"/>
        <w:jc w:val="center"/>
        <w:rPr>
          <w:b/>
          <w:sz w:val="28"/>
          <w:szCs w:val="28"/>
        </w:rPr>
      </w:pPr>
      <w:r w:rsidRPr="00144015">
        <w:rPr>
          <w:b/>
          <w:sz w:val="28"/>
          <w:szCs w:val="28"/>
        </w:rPr>
        <w:lastRenderedPageBreak/>
        <w:t>Третий период (март, апрель, май, июнь)</w:t>
      </w:r>
    </w:p>
    <w:p w:rsidR="00142F04" w:rsidRPr="001944C9" w:rsidRDefault="00142F04" w:rsidP="00144015">
      <w:pPr>
        <w:pStyle w:val="Default"/>
        <w:jc w:val="center"/>
        <w:rPr>
          <w:sz w:val="28"/>
          <w:szCs w:val="28"/>
        </w:rPr>
      </w:pPr>
      <w:r w:rsidRPr="001944C9">
        <w:rPr>
          <w:sz w:val="28"/>
          <w:szCs w:val="28"/>
        </w:rPr>
        <w:t>I. РЕЧЕВОЕ РАЗВИТИЕ</w:t>
      </w:r>
    </w:p>
    <w:p w:rsidR="00142F04" w:rsidRPr="00AE19D9" w:rsidRDefault="00142F04" w:rsidP="00142F04">
      <w:pPr>
        <w:pStyle w:val="Default"/>
        <w:jc w:val="center"/>
        <w:rPr>
          <w:i/>
          <w:sz w:val="28"/>
          <w:szCs w:val="28"/>
        </w:rPr>
      </w:pPr>
      <w:r w:rsidRPr="00AE19D9">
        <w:rPr>
          <w:i/>
          <w:sz w:val="28"/>
          <w:szCs w:val="28"/>
        </w:rPr>
        <w:t>Развитие словаря</w:t>
      </w:r>
    </w:p>
    <w:p w:rsidR="00142F04" w:rsidRPr="001944C9" w:rsidRDefault="00142F04" w:rsidP="00142F04">
      <w:pPr>
        <w:pStyle w:val="Default"/>
        <w:jc w:val="both"/>
        <w:rPr>
          <w:sz w:val="28"/>
          <w:szCs w:val="28"/>
        </w:rPr>
      </w:pPr>
      <w:r w:rsidRPr="001944C9">
        <w:rPr>
          <w:sz w:val="28"/>
          <w:szCs w:val="28"/>
        </w:rPr>
        <w:t>1. Дальнейшее накопление пассивного словарного запаса и активизация в речи существительных, глаголов, прилагательных по всем изучаемым лексическим темам {весна, профессии,</w:t>
      </w:r>
    </w:p>
    <w:p w:rsidR="00142F04" w:rsidRPr="001944C9" w:rsidRDefault="00142F04" w:rsidP="00142F04">
      <w:pPr>
        <w:pStyle w:val="Default"/>
        <w:jc w:val="both"/>
        <w:rPr>
          <w:sz w:val="28"/>
          <w:szCs w:val="28"/>
        </w:rPr>
      </w:pPr>
      <w:r w:rsidRPr="001944C9">
        <w:rPr>
          <w:sz w:val="28"/>
          <w:szCs w:val="28"/>
        </w:rPr>
        <w:t>первые весенние цветы, комнатные растения, дикие и домашние животные весной, перелетные птицы, насекомые, аквариумные</w:t>
      </w:r>
    </w:p>
    <w:p w:rsidR="00142F04" w:rsidRPr="001944C9" w:rsidRDefault="00142F04" w:rsidP="00142F04">
      <w:pPr>
        <w:pStyle w:val="Default"/>
        <w:jc w:val="both"/>
        <w:rPr>
          <w:sz w:val="28"/>
          <w:szCs w:val="28"/>
        </w:rPr>
      </w:pPr>
      <w:r w:rsidRPr="001944C9">
        <w:rPr>
          <w:sz w:val="28"/>
          <w:szCs w:val="28"/>
        </w:rPr>
        <w:t>рыбки, родной город, правила дорожного движения, лето, полевые и луговые цветы) на базе восприятия и осмысления объектов окружающей действительности. Уточнение понимания и постепенное введение в активный словарь названий</w:t>
      </w:r>
    </w:p>
    <w:p w:rsidR="00142F04" w:rsidRPr="001944C9" w:rsidRDefault="00142F04" w:rsidP="00142F04">
      <w:pPr>
        <w:pStyle w:val="Default"/>
        <w:jc w:val="both"/>
        <w:rPr>
          <w:sz w:val="28"/>
          <w:szCs w:val="28"/>
        </w:rPr>
      </w:pPr>
      <w:r w:rsidRPr="001944C9">
        <w:rPr>
          <w:sz w:val="28"/>
          <w:szCs w:val="28"/>
        </w:rPr>
        <w:t>предметов и объектов ближайшего окружения {учитель, вран, воспитатель, школа, больница, переход, светофор, аквариум), названий растений и живых объектов {бегония, фиалка, мимоза, подснежник, мать-и-мачеха, птица, грач, скворец, ласточка, козленок, лисенок, медвежонок, жук, бабочка, пчела, шмель, муха, оса, рыбка, гуппи, меченосец), названий природных явлений {весна, лето, проталинка, оттепель, сосулька,</w:t>
      </w:r>
    </w:p>
    <w:p w:rsidR="00142F04" w:rsidRPr="001944C9" w:rsidRDefault="00142F04" w:rsidP="00142F04">
      <w:pPr>
        <w:pStyle w:val="Default"/>
        <w:jc w:val="both"/>
        <w:rPr>
          <w:sz w:val="28"/>
          <w:szCs w:val="28"/>
        </w:rPr>
      </w:pPr>
      <w:r w:rsidRPr="001944C9">
        <w:rPr>
          <w:sz w:val="28"/>
          <w:szCs w:val="28"/>
        </w:rPr>
        <w:t>солнце, небо, река, лес, поле, луг), названий действий {летать, плавать, ездить, ходить, таять, капать, цвести, расти, кормить, поить, чистить,ухаживать), признаков предметов {синий, голубой, теплый, весенний, летний).</w:t>
      </w:r>
    </w:p>
    <w:p w:rsidR="00142F04" w:rsidRPr="001944C9" w:rsidRDefault="00142F04" w:rsidP="00142F04">
      <w:pPr>
        <w:pStyle w:val="Default"/>
        <w:jc w:val="both"/>
        <w:rPr>
          <w:sz w:val="28"/>
          <w:szCs w:val="28"/>
        </w:rPr>
      </w:pPr>
      <w:r w:rsidRPr="001944C9">
        <w:rPr>
          <w:sz w:val="28"/>
          <w:szCs w:val="28"/>
        </w:rPr>
        <w:t>2. Развитие понимания обобщающего значения слов и формирование обобщающих понятий {профессии, первые весенние цветы, комнатные растения, дикие и домашние животные, перелетные птицы, насекомые, аквариумные рыбки, родной город, правила дорожного движения, лето, полевые и луговые</w:t>
      </w:r>
    </w:p>
    <w:p w:rsidR="00142F04" w:rsidRPr="001944C9" w:rsidRDefault="00142F04" w:rsidP="00142F04">
      <w:pPr>
        <w:pStyle w:val="Default"/>
        <w:jc w:val="both"/>
        <w:rPr>
          <w:sz w:val="28"/>
          <w:szCs w:val="28"/>
        </w:rPr>
      </w:pPr>
      <w:r w:rsidRPr="001944C9">
        <w:rPr>
          <w:sz w:val="28"/>
          <w:szCs w:val="28"/>
        </w:rPr>
        <w:t>цветы).</w:t>
      </w:r>
    </w:p>
    <w:p w:rsidR="00142F04" w:rsidRPr="001944C9" w:rsidRDefault="00142F04" w:rsidP="00142F04">
      <w:pPr>
        <w:pStyle w:val="Default"/>
        <w:jc w:val="both"/>
        <w:rPr>
          <w:sz w:val="28"/>
          <w:szCs w:val="28"/>
        </w:rPr>
      </w:pPr>
      <w:r w:rsidRPr="001944C9">
        <w:rPr>
          <w:sz w:val="28"/>
          <w:szCs w:val="28"/>
        </w:rPr>
        <w:t>3. Закрепление правильного употребления всех частей речи, введенных в активный словарь.</w:t>
      </w:r>
    </w:p>
    <w:p w:rsidR="00142F04" w:rsidRPr="001944C9" w:rsidRDefault="00142F04" w:rsidP="00142F04">
      <w:pPr>
        <w:pStyle w:val="Default"/>
        <w:jc w:val="both"/>
        <w:rPr>
          <w:sz w:val="28"/>
          <w:szCs w:val="28"/>
        </w:rPr>
      </w:pPr>
      <w:r w:rsidRPr="001944C9">
        <w:rPr>
          <w:sz w:val="28"/>
          <w:szCs w:val="28"/>
        </w:rPr>
        <w:t>4. Закрепление понятия</w:t>
      </w:r>
      <w:r>
        <w:rPr>
          <w:sz w:val="28"/>
          <w:szCs w:val="28"/>
        </w:rPr>
        <w:t xml:space="preserve"> слово и умения оперировать им.</w:t>
      </w:r>
    </w:p>
    <w:p w:rsidR="00142F04" w:rsidRPr="00AE19D9" w:rsidRDefault="00142F04" w:rsidP="00142F04">
      <w:pPr>
        <w:pStyle w:val="Default"/>
        <w:jc w:val="center"/>
        <w:rPr>
          <w:i/>
          <w:sz w:val="28"/>
          <w:szCs w:val="28"/>
        </w:rPr>
      </w:pPr>
      <w:r w:rsidRPr="00AE19D9">
        <w:rPr>
          <w:i/>
          <w:sz w:val="28"/>
          <w:szCs w:val="28"/>
        </w:rPr>
        <w:t>Формирование и совершенствование грамматического строя речи</w:t>
      </w:r>
    </w:p>
    <w:p w:rsidR="00142F04" w:rsidRPr="001944C9" w:rsidRDefault="00142F04" w:rsidP="00142F04">
      <w:pPr>
        <w:pStyle w:val="Default"/>
        <w:jc w:val="both"/>
        <w:rPr>
          <w:sz w:val="28"/>
          <w:szCs w:val="28"/>
        </w:rPr>
      </w:pPr>
      <w:r w:rsidRPr="001944C9">
        <w:rPr>
          <w:sz w:val="28"/>
          <w:szCs w:val="28"/>
        </w:rPr>
        <w:t>1. Совершенствование навыка употребления существительных мужского и женского рода в единственном и множественном</w:t>
      </w:r>
    </w:p>
    <w:p w:rsidR="00142F04" w:rsidRPr="001944C9" w:rsidRDefault="00142F04" w:rsidP="00142F04">
      <w:pPr>
        <w:pStyle w:val="Default"/>
        <w:jc w:val="both"/>
        <w:rPr>
          <w:sz w:val="28"/>
          <w:szCs w:val="28"/>
        </w:rPr>
      </w:pPr>
      <w:r w:rsidRPr="001944C9">
        <w:rPr>
          <w:sz w:val="28"/>
          <w:szCs w:val="28"/>
        </w:rPr>
        <w:t>числе в именительном падеже {рыбка — рыбки, муха — мухи, луг — луга, грач — грачи, кот — коты).</w:t>
      </w:r>
    </w:p>
    <w:p w:rsidR="00142F04" w:rsidRPr="001944C9" w:rsidRDefault="00142F04" w:rsidP="00142F04">
      <w:pPr>
        <w:pStyle w:val="Default"/>
        <w:jc w:val="both"/>
        <w:rPr>
          <w:sz w:val="28"/>
          <w:szCs w:val="28"/>
        </w:rPr>
      </w:pPr>
      <w:r w:rsidRPr="001944C9">
        <w:rPr>
          <w:sz w:val="28"/>
          <w:szCs w:val="28"/>
        </w:rPr>
        <w:t>2. Дальнейшее обучение пониманию вопросов косвенных падежей и употреблению существительных единственного числа в косвенных падежах.</w:t>
      </w:r>
    </w:p>
    <w:p w:rsidR="00142F04" w:rsidRPr="001944C9" w:rsidRDefault="00142F04" w:rsidP="00142F04">
      <w:pPr>
        <w:pStyle w:val="Default"/>
        <w:jc w:val="both"/>
        <w:rPr>
          <w:sz w:val="28"/>
          <w:szCs w:val="28"/>
        </w:rPr>
      </w:pPr>
      <w:r w:rsidRPr="001944C9">
        <w:rPr>
          <w:sz w:val="28"/>
          <w:szCs w:val="28"/>
        </w:rPr>
        <w:t>3. Совершенствование навыка употребления в речи простых предлогов {в, на, у, под, по).</w:t>
      </w:r>
    </w:p>
    <w:p w:rsidR="00142F04" w:rsidRPr="001944C9" w:rsidRDefault="00142F04" w:rsidP="00142F04">
      <w:pPr>
        <w:pStyle w:val="Default"/>
        <w:jc w:val="both"/>
        <w:rPr>
          <w:sz w:val="28"/>
          <w:szCs w:val="28"/>
        </w:rPr>
      </w:pPr>
      <w:r w:rsidRPr="001944C9">
        <w:rPr>
          <w:sz w:val="28"/>
          <w:szCs w:val="28"/>
        </w:rPr>
        <w:t>4. Совершенствование умения образовывать и использовать в речи существительные с уменьшительно-ласкательными суффиксами.</w:t>
      </w:r>
    </w:p>
    <w:p w:rsidR="00142F04" w:rsidRPr="001944C9" w:rsidRDefault="00142F04" w:rsidP="00142F04">
      <w:pPr>
        <w:pStyle w:val="Default"/>
        <w:jc w:val="both"/>
        <w:rPr>
          <w:sz w:val="28"/>
          <w:szCs w:val="28"/>
        </w:rPr>
      </w:pPr>
      <w:r w:rsidRPr="001944C9">
        <w:rPr>
          <w:sz w:val="28"/>
          <w:szCs w:val="28"/>
        </w:rPr>
        <w:t xml:space="preserve">5. Формирование умения различать и правильно употреблять в речи глаголы мужского и женского рода в единственном числе в прошедшем времени </w:t>
      </w:r>
      <w:r w:rsidRPr="001944C9">
        <w:rPr>
          <w:sz w:val="28"/>
          <w:szCs w:val="28"/>
        </w:rPr>
        <w:lastRenderedPageBreak/>
        <w:t>изъявительного наклонения {сидел — сидела, ходил — ходила, плавал — плавала).</w:t>
      </w:r>
    </w:p>
    <w:p w:rsidR="00142F04" w:rsidRPr="001944C9" w:rsidRDefault="00142F04" w:rsidP="00142F04">
      <w:pPr>
        <w:pStyle w:val="Default"/>
        <w:jc w:val="both"/>
        <w:rPr>
          <w:sz w:val="28"/>
          <w:szCs w:val="28"/>
        </w:rPr>
      </w:pPr>
      <w:r w:rsidRPr="001944C9">
        <w:rPr>
          <w:sz w:val="28"/>
          <w:szCs w:val="28"/>
        </w:rPr>
        <w:t>6. Совершенствование умения согласовывать притяжательные местоимения и прилагательные с существительными {мой мяч, моя кукла, новая игрушка, новый платок).</w:t>
      </w:r>
    </w:p>
    <w:p w:rsidR="00142F04" w:rsidRPr="001944C9" w:rsidRDefault="00142F04" w:rsidP="00142F04">
      <w:pPr>
        <w:pStyle w:val="Default"/>
        <w:jc w:val="both"/>
        <w:rPr>
          <w:sz w:val="28"/>
          <w:szCs w:val="28"/>
        </w:rPr>
      </w:pPr>
      <w:r w:rsidRPr="001944C9">
        <w:rPr>
          <w:sz w:val="28"/>
          <w:szCs w:val="28"/>
        </w:rPr>
        <w:t>7. Формирование умения согласовывать числительные {один, два, пять) с существительными мужского и женского рода {один кот, два кота, пять котов; одна рыбка, две рыбки,пять рыбок).</w:t>
      </w:r>
    </w:p>
    <w:p w:rsidR="00142F04" w:rsidRPr="001944C9" w:rsidRDefault="00142F04" w:rsidP="00142F04">
      <w:pPr>
        <w:pStyle w:val="Default"/>
        <w:jc w:val="both"/>
        <w:rPr>
          <w:sz w:val="28"/>
          <w:szCs w:val="28"/>
        </w:rPr>
      </w:pPr>
      <w:r w:rsidRPr="001944C9">
        <w:rPr>
          <w:sz w:val="28"/>
          <w:szCs w:val="28"/>
        </w:rPr>
        <w:t>8. Обучение различению и выделению в словосочетаниях названий признаков предметов по вопросам какой?какая?какое?</w:t>
      </w:r>
    </w:p>
    <w:p w:rsidR="00142F04" w:rsidRPr="001944C9" w:rsidRDefault="00142F04" w:rsidP="00142F04">
      <w:pPr>
        <w:pStyle w:val="Default"/>
        <w:jc w:val="both"/>
        <w:rPr>
          <w:sz w:val="28"/>
          <w:szCs w:val="28"/>
        </w:rPr>
      </w:pPr>
      <w:r w:rsidRPr="001944C9">
        <w:rPr>
          <w:sz w:val="28"/>
          <w:szCs w:val="28"/>
        </w:rPr>
        <w:t>9. Обучение распространению простых предложений одно родными подлежащими, определениями, сказуемыми {Мольчик и девочка пьют сок. На ветках сидят маленькие веселые птички. Катя взяла лейку и полила цветы.).</w:t>
      </w:r>
    </w:p>
    <w:p w:rsidR="00142F04" w:rsidRPr="001944C9" w:rsidRDefault="00142F04" w:rsidP="00142F04">
      <w:pPr>
        <w:pStyle w:val="Default"/>
        <w:jc w:val="both"/>
        <w:rPr>
          <w:sz w:val="28"/>
          <w:szCs w:val="28"/>
        </w:rPr>
      </w:pPr>
      <w:r w:rsidRPr="001944C9">
        <w:rPr>
          <w:sz w:val="28"/>
          <w:szCs w:val="28"/>
        </w:rPr>
        <w:t>10. Совершенствование умения составлять предложения и ;нескольких слов по картинке и по демонстрации действие дополнять предложения недостающими словами {Мама да,,,. Кате: — Мама дала Кате мяч. У машины нет ... — У машины нет колеса.).</w:t>
      </w:r>
    </w:p>
    <w:p w:rsidR="00142F04" w:rsidRPr="001944C9" w:rsidRDefault="00142F04" w:rsidP="00142F04">
      <w:pPr>
        <w:pStyle w:val="Default"/>
        <w:jc w:val="both"/>
        <w:rPr>
          <w:sz w:val="28"/>
          <w:szCs w:val="28"/>
        </w:rPr>
      </w:pPr>
      <w:r w:rsidRPr="001944C9">
        <w:rPr>
          <w:sz w:val="28"/>
          <w:szCs w:val="28"/>
        </w:rPr>
        <w:t>Развитие фонетико-фонематической системы языка  и навыков языкового анализа и синтеза</w:t>
      </w:r>
    </w:p>
    <w:p w:rsidR="00142F04" w:rsidRPr="00AE19D9" w:rsidRDefault="00142F04" w:rsidP="00142F04">
      <w:pPr>
        <w:pStyle w:val="Default"/>
        <w:jc w:val="center"/>
        <w:rPr>
          <w:i/>
          <w:sz w:val="28"/>
          <w:szCs w:val="28"/>
        </w:rPr>
      </w:pPr>
      <w:r w:rsidRPr="00AE19D9">
        <w:rPr>
          <w:i/>
          <w:sz w:val="28"/>
          <w:szCs w:val="28"/>
        </w:rPr>
        <w:t>Развитие просодической стороны речи</w:t>
      </w:r>
    </w:p>
    <w:p w:rsidR="00142F04" w:rsidRPr="001944C9" w:rsidRDefault="00142F04" w:rsidP="00142F04">
      <w:pPr>
        <w:pStyle w:val="Default"/>
        <w:jc w:val="both"/>
        <w:rPr>
          <w:sz w:val="28"/>
          <w:szCs w:val="28"/>
        </w:rPr>
      </w:pPr>
      <w:r w:rsidRPr="001944C9">
        <w:rPr>
          <w:sz w:val="28"/>
          <w:szCs w:val="28"/>
        </w:rPr>
        <w:t>1. Развитие речевого дыхания и длительного ротового выдоха.</w:t>
      </w:r>
    </w:p>
    <w:p w:rsidR="00142F04" w:rsidRPr="001944C9" w:rsidRDefault="00142F04" w:rsidP="00142F04">
      <w:pPr>
        <w:pStyle w:val="Default"/>
        <w:jc w:val="both"/>
        <w:rPr>
          <w:sz w:val="28"/>
          <w:szCs w:val="28"/>
        </w:rPr>
      </w:pPr>
      <w:r w:rsidRPr="001944C9">
        <w:rPr>
          <w:sz w:val="28"/>
          <w:szCs w:val="28"/>
        </w:rPr>
        <w:t>2. Совершенствование навыка мягкого голосоведения.</w:t>
      </w:r>
    </w:p>
    <w:p w:rsidR="00142F04" w:rsidRPr="001944C9" w:rsidRDefault="00142F04" w:rsidP="00142F04">
      <w:pPr>
        <w:pStyle w:val="Default"/>
        <w:jc w:val="both"/>
        <w:rPr>
          <w:sz w:val="28"/>
          <w:szCs w:val="28"/>
        </w:rPr>
      </w:pPr>
      <w:r w:rsidRPr="001944C9">
        <w:rPr>
          <w:sz w:val="28"/>
          <w:szCs w:val="28"/>
        </w:rPr>
        <w:t>3. Воспитание правильного умеренного темпа речи.</w:t>
      </w:r>
    </w:p>
    <w:p w:rsidR="00142F04" w:rsidRPr="001944C9" w:rsidRDefault="00142F04" w:rsidP="00142F04">
      <w:pPr>
        <w:pStyle w:val="Default"/>
        <w:jc w:val="both"/>
        <w:rPr>
          <w:sz w:val="28"/>
          <w:szCs w:val="28"/>
        </w:rPr>
      </w:pPr>
      <w:r w:rsidRPr="001944C9">
        <w:rPr>
          <w:sz w:val="28"/>
          <w:szCs w:val="28"/>
        </w:rPr>
        <w:t>4. Развитие ритмичности и интонационной выразите</w:t>
      </w:r>
      <w:r>
        <w:rPr>
          <w:sz w:val="28"/>
          <w:szCs w:val="28"/>
        </w:rPr>
        <w:t>льности речи, модуляции голоса.</w:t>
      </w:r>
    </w:p>
    <w:p w:rsidR="00142F04" w:rsidRPr="00AE19D9" w:rsidRDefault="00142F04" w:rsidP="00142F04">
      <w:pPr>
        <w:pStyle w:val="Default"/>
        <w:jc w:val="center"/>
        <w:rPr>
          <w:i/>
          <w:sz w:val="28"/>
          <w:szCs w:val="28"/>
        </w:rPr>
      </w:pPr>
      <w:r w:rsidRPr="00AE19D9">
        <w:rPr>
          <w:i/>
          <w:sz w:val="28"/>
          <w:szCs w:val="28"/>
        </w:rPr>
        <w:t>Коррекция произносительной стороны речи</w:t>
      </w:r>
    </w:p>
    <w:p w:rsidR="00142F04" w:rsidRPr="001944C9" w:rsidRDefault="00142F04" w:rsidP="00142F04">
      <w:pPr>
        <w:pStyle w:val="Default"/>
        <w:jc w:val="both"/>
        <w:rPr>
          <w:sz w:val="28"/>
          <w:szCs w:val="28"/>
        </w:rPr>
      </w:pPr>
      <w:r w:rsidRPr="001944C9">
        <w:rPr>
          <w:sz w:val="28"/>
          <w:szCs w:val="28"/>
        </w:rPr>
        <w:t>1. Закрепление правильного произношения свистящих согласных в игровой и свободной речевой деятельности.</w:t>
      </w:r>
    </w:p>
    <w:p w:rsidR="00142F04" w:rsidRPr="001944C9" w:rsidRDefault="00142F04" w:rsidP="00142F04">
      <w:pPr>
        <w:pStyle w:val="Default"/>
        <w:jc w:val="both"/>
        <w:rPr>
          <w:sz w:val="28"/>
          <w:szCs w:val="28"/>
        </w:rPr>
      </w:pPr>
      <w:r w:rsidRPr="001944C9">
        <w:rPr>
          <w:sz w:val="28"/>
          <w:szCs w:val="28"/>
        </w:rPr>
        <w:t>2. Совершенствование движений артикуляционного аппарата и подготовка к формированию правильной артикуляции</w:t>
      </w:r>
    </w:p>
    <w:p w:rsidR="00142F04" w:rsidRPr="001944C9" w:rsidRDefault="00142F04" w:rsidP="00142F04">
      <w:pPr>
        <w:pStyle w:val="Default"/>
        <w:jc w:val="both"/>
        <w:rPr>
          <w:sz w:val="28"/>
          <w:szCs w:val="28"/>
        </w:rPr>
      </w:pPr>
      <w:r w:rsidRPr="001944C9">
        <w:rPr>
          <w:sz w:val="28"/>
          <w:szCs w:val="28"/>
        </w:rPr>
        <w:t>звуков всех групп в процессе выполнения общей артикуляционной гимнастики и артикуляционного массажа.</w:t>
      </w:r>
    </w:p>
    <w:p w:rsidR="00142F04" w:rsidRPr="001944C9" w:rsidRDefault="00142F04" w:rsidP="00142F04">
      <w:pPr>
        <w:pStyle w:val="Default"/>
        <w:jc w:val="both"/>
        <w:rPr>
          <w:sz w:val="28"/>
          <w:szCs w:val="28"/>
        </w:rPr>
      </w:pPr>
      <w:r w:rsidRPr="001944C9">
        <w:rPr>
          <w:sz w:val="28"/>
          <w:szCs w:val="28"/>
        </w:rPr>
        <w:t xml:space="preserve">3. Формирование правильных укладов шипящих звуков и их автоматизация в слогах, словах, словосочетаниях, предложениях, чистоговорках, потешках, небольших текстах, в игровой и </w:t>
      </w:r>
      <w:r>
        <w:rPr>
          <w:sz w:val="28"/>
          <w:szCs w:val="28"/>
        </w:rPr>
        <w:t>свободной речевой деятельности.</w:t>
      </w:r>
    </w:p>
    <w:p w:rsidR="00142F04" w:rsidRPr="00AE19D9" w:rsidRDefault="00142F04" w:rsidP="00142F04">
      <w:pPr>
        <w:pStyle w:val="Default"/>
        <w:jc w:val="center"/>
        <w:rPr>
          <w:i/>
          <w:sz w:val="28"/>
          <w:szCs w:val="28"/>
        </w:rPr>
      </w:pPr>
      <w:r w:rsidRPr="00AE19D9">
        <w:rPr>
          <w:i/>
          <w:sz w:val="28"/>
          <w:szCs w:val="28"/>
        </w:rPr>
        <w:t>Работа над слоговой структурой слова</w:t>
      </w:r>
    </w:p>
    <w:p w:rsidR="00142F04" w:rsidRPr="001944C9" w:rsidRDefault="00142F04" w:rsidP="00142F04">
      <w:pPr>
        <w:pStyle w:val="Default"/>
        <w:jc w:val="both"/>
        <w:rPr>
          <w:sz w:val="28"/>
          <w:szCs w:val="28"/>
        </w:rPr>
      </w:pPr>
      <w:r w:rsidRPr="001944C9">
        <w:rPr>
          <w:sz w:val="28"/>
          <w:szCs w:val="28"/>
        </w:rPr>
        <w:t>1. Совершенствование умения передавать ритмический рисунок односложных слов и двух-, трехсложных слов, состоящих из открытых слогов.</w:t>
      </w:r>
    </w:p>
    <w:p w:rsidR="00142F04" w:rsidRPr="001944C9" w:rsidRDefault="00142F04" w:rsidP="00142F04">
      <w:pPr>
        <w:pStyle w:val="Default"/>
        <w:jc w:val="both"/>
        <w:rPr>
          <w:sz w:val="28"/>
          <w:szCs w:val="28"/>
        </w:rPr>
      </w:pPr>
      <w:r w:rsidRPr="001944C9">
        <w:rPr>
          <w:sz w:val="28"/>
          <w:szCs w:val="28"/>
        </w:rPr>
        <w:t>2. Формирование умения делить на слоги двусложные слова закрытым слогом {бидон, вагон) и двусложные слова со стечением согласных в начале, середи</w:t>
      </w:r>
      <w:r>
        <w:rPr>
          <w:sz w:val="28"/>
          <w:szCs w:val="28"/>
        </w:rPr>
        <w:t>не, конце (стена, паста, окно).</w:t>
      </w:r>
    </w:p>
    <w:p w:rsidR="00142F04" w:rsidRPr="00AE19D9" w:rsidRDefault="00142F04" w:rsidP="00142F04">
      <w:pPr>
        <w:pStyle w:val="Default"/>
        <w:jc w:val="center"/>
        <w:rPr>
          <w:i/>
          <w:sz w:val="28"/>
          <w:szCs w:val="28"/>
        </w:rPr>
      </w:pPr>
      <w:r w:rsidRPr="00AE19D9">
        <w:rPr>
          <w:i/>
          <w:sz w:val="28"/>
          <w:szCs w:val="28"/>
        </w:rPr>
        <w:lastRenderedPageBreak/>
        <w:t>Совершенствование фонематических представлений,  развития навыков звукового анализа и синтеза</w:t>
      </w:r>
    </w:p>
    <w:p w:rsidR="00142F04" w:rsidRPr="001944C9" w:rsidRDefault="00142F04" w:rsidP="00142F04">
      <w:pPr>
        <w:pStyle w:val="Default"/>
        <w:jc w:val="both"/>
        <w:rPr>
          <w:sz w:val="28"/>
          <w:szCs w:val="28"/>
        </w:rPr>
      </w:pPr>
      <w:r w:rsidRPr="001944C9">
        <w:rPr>
          <w:sz w:val="28"/>
          <w:szCs w:val="28"/>
        </w:rPr>
        <w:t>1. Закрепление понятий звук, гласный звук и умения оперировать ими. Формирование понятия согласный звук и умения</w:t>
      </w:r>
    </w:p>
    <w:p w:rsidR="00142F04" w:rsidRPr="001944C9" w:rsidRDefault="00142F04" w:rsidP="00142F04">
      <w:pPr>
        <w:pStyle w:val="Default"/>
        <w:jc w:val="both"/>
        <w:rPr>
          <w:sz w:val="28"/>
          <w:szCs w:val="28"/>
        </w:rPr>
      </w:pPr>
      <w:r w:rsidRPr="001944C9">
        <w:rPr>
          <w:sz w:val="28"/>
          <w:szCs w:val="28"/>
        </w:rPr>
        <w:t>оперировать им.</w:t>
      </w:r>
    </w:p>
    <w:p w:rsidR="00142F04" w:rsidRPr="001944C9" w:rsidRDefault="00142F04" w:rsidP="00142F04">
      <w:pPr>
        <w:pStyle w:val="Default"/>
        <w:jc w:val="both"/>
        <w:rPr>
          <w:sz w:val="28"/>
          <w:szCs w:val="28"/>
        </w:rPr>
      </w:pPr>
      <w:r w:rsidRPr="001944C9">
        <w:rPr>
          <w:sz w:val="28"/>
          <w:szCs w:val="28"/>
        </w:rPr>
        <w:t>2. Формирование умения выделять согласные звуки [т], [п], [н], [м], [к] из ряда звуков, слогов, слов, из конца и начала слов.</w:t>
      </w:r>
    </w:p>
    <w:p w:rsidR="00142F04" w:rsidRPr="001944C9" w:rsidRDefault="00142F04" w:rsidP="00142F04">
      <w:pPr>
        <w:pStyle w:val="Default"/>
        <w:jc w:val="both"/>
        <w:rPr>
          <w:sz w:val="28"/>
          <w:szCs w:val="28"/>
        </w:rPr>
      </w:pPr>
      <w:r w:rsidRPr="001944C9">
        <w:rPr>
          <w:sz w:val="28"/>
          <w:szCs w:val="28"/>
        </w:rPr>
        <w:t>3. Формирование навыков анализа и синтеза сначала обратных, а потом и прямых слогов с пройденными звуками (ам, ит, ну, по).</w:t>
      </w:r>
    </w:p>
    <w:p w:rsidR="00142F04" w:rsidRPr="001944C9" w:rsidRDefault="00142F04" w:rsidP="00142F04">
      <w:pPr>
        <w:pStyle w:val="Default"/>
        <w:jc w:val="both"/>
        <w:rPr>
          <w:sz w:val="28"/>
          <w:szCs w:val="28"/>
        </w:rPr>
      </w:pPr>
      <w:r w:rsidRPr="001944C9">
        <w:rPr>
          <w:sz w:val="28"/>
          <w:szCs w:val="28"/>
        </w:rPr>
        <w:t>4. Формирование умения подбирать слова с заданным звуком.</w:t>
      </w:r>
    </w:p>
    <w:p w:rsidR="00142F04" w:rsidRPr="00AE19D9" w:rsidRDefault="00142F04" w:rsidP="00142F04">
      <w:pPr>
        <w:pStyle w:val="Default"/>
        <w:jc w:val="center"/>
        <w:rPr>
          <w:i/>
          <w:sz w:val="28"/>
          <w:szCs w:val="28"/>
        </w:rPr>
      </w:pPr>
      <w:r w:rsidRPr="00AE19D9">
        <w:rPr>
          <w:i/>
          <w:sz w:val="28"/>
          <w:szCs w:val="28"/>
        </w:rPr>
        <w:t>Обучение элементам грамоты</w:t>
      </w:r>
    </w:p>
    <w:p w:rsidR="00142F04" w:rsidRPr="001944C9" w:rsidRDefault="00142F04" w:rsidP="00142F04">
      <w:pPr>
        <w:pStyle w:val="Default"/>
        <w:jc w:val="both"/>
        <w:rPr>
          <w:sz w:val="28"/>
          <w:szCs w:val="28"/>
        </w:rPr>
      </w:pPr>
      <w:r w:rsidRPr="001944C9">
        <w:rPr>
          <w:sz w:val="28"/>
          <w:szCs w:val="28"/>
        </w:rPr>
        <w:t>1. Закрепление представления о том, чем звук отличается от буквы.</w:t>
      </w:r>
    </w:p>
    <w:p w:rsidR="00142F04" w:rsidRPr="001944C9" w:rsidRDefault="00142F04" w:rsidP="00142F04">
      <w:pPr>
        <w:pStyle w:val="Default"/>
        <w:jc w:val="both"/>
        <w:rPr>
          <w:sz w:val="28"/>
          <w:szCs w:val="28"/>
        </w:rPr>
      </w:pPr>
      <w:r w:rsidRPr="001944C9">
        <w:rPr>
          <w:sz w:val="28"/>
          <w:szCs w:val="28"/>
        </w:rPr>
        <w:t>2. Закрепление знания пройденных гласных букв и умения читать слияния гласных.</w:t>
      </w:r>
    </w:p>
    <w:p w:rsidR="00142F04" w:rsidRPr="001944C9" w:rsidRDefault="00142F04" w:rsidP="00142F04">
      <w:pPr>
        <w:pStyle w:val="Default"/>
        <w:jc w:val="both"/>
        <w:rPr>
          <w:sz w:val="28"/>
          <w:szCs w:val="28"/>
        </w:rPr>
      </w:pPr>
      <w:r w:rsidRPr="001944C9">
        <w:rPr>
          <w:sz w:val="28"/>
          <w:szCs w:val="28"/>
        </w:rPr>
        <w:t>3. Ознакомление с согласными буквами Т, П, Н, М, К.</w:t>
      </w:r>
    </w:p>
    <w:p w:rsidR="00142F04" w:rsidRPr="001944C9" w:rsidRDefault="00142F04" w:rsidP="00142F04">
      <w:pPr>
        <w:pStyle w:val="Default"/>
        <w:jc w:val="both"/>
        <w:rPr>
          <w:sz w:val="28"/>
          <w:szCs w:val="28"/>
        </w:rPr>
      </w:pPr>
      <w:r w:rsidRPr="001944C9">
        <w:rPr>
          <w:sz w:val="28"/>
          <w:szCs w:val="28"/>
        </w:rPr>
        <w:t>4. Упражнения в выкладывании новых букв из палочек, кубиков, мозаики, лепке из пластилина, «рисовании» в воздухе и по тонкому слою манки.</w:t>
      </w:r>
    </w:p>
    <w:p w:rsidR="00142F04" w:rsidRPr="001944C9" w:rsidRDefault="00142F04" w:rsidP="00142F04">
      <w:pPr>
        <w:pStyle w:val="Default"/>
        <w:jc w:val="both"/>
        <w:rPr>
          <w:sz w:val="28"/>
          <w:szCs w:val="28"/>
        </w:rPr>
      </w:pPr>
      <w:r w:rsidRPr="001944C9">
        <w:rPr>
          <w:sz w:val="28"/>
          <w:szCs w:val="28"/>
        </w:rPr>
        <w:t>5. Формирование навыка составления и чтения закрытых и открытых слогов с пройденными буквами.</w:t>
      </w:r>
    </w:p>
    <w:p w:rsidR="00142F04" w:rsidRPr="001944C9" w:rsidRDefault="00142F04" w:rsidP="00142F04">
      <w:pPr>
        <w:pStyle w:val="Default"/>
        <w:jc w:val="both"/>
        <w:rPr>
          <w:sz w:val="28"/>
          <w:szCs w:val="28"/>
        </w:rPr>
      </w:pPr>
      <w:r w:rsidRPr="001944C9">
        <w:rPr>
          <w:sz w:val="28"/>
          <w:szCs w:val="28"/>
        </w:rPr>
        <w:t>6. Формирование навыка составления и чтения слов с пройденными буквами (мак, кот, мама, папа, пума, нота, Нина).</w:t>
      </w:r>
    </w:p>
    <w:p w:rsidR="00142F04" w:rsidRPr="001944C9" w:rsidRDefault="00142F04" w:rsidP="00142F04">
      <w:pPr>
        <w:pStyle w:val="Default"/>
        <w:jc w:val="both"/>
        <w:rPr>
          <w:sz w:val="28"/>
          <w:szCs w:val="28"/>
        </w:rPr>
      </w:pPr>
      <w:r w:rsidRPr="001944C9">
        <w:rPr>
          <w:sz w:val="28"/>
          <w:szCs w:val="28"/>
        </w:rPr>
        <w:t>7. Упражнения в узнавании пройденных букв, изображенных с недостающими элементами.</w:t>
      </w:r>
    </w:p>
    <w:p w:rsidR="00142F04" w:rsidRPr="001944C9" w:rsidRDefault="00142F04" w:rsidP="00142F04">
      <w:pPr>
        <w:pStyle w:val="Default"/>
        <w:jc w:val="both"/>
        <w:rPr>
          <w:sz w:val="28"/>
          <w:szCs w:val="28"/>
        </w:rPr>
      </w:pPr>
      <w:r w:rsidRPr="001944C9">
        <w:rPr>
          <w:sz w:val="28"/>
          <w:szCs w:val="28"/>
        </w:rPr>
        <w:t>8. Упражнения в нахождении правильно изображенных букв в ряду, состоящем из правиль</w:t>
      </w:r>
      <w:r>
        <w:rPr>
          <w:sz w:val="28"/>
          <w:szCs w:val="28"/>
        </w:rPr>
        <w:t>но и зеркально написанных букв.</w:t>
      </w:r>
    </w:p>
    <w:p w:rsidR="00142F04" w:rsidRPr="00AE19D9" w:rsidRDefault="00142F04" w:rsidP="00142F04">
      <w:pPr>
        <w:pStyle w:val="Default"/>
        <w:jc w:val="center"/>
        <w:rPr>
          <w:i/>
          <w:sz w:val="28"/>
          <w:szCs w:val="28"/>
        </w:rPr>
      </w:pPr>
      <w:r w:rsidRPr="00AE19D9">
        <w:rPr>
          <w:i/>
          <w:sz w:val="28"/>
          <w:szCs w:val="28"/>
        </w:rPr>
        <w:t>Развитие связной речи и речевого общения</w:t>
      </w:r>
    </w:p>
    <w:p w:rsidR="00142F04" w:rsidRPr="001944C9" w:rsidRDefault="00142F04" w:rsidP="00142F04">
      <w:pPr>
        <w:pStyle w:val="Default"/>
        <w:jc w:val="both"/>
        <w:rPr>
          <w:sz w:val="28"/>
          <w:szCs w:val="28"/>
        </w:rPr>
      </w:pPr>
      <w:r w:rsidRPr="001944C9">
        <w:rPr>
          <w:sz w:val="28"/>
          <w:szCs w:val="28"/>
        </w:rPr>
        <w:t>1. Совершенствование умения поддерживать беседу, задавать вопросы и отвечать на них, выслушивать друг друга до конца.</w:t>
      </w:r>
    </w:p>
    <w:p w:rsidR="00142F04" w:rsidRPr="001944C9" w:rsidRDefault="00142F04" w:rsidP="00142F04">
      <w:pPr>
        <w:pStyle w:val="Default"/>
        <w:jc w:val="both"/>
        <w:rPr>
          <w:sz w:val="28"/>
          <w:szCs w:val="28"/>
        </w:rPr>
      </w:pPr>
      <w:r w:rsidRPr="001944C9">
        <w:rPr>
          <w:sz w:val="28"/>
          <w:szCs w:val="28"/>
        </w:rPr>
        <w:t>2. Совершенствование умения повторять за взрослым</w:t>
      </w:r>
    </w:p>
    <w:p w:rsidR="00142F04" w:rsidRPr="001944C9" w:rsidRDefault="00142F04" w:rsidP="00142F04">
      <w:pPr>
        <w:pStyle w:val="Default"/>
        <w:jc w:val="both"/>
        <w:rPr>
          <w:sz w:val="28"/>
          <w:szCs w:val="28"/>
        </w:rPr>
      </w:pPr>
      <w:r w:rsidRPr="001944C9">
        <w:rPr>
          <w:sz w:val="28"/>
          <w:szCs w:val="28"/>
        </w:rPr>
        <w:t>или с небольшой его помощью описательный рассказ из</w:t>
      </w:r>
    </w:p>
    <w:p w:rsidR="00142F04" w:rsidRPr="001944C9" w:rsidRDefault="00142F04" w:rsidP="00142F04">
      <w:pPr>
        <w:pStyle w:val="Default"/>
        <w:jc w:val="both"/>
        <w:rPr>
          <w:sz w:val="28"/>
          <w:szCs w:val="28"/>
        </w:rPr>
      </w:pPr>
      <w:r w:rsidRPr="001944C9">
        <w:rPr>
          <w:sz w:val="28"/>
          <w:szCs w:val="28"/>
        </w:rPr>
        <w:t>2—3 простых нераспространенных предложений по изучаемым лексическим темам.</w:t>
      </w:r>
    </w:p>
    <w:p w:rsidR="00142F04" w:rsidRPr="001944C9" w:rsidRDefault="00142F04" w:rsidP="00142F04">
      <w:pPr>
        <w:pStyle w:val="Default"/>
        <w:jc w:val="both"/>
        <w:rPr>
          <w:sz w:val="28"/>
          <w:szCs w:val="28"/>
        </w:rPr>
      </w:pPr>
      <w:r w:rsidRPr="001944C9">
        <w:rPr>
          <w:sz w:val="28"/>
          <w:szCs w:val="28"/>
        </w:rPr>
        <w:t>3. Формирование умения составлять рассказы из 2—3 простых предложений о предмете и по сюжетной картинке.</w:t>
      </w:r>
    </w:p>
    <w:p w:rsidR="00142F04" w:rsidRPr="001944C9" w:rsidRDefault="00142F04" w:rsidP="00142F04">
      <w:pPr>
        <w:pStyle w:val="Default"/>
        <w:jc w:val="both"/>
        <w:rPr>
          <w:sz w:val="28"/>
          <w:szCs w:val="28"/>
        </w:rPr>
      </w:pPr>
      <w:r w:rsidRPr="001944C9">
        <w:rPr>
          <w:sz w:val="28"/>
          <w:szCs w:val="28"/>
        </w:rPr>
        <w:t>4. Формирование навыка пересказа. Обучение пересказу хорошо знакомой сказки («Гуси-лебеди») или небольшого текста с помощью взрослого и со зритель</w:t>
      </w:r>
      <w:r>
        <w:rPr>
          <w:sz w:val="28"/>
          <w:szCs w:val="28"/>
        </w:rPr>
        <w:t>ной опорой.</w:t>
      </w:r>
    </w:p>
    <w:p w:rsidR="00142F04" w:rsidRPr="001944C9" w:rsidRDefault="00142F04" w:rsidP="00144015">
      <w:pPr>
        <w:pStyle w:val="Default"/>
        <w:jc w:val="center"/>
        <w:rPr>
          <w:sz w:val="28"/>
          <w:szCs w:val="28"/>
        </w:rPr>
      </w:pPr>
      <w:r w:rsidRPr="001944C9">
        <w:rPr>
          <w:sz w:val="28"/>
          <w:szCs w:val="28"/>
        </w:rPr>
        <w:t>II. ПОЗНАВАТЕЛЬНОЕ РАЗВИТИЕ</w:t>
      </w:r>
    </w:p>
    <w:p w:rsidR="00142F04" w:rsidRPr="00AE19D9" w:rsidRDefault="00142F04" w:rsidP="00142F04">
      <w:pPr>
        <w:pStyle w:val="Default"/>
        <w:jc w:val="center"/>
        <w:rPr>
          <w:i/>
          <w:sz w:val="28"/>
          <w:szCs w:val="28"/>
        </w:rPr>
      </w:pPr>
      <w:r w:rsidRPr="00AE19D9">
        <w:rPr>
          <w:i/>
          <w:sz w:val="28"/>
          <w:szCs w:val="28"/>
        </w:rPr>
        <w:t>Сенсорное развитие</w:t>
      </w:r>
    </w:p>
    <w:p w:rsidR="00142F04" w:rsidRPr="001944C9" w:rsidRDefault="00142F04" w:rsidP="00142F04">
      <w:pPr>
        <w:pStyle w:val="Default"/>
        <w:jc w:val="both"/>
        <w:rPr>
          <w:sz w:val="28"/>
          <w:szCs w:val="28"/>
        </w:rPr>
      </w:pPr>
      <w:r w:rsidRPr="001944C9">
        <w:rPr>
          <w:sz w:val="28"/>
          <w:szCs w:val="28"/>
        </w:rPr>
        <w:t>1. Совершенствование умения воспринимать предметы, их свойства, отношения, сравнивать предметы между собой и группировать их по одному или нескольким признакам (цвету, форме, размеру).</w:t>
      </w:r>
    </w:p>
    <w:p w:rsidR="00142F04" w:rsidRPr="001944C9" w:rsidRDefault="00142F04" w:rsidP="00142F04">
      <w:pPr>
        <w:pStyle w:val="Default"/>
        <w:jc w:val="both"/>
        <w:rPr>
          <w:sz w:val="28"/>
          <w:szCs w:val="28"/>
        </w:rPr>
      </w:pPr>
      <w:r w:rsidRPr="001944C9">
        <w:rPr>
          <w:sz w:val="28"/>
          <w:szCs w:val="28"/>
        </w:rPr>
        <w:t>2. Совершенствование умения обследовать предметы разными способами.</w:t>
      </w:r>
    </w:p>
    <w:p w:rsidR="00142F04" w:rsidRPr="001944C9" w:rsidRDefault="00142F04" w:rsidP="00142F04">
      <w:pPr>
        <w:pStyle w:val="Default"/>
        <w:jc w:val="both"/>
        <w:rPr>
          <w:sz w:val="28"/>
          <w:szCs w:val="28"/>
        </w:rPr>
      </w:pPr>
      <w:r w:rsidRPr="001944C9">
        <w:rPr>
          <w:sz w:val="28"/>
          <w:szCs w:val="28"/>
        </w:rPr>
        <w:t>3. Совершенствовать глазомер в специальных упражнениях и играх.</w:t>
      </w:r>
    </w:p>
    <w:p w:rsidR="00142F04" w:rsidRPr="00AE19D9" w:rsidRDefault="00142F04" w:rsidP="00142F04">
      <w:pPr>
        <w:pStyle w:val="Default"/>
        <w:jc w:val="center"/>
        <w:rPr>
          <w:i/>
          <w:sz w:val="28"/>
          <w:szCs w:val="28"/>
        </w:rPr>
      </w:pPr>
      <w:r w:rsidRPr="00AE19D9">
        <w:rPr>
          <w:i/>
          <w:sz w:val="28"/>
          <w:szCs w:val="28"/>
        </w:rPr>
        <w:lastRenderedPageBreak/>
        <w:t>Развитие психических функций</w:t>
      </w:r>
    </w:p>
    <w:p w:rsidR="00142F04" w:rsidRPr="001944C9" w:rsidRDefault="00142F04" w:rsidP="00142F04">
      <w:pPr>
        <w:pStyle w:val="Default"/>
        <w:jc w:val="both"/>
        <w:rPr>
          <w:sz w:val="28"/>
          <w:szCs w:val="28"/>
        </w:rPr>
      </w:pPr>
      <w:r w:rsidRPr="001944C9">
        <w:rPr>
          <w:sz w:val="28"/>
          <w:szCs w:val="28"/>
        </w:rPr>
        <w:t>1. Дальнейшее развитие слухового внимания в игровых упражнениях.</w:t>
      </w:r>
    </w:p>
    <w:p w:rsidR="00142F04" w:rsidRPr="001944C9" w:rsidRDefault="00142F04" w:rsidP="00142F04">
      <w:pPr>
        <w:pStyle w:val="Default"/>
        <w:jc w:val="both"/>
        <w:rPr>
          <w:sz w:val="28"/>
          <w:szCs w:val="28"/>
        </w:rPr>
      </w:pPr>
      <w:r w:rsidRPr="001944C9">
        <w:rPr>
          <w:sz w:val="28"/>
          <w:szCs w:val="28"/>
        </w:rPr>
        <w:t>2. Дальнейшее развитие зрительного внимания и памяти в работе с парными и разрезными картинками, кубиками и пазлами.</w:t>
      </w:r>
    </w:p>
    <w:p w:rsidR="00142F04" w:rsidRPr="001944C9" w:rsidRDefault="00142F04" w:rsidP="00142F04">
      <w:pPr>
        <w:pStyle w:val="Default"/>
        <w:jc w:val="both"/>
        <w:rPr>
          <w:sz w:val="28"/>
          <w:szCs w:val="28"/>
        </w:rPr>
      </w:pPr>
      <w:r w:rsidRPr="001944C9">
        <w:rPr>
          <w:sz w:val="28"/>
          <w:szCs w:val="28"/>
        </w:rPr>
        <w:t>3. Развитие мышления в упражнениях на группировку и классификацию предметов (первые весенние цветы, комнатные растения, полевые и луговые цветы, перелетные птицы, аквари</w:t>
      </w:r>
      <w:r>
        <w:rPr>
          <w:sz w:val="28"/>
          <w:szCs w:val="28"/>
        </w:rPr>
        <w:t>умные рыбки).</w:t>
      </w:r>
    </w:p>
    <w:p w:rsidR="00142F04" w:rsidRPr="00AE19D9" w:rsidRDefault="00142F04" w:rsidP="00142F04">
      <w:pPr>
        <w:pStyle w:val="Default"/>
        <w:jc w:val="center"/>
        <w:rPr>
          <w:i/>
          <w:sz w:val="28"/>
          <w:szCs w:val="28"/>
        </w:rPr>
      </w:pPr>
      <w:r w:rsidRPr="00AE19D9">
        <w:rPr>
          <w:i/>
          <w:sz w:val="28"/>
          <w:szCs w:val="28"/>
        </w:rPr>
        <w:t>Ознакомление с окружающей действительностью</w:t>
      </w:r>
    </w:p>
    <w:p w:rsidR="00142F04" w:rsidRPr="001944C9" w:rsidRDefault="00142F04" w:rsidP="00142F04">
      <w:pPr>
        <w:pStyle w:val="Default"/>
        <w:jc w:val="both"/>
        <w:rPr>
          <w:sz w:val="28"/>
          <w:szCs w:val="28"/>
        </w:rPr>
      </w:pPr>
      <w:r w:rsidRPr="001944C9">
        <w:rPr>
          <w:sz w:val="28"/>
          <w:szCs w:val="28"/>
        </w:rPr>
        <w:t>1. Уточнение представлений о смене времен года, признаках весны и лета, разнообразии природных явлений и сезонных изменениях в природе (оттепель, ледоход, ливень, гроза, туман, роса).</w:t>
      </w:r>
    </w:p>
    <w:p w:rsidR="00142F04" w:rsidRPr="001944C9" w:rsidRDefault="00142F04" w:rsidP="00142F04">
      <w:pPr>
        <w:pStyle w:val="Default"/>
        <w:jc w:val="both"/>
        <w:rPr>
          <w:sz w:val="28"/>
          <w:szCs w:val="28"/>
        </w:rPr>
      </w:pPr>
      <w:r w:rsidRPr="001944C9">
        <w:rPr>
          <w:sz w:val="28"/>
          <w:szCs w:val="28"/>
        </w:rPr>
        <w:t>2. Формирование представления о том, что растения — это живые существа. Ознакомление с жизнью растений весной и</w:t>
      </w:r>
    </w:p>
    <w:p w:rsidR="00142F04" w:rsidRPr="001944C9" w:rsidRDefault="00142F04" w:rsidP="00142F04">
      <w:pPr>
        <w:pStyle w:val="Default"/>
        <w:jc w:val="both"/>
        <w:rPr>
          <w:sz w:val="28"/>
          <w:szCs w:val="28"/>
        </w:rPr>
      </w:pPr>
      <w:r w:rsidRPr="001944C9">
        <w:rPr>
          <w:sz w:val="28"/>
          <w:szCs w:val="28"/>
        </w:rPr>
        <w:t>первыми весенними цветами (верба, мимоза, мать-и-мачеха, подснежник), с жизнью растений летом и некоторыми полевыми и луговыми цветами (колокольчик, ромашка, клевер, лютик).</w:t>
      </w:r>
    </w:p>
    <w:p w:rsidR="00142F04" w:rsidRPr="001944C9" w:rsidRDefault="00142F04" w:rsidP="00142F04">
      <w:pPr>
        <w:pStyle w:val="Default"/>
        <w:jc w:val="both"/>
        <w:rPr>
          <w:sz w:val="28"/>
          <w:szCs w:val="28"/>
        </w:rPr>
      </w:pPr>
      <w:r w:rsidRPr="001944C9">
        <w:rPr>
          <w:sz w:val="28"/>
          <w:szCs w:val="28"/>
        </w:rPr>
        <w:t>3. Ознакомление с цветущими комнатными растениями (герань, сенполия, бегония) и совершенствование умения ухаживать за ними.</w:t>
      </w:r>
    </w:p>
    <w:p w:rsidR="00142F04" w:rsidRPr="001944C9" w:rsidRDefault="00142F04" w:rsidP="00142F04">
      <w:pPr>
        <w:pStyle w:val="Default"/>
        <w:jc w:val="both"/>
        <w:rPr>
          <w:sz w:val="28"/>
          <w:szCs w:val="28"/>
        </w:rPr>
      </w:pPr>
      <w:r w:rsidRPr="001944C9">
        <w:rPr>
          <w:sz w:val="28"/>
          <w:szCs w:val="28"/>
        </w:rPr>
        <w:t>4. Расширение представлений о жизни диких и домашних животных весной, о труде людей по уходу за домашними животными.</w:t>
      </w:r>
    </w:p>
    <w:p w:rsidR="00142F04" w:rsidRPr="001944C9" w:rsidRDefault="00142F04" w:rsidP="00142F04">
      <w:pPr>
        <w:pStyle w:val="Default"/>
        <w:jc w:val="both"/>
        <w:rPr>
          <w:sz w:val="28"/>
          <w:szCs w:val="28"/>
        </w:rPr>
      </w:pPr>
      <w:r w:rsidRPr="001944C9">
        <w:rPr>
          <w:sz w:val="28"/>
          <w:szCs w:val="28"/>
        </w:rPr>
        <w:t>5. Расширение представлений о птицах, их образе жизни, установление связи между изменениями природных условий и прилетом птиц.</w:t>
      </w:r>
    </w:p>
    <w:p w:rsidR="00142F04" w:rsidRPr="001944C9" w:rsidRDefault="00142F04" w:rsidP="00142F04">
      <w:pPr>
        <w:pStyle w:val="Default"/>
        <w:jc w:val="both"/>
        <w:rPr>
          <w:sz w:val="28"/>
          <w:szCs w:val="28"/>
        </w:rPr>
      </w:pPr>
      <w:r w:rsidRPr="001944C9">
        <w:rPr>
          <w:sz w:val="28"/>
          <w:szCs w:val="28"/>
        </w:rPr>
        <w:t>6. Формирование представлений об аквариумных рыбках, их внешнем виде, образе жизни, уходе за ними.</w:t>
      </w:r>
    </w:p>
    <w:p w:rsidR="00142F04" w:rsidRPr="001944C9" w:rsidRDefault="00142F04" w:rsidP="00142F04">
      <w:pPr>
        <w:pStyle w:val="Default"/>
        <w:jc w:val="both"/>
        <w:rPr>
          <w:sz w:val="28"/>
          <w:szCs w:val="28"/>
        </w:rPr>
      </w:pPr>
      <w:r w:rsidRPr="001944C9">
        <w:rPr>
          <w:sz w:val="28"/>
          <w:szCs w:val="28"/>
        </w:rPr>
        <w:t>7. Формирование представлений о насекомых, их особенностях, ьобразе жизни.</w:t>
      </w:r>
    </w:p>
    <w:p w:rsidR="00142F04" w:rsidRPr="001944C9" w:rsidRDefault="00142F04" w:rsidP="00142F04">
      <w:pPr>
        <w:pStyle w:val="Default"/>
        <w:jc w:val="both"/>
        <w:rPr>
          <w:sz w:val="28"/>
          <w:szCs w:val="28"/>
        </w:rPr>
      </w:pPr>
      <w:r w:rsidRPr="001944C9">
        <w:rPr>
          <w:sz w:val="28"/>
          <w:szCs w:val="28"/>
        </w:rPr>
        <w:t>8. Расширение представлений о труде взрослых, его необходимости и важности, о профессиях мам.</w:t>
      </w:r>
    </w:p>
    <w:p w:rsidR="00142F04" w:rsidRPr="001944C9" w:rsidRDefault="00142F04" w:rsidP="00142F04">
      <w:pPr>
        <w:pStyle w:val="Default"/>
        <w:jc w:val="both"/>
        <w:rPr>
          <w:sz w:val="28"/>
          <w:szCs w:val="28"/>
        </w:rPr>
      </w:pPr>
      <w:r w:rsidRPr="001944C9">
        <w:rPr>
          <w:sz w:val="28"/>
          <w:szCs w:val="28"/>
        </w:rPr>
        <w:t>9. Расширение знаний об общественном транспорте и формирование знания правил дорожного движения.</w:t>
      </w:r>
    </w:p>
    <w:p w:rsidR="00142F04" w:rsidRPr="001944C9" w:rsidRDefault="00142F04" w:rsidP="00142F04">
      <w:pPr>
        <w:pStyle w:val="Default"/>
        <w:jc w:val="both"/>
        <w:rPr>
          <w:sz w:val="28"/>
          <w:szCs w:val="28"/>
        </w:rPr>
      </w:pPr>
      <w:r w:rsidRPr="001944C9">
        <w:rPr>
          <w:sz w:val="28"/>
          <w:szCs w:val="28"/>
        </w:rPr>
        <w:t>10. Расширение представлений о родном городе и его достопримечательностях (названия улиц, на которых живут дети; название улицы, на которой находится детский сад название ближайшей станции метро; названия главной улицы главной площади, главной реки, одного-двух музеев и театров)</w:t>
      </w:r>
    </w:p>
    <w:p w:rsidR="00142F04" w:rsidRPr="001944C9" w:rsidRDefault="00142F04" w:rsidP="00142F04">
      <w:pPr>
        <w:pStyle w:val="Default"/>
        <w:jc w:val="both"/>
        <w:rPr>
          <w:sz w:val="28"/>
          <w:szCs w:val="28"/>
        </w:rPr>
      </w:pPr>
      <w:r w:rsidRPr="001944C9">
        <w:rPr>
          <w:sz w:val="28"/>
          <w:szCs w:val="28"/>
        </w:rPr>
        <w:t>11. Формирование доступных пониманию детей представлений о государственных праздниках (Международный женский день, День космонавтики, Праздник весны и труда, День  Победы, День России).</w:t>
      </w:r>
    </w:p>
    <w:p w:rsidR="00142F04" w:rsidRPr="00AE19D9" w:rsidRDefault="00142F04" w:rsidP="00142F04">
      <w:pPr>
        <w:pStyle w:val="Default"/>
        <w:jc w:val="center"/>
        <w:rPr>
          <w:i/>
          <w:sz w:val="28"/>
          <w:szCs w:val="28"/>
        </w:rPr>
      </w:pPr>
      <w:r w:rsidRPr="00AE19D9">
        <w:rPr>
          <w:i/>
          <w:sz w:val="28"/>
          <w:szCs w:val="28"/>
        </w:rPr>
        <w:t>Ознакомление с художественной литературой</w:t>
      </w:r>
    </w:p>
    <w:p w:rsidR="00142F04" w:rsidRPr="001944C9" w:rsidRDefault="00142F04" w:rsidP="00142F04">
      <w:pPr>
        <w:pStyle w:val="Default"/>
        <w:jc w:val="both"/>
        <w:rPr>
          <w:sz w:val="28"/>
          <w:szCs w:val="28"/>
        </w:rPr>
      </w:pPr>
      <w:r w:rsidRPr="001944C9">
        <w:rPr>
          <w:sz w:val="28"/>
          <w:szCs w:val="28"/>
        </w:rPr>
        <w:t>1. Совершенствование навыка слушания литературных произведений, формирование эмоционального отклика и личностного отношения к персонажам.</w:t>
      </w:r>
    </w:p>
    <w:p w:rsidR="00142F04" w:rsidRPr="001944C9" w:rsidRDefault="00142F04" w:rsidP="00142F04">
      <w:pPr>
        <w:pStyle w:val="Default"/>
        <w:jc w:val="both"/>
        <w:rPr>
          <w:sz w:val="28"/>
          <w:szCs w:val="28"/>
        </w:rPr>
      </w:pPr>
      <w:r w:rsidRPr="001944C9">
        <w:rPr>
          <w:sz w:val="28"/>
          <w:szCs w:val="28"/>
        </w:rPr>
        <w:t>2. Совершенствование навыка аккуратного обращения с книгой.</w:t>
      </w:r>
    </w:p>
    <w:p w:rsidR="00142F04" w:rsidRPr="001944C9" w:rsidRDefault="00142F04" w:rsidP="00142F04">
      <w:pPr>
        <w:pStyle w:val="Default"/>
        <w:jc w:val="both"/>
        <w:rPr>
          <w:sz w:val="28"/>
          <w:szCs w:val="28"/>
        </w:rPr>
      </w:pPr>
      <w:r w:rsidRPr="001944C9">
        <w:rPr>
          <w:sz w:val="28"/>
          <w:szCs w:val="28"/>
        </w:rPr>
        <w:t>3. Формирование интереса к слову в литературном произведении.</w:t>
      </w:r>
    </w:p>
    <w:p w:rsidR="00142F04" w:rsidRPr="001944C9" w:rsidRDefault="00142F04" w:rsidP="00142F04">
      <w:pPr>
        <w:pStyle w:val="Default"/>
        <w:jc w:val="both"/>
        <w:rPr>
          <w:sz w:val="28"/>
          <w:szCs w:val="28"/>
        </w:rPr>
      </w:pPr>
      <w:r w:rsidRPr="001944C9">
        <w:rPr>
          <w:sz w:val="28"/>
          <w:szCs w:val="28"/>
        </w:rPr>
        <w:lastRenderedPageBreak/>
        <w:t>4. Совершенствование навыка рассматривания иллюстраций и соотнесения их с содержанием текста.</w:t>
      </w:r>
    </w:p>
    <w:p w:rsidR="00142F04" w:rsidRPr="001944C9" w:rsidRDefault="00142F04" w:rsidP="00142F04">
      <w:pPr>
        <w:pStyle w:val="Default"/>
        <w:jc w:val="both"/>
        <w:rPr>
          <w:sz w:val="28"/>
          <w:szCs w:val="28"/>
        </w:rPr>
      </w:pPr>
      <w:r w:rsidRPr="001944C9">
        <w:rPr>
          <w:sz w:val="28"/>
          <w:szCs w:val="28"/>
        </w:rPr>
        <w:t>5. Развитие умения понимать вопросы к литературному произведению, отвечать на них, задавать вопросы.</w:t>
      </w:r>
    </w:p>
    <w:p w:rsidR="00142F04" w:rsidRPr="001944C9" w:rsidRDefault="00142F04" w:rsidP="00142F04">
      <w:pPr>
        <w:pStyle w:val="Default"/>
        <w:jc w:val="both"/>
        <w:rPr>
          <w:sz w:val="28"/>
          <w:szCs w:val="28"/>
        </w:rPr>
      </w:pPr>
      <w:r w:rsidRPr="001944C9">
        <w:rPr>
          <w:sz w:val="28"/>
          <w:szCs w:val="28"/>
        </w:rPr>
        <w:t>6. Формирование навыка пересказа хорошо знакомой сказки («Гуси-лебеди») и небольшого рассказа со зрительной опорой.</w:t>
      </w:r>
    </w:p>
    <w:p w:rsidR="00142F04" w:rsidRPr="001944C9" w:rsidRDefault="00142F04" w:rsidP="00142F04">
      <w:pPr>
        <w:pStyle w:val="Default"/>
        <w:jc w:val="both"/>
        <w:rPr>
          <w:sz w:val="28"/>
          <w:szCs w:val="28"/>
        </w:rPr>
      </w:pPr>
      <w:r w:rsidRPr="001944C9">
        <w:rPr>
          <w:sz w:val="28"/>
          <w:szCs w:val="28"/>
        </w:rPr>
        <w:t>7. Формирование умения определять литературные</w:t>
      </w:r>
      <w:r>
        <w:rPr>
          <w:sz w:val="28"/>
          <w:szCs w:val="28"/>
        </w:rPr>
        <w:t xml:space="preserve"> жанры (стихи, загадки, проза).</w:t>
      </w:r>
    </w:p>
    <w:p w:rsidR="00142F04" w:rsidRPr="00AE19D9" w:rsidRDefault="00142F04" w:rsidP="00142F04">
      <w:pPr>
        <w:pStyle w:val="Default"/>
        <w:jc w:val="center"/>
        <w:rPr>
          <w:i/>
          <w:sz w:val="28"/>
          <w:szCs w:val="28"/>
        </w:rPr>
      </w:pPr>
      <w:r w:rsidRPr="00AE19D9">
        <w:rPr>
          <w:i/>
          <w:sz w:val="28"/>
          <w:szCs w:val="28"/>
        </w:rPr>
        <w:t>Развитие пространственных, временных и элементарных математических представлений</w:t>
      </w:r>
    </w:p>
    <w:p w:rsidR="00142F04" w:rsidRPr="001944C9" w:rsidRDefault="00142F04" w:rsidP="00142F04">
      <w:pPr>
        <w:pStyle w:val="Default"/>
        <w:jc w:val="both"/>
        <w:rPr>
          <w:sz w:val="28"/>
          <w:szCs w:val="28"/>
        </w:rPr>
      </w:pPr>
      <w:r w:rsidRPr="001944C9">
        <w:rPr>
          <w:sz w:val="28"/>
          <w:szCs w:val="28"/>
        </w:rPr>
        <w:t>1. Совершенствование навыков количественного и порядкового счета в пределах пяти, правильного использования количественных и порядковых числительных, умения задавать вопросы: сколько всего? который по счету? — и умения отвечать на них.</w:t>
      </w:r>
    </w:p>
    <w:p w:rsidR="00142F04" w:rsidRPr="001944C9" w:rsidRDefault="00142F04" w:rsidP="00142F04">
      <w:pPr>
        <w:pStyle w:val="Default"/>
        <w:jc w:val="both"/>
        <w:rPr>
          <w:sz w:val="28"/>
          <w:szCs w:val="28"/>
        </w:rPr>
      </w:pPr>
      <w:r w:rsidRPr="001944C9">
        <w:rPr>
          <w:sz w:val="28"/>
          <w:szCs w:val="28"/>
        </w:rPr>
        <w:t>2. Совершенствование умения сравнивать численности множеств в условиях, когда предметы в группах расположены на разном расстоянии друг от друга, отличаются по размерам, и уравнивать неравные группы предметов двумя способами.</w:t>
      </w:r>
    </w:p>
    <w:p w:rsidR="00142F04" w:rsidRPr="001944C9" w:rsidRDefault="00142F04" w:rsidP="00142F04">
      <w:pPr>
        <w:pStyle w:val="Default"/>
        <w:jc w:val="both"/>
        <w:rPr>
          <w:sz w:val="28"/>
          <w:szCs w:val="28"/>
        </w:rPr>
      </w:pPr>
      <w:r w:rsidRPr="001944C9">
        <w:rPr>
          <w:sz w:val="28"/>
          <w:szCs w:val="28"/>
        </w:rPr>
        <w:t>3. Совершенствование умения сравнивать предметы по двум признакам двумя способами (наложением и приложением).</w:t>
      </w:r>
    </w:p>
    <w:p w:rsidR="00142F04" w:rsidRPr="001944C9" w:rsidRDefault="00142F04" w:rsidP="00142F04">
      <w:pPr>
        <w:pStyle w:val="Default"/>
        <w:jc w:val="both"/>
        <w:rPr>
          <w:sz w:val="28"/>
          <w:szCs w:val="28"/>
        </w:rPr>
      </w:pPr>
      <w:r w:rsidRPr="001944C9">
        <w:rPr>
          <w:sz w:val="28"/>
          <w:szCs w:val="28"/>
        </w:rPr>
        <w:t>4. Формирование умения сравнивать до пяти предметов разной длины, высоты, раскладывая их в возрастающем и убывающем порядке. Введение в импрессивную речь сравнительных прилагательных {самый высокий, выше, ниже, самый низкий).</w:t>
      </w:r>
    </w:p>
    <w:p w:rsidR="00142F04" w:rsidRPr="001944C9" w:rsidRDefault="00142F04" w:rsidP="00142F04">
      <w:pPr>
        <w:pStyle w:val="Default"/>
        <w:jc w:val="both"/>
        <w:rPr>
          <w:sz w:val="28"/>
          <w:szCs w:val="28"/>
        </w:rPr>
      </w:pPr>
      <w:r w:rsidRPr="001944C9">
        <w:rPr>
          <w:sz w:val="28"/>
          <w:szCs w:val="28"/>
        </w:rPr>
        <w:t>5. Формирование умения определять направление от себя, обозначать словами положение предмета по отношению к себе (спереди, сзади, сверху, снизу, слева, справа).</w:t>
      </w:r>
    </w:p>
    <w:p w:rsidR="00142F04" w:rsidRPr="001944C9" w:rsidRDefault="00142F04" w:rsidP="00142F04">
      <w:pPr>
        <w:pStyle w:val="Default"/>
        <w:jc w:val="both"/>
        <w:rPr>
          <w:sz w:val="28"/>
          <w:szCs w:val="28"/>
        </w:rPr>
      </w:pPr>
      <w:r w:rsidRPr="001944C9">
        <w:rPr>
          <w:sz w:val="28"/>
          <w:szCs w:val="28"/>
        </w:rPr>
        <w:t>6. Закрепление знаний о частях суток, их последовательности.</w:t>
      </w:r>
    </w:p>
    <w:p w:rsidR="00142F04" w:rsidRPr="001944C9" w:rsidRDefault="00142F04" w:rsidP="00142F04">
      <w:pPr>
        <w:pStyle w:val="Default"/>
        <w:jc w:val="both"/>
        <w:rPr>
          <w:sz w:val="28"/>
          <w:szCs w:val="28"/>
        </w:rPr>
      </w:pPr>
      <w:r w:rsidRPr="001944C9">
        <w:rPr>
          <w:sz w:val="28"/>
          <w:szCs w:val="28"/>
        </w:rPr>
        <w:t>7. Формирование представлений о смене времен года и их</w:t>
      </w:r>
    </w:p>
    <w:p w:rsidR="00142F04" w:rsidRPr="001944C9" w:rsidRDefault="00142F04" w:rsidP="00142F04">
      <w:pPr>
        <w:pStyle w:val="Default"/>
        <w:jc w:val="both"/>
        <w:rPr>
          <w:sz w:val="28"/>
          <w:szCs w:val="28"/>
        </w:rPr>
      </w:pPr>
      <w:r w:rsidRPr="001944C9">
        <w:rPr>
          <w:sz w:val="28"/>
          <w:szCs w:val="28"/>
        </w:rPr>
        <w:t>очередности.</w:t>
      </w:r>
    </w:p>
    <w:p w:rsidR="00142F04" w:rsidRPr="001944C9" w:rsidRDefault="00142F04" w:rsidP="00144015">
      <w:pPr>
        <w:pStyle w:val="Default"/>
        <w:jc w:val="center"/>
        <w:rPr>
          <w:sz w:val="28"/>
          <w:szCs w:val="28"/>
        </w:rPr>
      </w:pPr>
      <w:r w:rsidRPr="001944C9">
        <w:rPr>
          <w:sz w:val="28"/>
          <w:szCs w:val="28"/>
        </w:rPr>
        <w:t>III. КРЕАТИВНОЕ РАЗВИТИЕ</w:t>
      </w:r>
    </w:p>
    <w:p w:rsidR="00142F04" w:rsidRPr="001944C9" w:rsidRDefault="00142F04" w:rsidP="00142F04">
      <w:pPr>
        <w:pStyle w:val="Default"/>
        <w:jc w:val="both"/>
        <w:rPr>
          <w:sz w:val="28"/>
          <w:szCs w:val="28"/>
        </w:rPr>
      </w:pPr>
      <w:r w:rsidRPr="001944C9">
        <w:rPr>
          <w:sz w:val="28"/>
          <w:szCs w:val="28"/>
        </w:rPr>
        <w:t>Развитие мелкой моторики, конструктивного праксиса.</w:t>
      </w:r>
    </w:p>
    <w:p w:rsidR="00142F04" w:rsidRPr="00AE19D9" w:rsidRDefault="00142F04" w:rsidP="00142F04">
      <w:pPr>
        <w:pStyle w:val="Default"/>
        <w:jc w:val="center"/>
        <w:rPr>
          <w:i/>
          <w:sz w:val="28"/>
          <w:szCs w:val="28"/>
        </w:rPr>
      </w:pPr>
      <w:r w:rsidRPr="00AE19D9">
        <w:rPr>
          <w:i/>
          <w:sz w:val="28"/>
          <w:szCs w:val="28"/>
        </w:rPr>
        <w:t>Художественно -творческая деятельность</w:t>
      </w:r>
    </w:p>
    <w:p w:rsidR="00142F04" w:rsidRPr="001944C9" w:rsidRDefault="00142F04" w:rsidP="00142F04">
      <w:pPr>
        <w:pStyle w:val="Default"/>
        <w:jc w:val="both"/>
        <w:rPr>
          <w:sz w:val="28"/>
          <w:szCs w:val="28"/>
        </w:rPr>
      </w:pPr>
      <w:r w:rsidRPr="001944C9">
        <w:rPr>
          <w:sz w:val="28"/>
          <w:szCs w:val="28"/>
        </w:rPr>
        <w:t>1. Совершенствование навыков пользования кистью и карандашом, умения закрашивать изображение только в одном направлении, ритмично наносить мазки, не выходя за пределы контура, умения располагать узор в полосе, сочетать краски с фоном, создавать несложные сюжетные композиции, передавать в рисунке расположение частей и соотнесение их по величине, изображать круглую, овальную, четырехугольную, треугольную формы.</w:t>
      </w:r>
    </w:p>
    <w:p w:rsidR="00142F04" w:rsidRPr="001944C9" w:rsidRDefault="00142F04" w:rsidP="00142F04">
      <w:pPr>
        <w:pStyle w:val="Default"/>
        <w:jc w:val="both"/>
        <w:rPr>
          <w:sz w:val="28"/>
          <w:szCs w:val="28"/>
        </w:rPr>
      </w:pPr>
      <w:r w:rsidRPr="001944C9">
        <w:rPr>
          <w:sz w:val="28"/>
          <w:szCs w:val="28"/>
        </w:rPr>
        <w:t>2. Совершенствование навыков и умений в лепке. Формирование умения получать требуемую форму, оттягивая части от заготовки, сглаживать поверхность формы, присоединять части, приглаживая и примазывая их.</w:t>
      </w:r>
    </w:p>
    <w:p w:rsidR="00142F04" w:rsidRPr="001944C9" w:rsidRDefault="00142F04" w:rsidP="00142F04">
      <w:pPr>
        <w:pStyle w:val="Default"/>
        <w:jc w:val="both"/>
        <w:rPr>
          <w:sz w:val="28"/>
          <w:szCs w:val="28"/>
        </w:rPr>
      </w:pPr>
      <w:r w:rsidRPr="001944C9">
        <w:rPr>
          <w:sz w:val="28"/>
          <w:szCs w:val="28"/>
        </w:rPr>
        <w:t>3. Совершенствование техники вырезывания силуэтным симметричным способом, производя на глаз криволинейные разрезы.</w:t>
      </w:r>
    </w:p>
    <w:p w:rsidR="00142F04" w:rsidRPr="001944C9" w:rsidRDefault="00142F04" w:rsidP="00142F04">
      <w:pPr>
        <w:pStyle w:val="Default"/>
        <w:jc w:val="both"/>
        <w:rPr>
          <w:sz w:val="28"/>
          <w:szCs w:val="28"/>
        </w:rPr>
      </w:pPr>
      <w:r w:rsidRPr="001944C9">
        <w:rPr>
          <w:sz w:val="28"/>
          <w:szCs w:val="28"/>
        </w:rPr>
        <w:lastRenderedPageBreak/>
        <w:t>4. Совершенствование навыков конструирования из бумаги и из природного материала.</w:t>
      </w:r>
    </w:p>
    <w:p w:rsidR="00142F04" w:rsidRPr="001944C9" w:rsidRDefault="00142F04" w:rsidP="00142F04">
      <w:pPr>
        <w:pStyle w:val="Default"/>
        <w:jc w:val="both"/>
        <w:rPr>
          <w:sz w:val="28"/>
          <w:szCs w:val="28"/>
        </w:rPr>
      </w:pPr>
      <w:r w:rsidRPr="001944C9">
        <w:rPr>
          <w:sz w:val="28"/>
          <w:szCs w:val="28"/>
        </w:rPr>
        <w:t>5. Совершенствование умения различать и называть детали строительного конструктора, анализировать несложные по стройки и создавать их по образцу, схеме, указанию.</w:t>
      </w:r>
    </w:p>
    <w:p w:rsidR="00142F04" w:rsidRPr="00AE19D9" w:rsidRDefault="00142F04" w:rsidP="00142F04">
      <w:pPr>
        <w:pStyle w:val="Default"/>
        <w:jc w:val="center"/>
        <w:rPr>
          <w:i/>
          <w:sz w:val="28"/>
          <w:szCs w:val="28"/>
        </w:rPr>
      </w:pPr>
      <w:r w:rsidRPr="00AE19D9">
        <w:rPr>
          <w:i/>
          <w:sz w:val="28"/>
          <w:szCs w:val="28"/>
        </w:rPr>
        <w:t>Музыкальное развитие</w:t>
      </w:r>
    </w:p>
    <w:p w:rsidR="00142F04" w:rsidRPr="001944C9" w:rsidRDefault="00142F04" w:rsidP="00142F04">
      <w:pPr>
        <w:pStyle w:val="Default"/>
        <w:jc w:val="both"/>
        <w:rPr>
          <w:sz w:val="28"/>
          <w:szCs w:val="28"/>
        </w:rPr>
      </w:pPr>
      <w:r w:rsidRPr="001944C9">
        <w:rPr>
          <w:sz w:val="28"/>
          <w:szCs w:val="28"/>
        </w:rPr>
        <w:t>1. Обогащение внутреннего мира детей в процессе слушания музыкальных произведений различного характера.</w:t>
      </w:r>
    </w:p>
    <w:p w:rsidR="00142F04" w:rsidRPr="001944C9" w:rsidRDefault="00142F04" w:rsidP="00142F04">
      <w:pPr>
        <w:pStyle w:val="Default"/>
        <w:jc w:val="both"/>
        <w:rPr>
          <w:sz w:val="28"/>
          <w:szCs w:val="28"/>
        </w:rPr>
      </w:pPr>
      <w:r w:rsidRPr="001944C9">
        <w:rPr>
          <w:sz w:val="28"/>
          <w:szCs w:val="28"/>
        </w:rPr>
        <w:t>2. Развитие звуковысотного, тембрового, диатонического слуха, чувства ритма, музыкальной памяти.</w:t>
      </w:r>
    </w:p>
    <w:p w:rsidR="00142F04" w:rsidRPr="001944C9" w:rsidRDefault="00142F04" w:rsidP="00142F04">
      <w:pPr>
        <w:pStyle w:val="Default"/>
        <w:jc w:val="both"/>
        <w:rPr>
          <w:sz w:val="28"/>
          <w:szCs w:val="28"/>
        </w:rPr>
      </w:pPr>
      <w:r w:rsidRPr="001944C9">
        <w:rPr>
          <w:sz w:val="28"/>
          <w:szCs w:val="28"/>
        </w:rPr>
        <w:t>3. Совершенствование умения петь легким звуком, чисто интонируя мелодию, передавая характер песни. Совершенствование умения петь с музыкальным сопровождением и без него. Закрепление умения самостоятельно начинать пение после вступления, петь согласованно, вместе начиная и заканчивая песню.</w:t>
      </w:r>
    </w:p>
    <w:p w:rsidR="00142F04" w:rsidRPr="001944C9" w:rsidRDefault="00142F04" w:rsidP="00142F04">
      <w:pPr>
        <w:pStyle w:val="Default"/>
        <w:jc w:val="both"/>
        <w:rPr>
          <w:sz w:val="28"/>
          <w:szCs w:val="28"/>
        </w:rPr>
      </w:pPr>
      <w:r w:rsidRPr="001944C9">
        <w:rPr>
          <w:sz w:val="28"/>
          <w:szCs w:val="28"/>
        </w:rPr>
        <w:t>4. Совершенствование умения слаженно, ритмично играть в небольшом ансамбле простейшие мелодии, построенные на 1—2 звуках.</w:t>
      </w:r>
    </w:p>
    <w:p w:rsidR="00142F04" w:rsidRPr="00AE19D9" w:rsidRDefault="00142F04" w:rsidP="00142F04">
      <w:pPr>
        <w:pStyle w:val="Default"/>
        <w:jc w:val="center"/>
        <w:rPr>
          <w:i/>
          <w:sz w:val="28"/>
          <w:szCs w:val="28"/>
        </w:rPr>
      </w:pPr>
      <w:r w:rsidRPr="00AE19D9">
        <w:rPr>
          <w:i/>
          <w:sz w:val="28"/>
          <w:szCs w:val="28"/>
        </w:rPr>
        <w:t>Игровая и театрализованная деятельность</w:t>
      </w:r>
    </w:p>
    <w:p w:rsidR="00142F04" w:rsidRPr="001944C9" w:rsidRDefault="00142F04" w:rsidP="00142F04">
      <w:pPr>
        <w:pStyle w:val="Default"/>
        <w:jc w:val="both"/>
        <w:rPr>
          <w:sz w:val="28"/>
          <w:szCs w:val="28"/>
        </w:rPr>
      </w:pPr>
      <w:r w:rsidRPr="001944C9">
        <w:rPr>
          <w:sz w:val="28"/>
          <w:szCs w:val="28"/>
        </w:rPr>
        <w:t>1. Дальнейшее развитие творческих способностей, наблюдательности, активности, инициативности, коммуникативных навыков, взаимодействия в игровой деятельности.</w:t>
      </w:r>
    </w:p>
    <w:p w:rsidR="00142F04" w:rsidRPr="001944C9" w:rsidRDefault="00142F04" w:rsidP="00142F04">
      <w:pPr>
        <w:pStyle w:val="Default"/>
        <w:jc w:val="both"/>
        <w:rPr>
          <w:sz w:val="28"/>
          <w:szCs w:val="28"/>
        </w:rPr>
      </w:pPr>
      <w:r w:rsidRPr="001944C9">
        <w:rPr>
          <w:sz w:val="28"/>
          <w:szCs w:val="28"/>
        </w:rPr>
        <w:t>2. Совершенствование координации движений, ловкости в подвижных играх.</w:t>
      </w:r>
    </w:p>
    <w:p w:rsidR="00142F04" w:rsidRPr="001944C9" w:rsidRDefault="00142F04" w:rsidP="00142F04">
      <w:pPr>
        <w:pStyle w:val="Default"/>
        <w:jc w:val="both"/>
        <w:rPr>
          <w:sz w:val="28"/>
          <w:szCs w:val="28"/>
        </w:rPr>
      </w:pPr>
      <w:r w:rsidRPr="001944C9">
        <w:rPr>
          <w:sz w:val="28"/>
          <w:szCs w:val="28"/>
        </w:rPr>
        <w:t>3. Совершенствование навыков игры в настольно-печатные игры с правилами.</w:t>
      </w:r>
    </w:p>
    <w:p w:rsidR="00142F04" w:rsidRPr="001944C9" w:rsidRDefault="00142F04" w:rsidP="00142F04">
      <w:pPr>
        <w:pStyle w:val="Default"/>
        <w:jc w:val="both"/>
        <w:rPr>
          <w:sz w:val="28"/>
          <w:szCs w:val="28"/>
        </w:rPr>
      </w:pPr>
      <w:r w:rsidRPr="001944C9">
        <w:rPr>
          <w:sz w:val="28"/>
          <w:szCs w:val="28"/>
        </w:rPr>
        <w:t>4. Расширение и обогащение сюжетов ролевых игр. Формирование умения самостоятельно создавать игровые замыслы, распределять роли, подбирать атрибуты и предметы-заместители для игр.</w:t>
      </w:r>
    </w:p>
    <w:p w:rsidR="00142F04" w:rsidRPr="001944C9" w:rsidRDefault="00142F04" w:rsidP="00142F04">
      <w:pPr>
        <w:pStyle w:val="Default"/>
        <w:jc w:val="both"/>
        <w:rPr>
          <w:sz w:val="28"/>
          <w:szCs w:val="28"/>
        </w:rPr>
      </w:pPr>
      <w:r w:rsidRPr="001944C9">
        <w:rPr>
          <w:sz w:val="28"/>
          <w:szCs w:val="28"/>
        </w:rPr>
        <w:t>5. Разыгрывание представления по сказке «Гуси-лебеди», подготовка к проведению театрализованных игр по ней во всех видах театра. Формирование эстетического вкуса.</w:t>
      </w:r>
    </w:p>
    <w:p w:rsidR="00142F04" w:rsidRPr="001944C9" w:rsidRDefault="00142F04" w:rsidP="00142F04">
      <w:pPr>
        <w:pStyle w:val="Default"/>
        <w:jc w:val="both"/>
        <w:rPr>
          <w:sz w:val="28"/>
          <w:szCs w:val="28"/>
        </w:rPr>
      </w:pPr>
    </w:p>
    <w:p w:rsidR="00142F04" w:rsidRPr="001944C9" w:rsidRDefault="00142F04" w:rsidP="00144015">
      <w:pPr>
        <w:pStyle w:val="Default"/>
        <w:jc w:val="center"/>
        <w:rPr>
          <w:sz w:val="28"/>
          <w:szCs w:val="28"/>
        </w:rPr>
      </w:pPr>
      <w:r w:rsidRPr="001944C9">
        <w:rPr>
          <w:sz w:val="28"/>
          <w:szCs w:val="28"/>
        </w:rPr>
        <w:t>IV. ФИЗИЧЕСКОЕ ЗДОРОВЬЕ И РАЗВИТИЕ</w:t>
      </w:r>
    </w:p>
    <w:p w:rsidR="00142F04" w:rsidRPr="001944C9" w:rsidRDefault="00142F04" w:rsidP="00142F04">
      <w:pPr>
        <w:pStyle w:val="Default"/>
        <w:jc w:val="both"/>
        <w:rPr>
          <w:sz w:val="28"/>
          <w:szCs w:val="28"/>
        </w:rPr>
      </w:pPr>
      <w:r w:rsidRPr="001944C9">
        <w:rPr>
          <w:sz w:val="28"/>
          <w:szCs w:val="28"/>
        </w:rPr>
        <w:t>1. Укрепление здоровья, закаливание организма, совершенствование его функций. Формирование правильной осанки, профилактика плоскостопия.</w:t>
      </w:r>
    </w:p>
    <w:p w:rsidR="00142F04" w:rsidRPr="001944C9" w:rsidRDefault="00142F04" w:rsidP="00142F04">
      <w:pPr>
        <w:pStyle w:val="Default"/>
        <w:jc w:val="both"/>
        <w:rPr>
          <w:sz w:val="28"/>
          <w:szCs w:val="28"/>
        </w:rPr>
      </w:pPr>
      <w:r w:rsidRPr="001944C9">
        <w:rPr>
          <w:sz w:val="28"/>
          <w:szCs w:val="28"/>
        </w:rPr>
        <w:t>2. Развитие и совершенствование двигательных умений.</w:t>
      </w:r>
    </w:p>
    <w:p w:rsidR="00142F04" w:rsidRPr="001944C9" w:rsidRDefault="00142F04" w:rsidP="00142F04">
      <w:pPr>
        <w:pStyle w:val="Default"/>
        <w:jc w:val="both"/>
        <w:rPr>
          <w:sz w:val="28"/>
          <w:szCs w:val="28"/>
        </w:rPr>
      </w:pPr>
      <w:r w:rsidRPr="001944C9">
        <w:rPr>
          <w:sz w:val="28"/>
          <w:szCs w:val="28"/>
        </w:rPr>
        <w:t>3. Создание благоприятных условий и соответствующей развивающей среды для удовлетворения потребности детей в движении посредством самостоятельных занятий физическими упражнениями.</w:t>
      </w:r>
    </w:p>
    <w:p w:rsidR="00142F04" w:rsidRPr="00AE19D9" w:rsidRDefault="00142F04" w:rsidP="00142F04">
      <w:pPr>
        <w:pStyle w:val="Default"/>
        <w:jc w:val="center"/>
        <w:rPr>
          <w:i/>
          <w:sz w:val="28"/>
          <w:szCs w:val="28"/>
        </w:rPr>
      </w:pPr>
      <w:r w:rsidRPr="00AE19D9">
        <w:rPr>
          <w:i/>
          <w:sz w:val="28"/>
          <w:szCs w:val="28"/>
        </w:rPr>
        <w:t>Основные движения</w:t>
      </w:r>
    </w:p>
    <w:p w:rsidR="00142F04" w:rsidRPr="001944C9" w:rsidRDefault="00142F04" w:rsidP="00142F04">
      <w:pPr>
        <w:pStyle w:val="Default"/>
        <w:jc w:val="both"/>
        <w:rPr>
          <w:sz w:val="28"/>
          <w:szCs w:val="28"/>
        </w:rPr>
      </w:pPr>
      <w:r w:rsidRPr="001944C9">
        <w:rPr>
          <w:sz w:val="28"/>
          <w:szCs w:val="28"/>
        </w:rPr>
        <w:t>Ходьба и бег. Формирование умения ходить на наружных сторонах стоп, приставным шагом влево и вправо, с выполнением заданий (присесть, изменить положение рук), в чередовании с бегом, пры</w:t>
      </w:r>
      <w:r w:rsidR="00144015">
        <w:rPr>
          <w:sz w:val="28"/>
          <w:szCs w:val="28"/>
        </w:rPr>
        <w:t xml:space="preserve">жками, со сменой направляющего. </w:t>
      </w:r>
      <w:r w:rsidRPr="001944C9">
        <w:rPr>
          <w:sz w:val="28"/>
          <w:szCs w:val="28"/>
        </w:rPr>
        <w:t>Упражнения в равновесии. Обучение кружению вправо и влево,</w:t>
      </w:r>
      <w:r w:rsidR="00144015">
        <w:rPr>
          <w:sz w:val="28"/>
          <w:szCs w:val="28"/>
        </w:rPr>
        <w:t xml:space="preserve"> держа руки на поясе. </w:t>
      </w:r>
      <w:r w:rsidRPr="001944C9">
        <w:rPr>
          <w:sz w:val="28"/>
          <w:szCs w:val="28"/>
        </w:rPr>
        <w:t xml:space="preserve">Ломание, лазание. Обучение ползанию по </w:t>
      </w:r>
      <w:r w:rsidRPr="001944C9">
        <w:rPr>
          <w:sz w:val="28"/>
          <w:szCs w:val="28"/>
        </w:rPr>
        <w:lastRenderedPageBreak/>
        <w:t>гимнастической скамейке на животе, пролезанию через обруч, перелезанию</w:t>
      </w:r>
      <w:r w:rsidR="00144015">
        <w:rPr>
          <w:sz w:val="28"/>
          <w:szCs w:val="28"/>
        </w:rPr>
        <w:t xml:space="preserve"> через гимнастическую скамейку. </w:t>
      </w:r>
      <w:r w:rsidRPr="001944C9">
        <w:rPr>
          <w:sz w:val="28"/>
          <w:szCs w:val="28"/>
        </w:rPr>
        <w:t>Прыжки. Обучение прыжкам с поворотом кругом</w:t>
      </w:r>
      <w:r w:rsidR="00144015">
        <w:rPr>
          <w:sz w:val="28"/>
          <w:szCs w:val="28"/>
        </w:rPr>
        <w:t xml:space="preserve">, прыжкам с короткой скакалкой. </w:t>
      </w:r>
      <w:r w:rsidRPr="001944C9">
        <w:rPr>
          <w:sz w:val="28"/>
          <w:szCs w:val="28"/>
        </w:rPr>
        <w:t>Бросание, ловля. Обучение отбиванию мяча об землю правой и левой руками несколько раз подряд.</w:t>
      </w:r>
    </w:p>
    <w:p w:rsidR="00142F04" w:rsidRPr="001944C9" w:rsidRDefault="00142F04" w:rsidP="00142F04">
      <w:pPr>
        <w:pStyle w:val="Default"/>
        <w:jc w:val="both"/>
        <w:rPr>
          <w:sz w:val="28"/>
          <w:szCs w:val="28"/>
        </w:rPr>
      </w:pPr>
      <w:r w:rsidRPr="001944C9">
        <w:rPr>
          <w:sz w:val="28"/>
          <w:szCs w:val="28"/>
        </w:rPr>
        <w:t>Ритмическая гимнастика. Совершенствование умения выполнять</w:t>
      </w:r>
      <w:r w:rsidR="00144015">
        <w:rPr>
          <w:sz w:val="28"/>
          <w:szCs w:val="28"/>
        </w:rPr>
        <w:t xml:space="preserve"> цикличные движения под музыку. </w:t>
      </w:r>
      <w:r w:rsidRPr="001944C9">
        <w:rPr>
          <w:sz w:val="28"/>
          <w:szCs w:val="28"/>
        </w:rPr>
        <w:t>Общеразвивающие упражнения Дальнейшее совершенствование умений выполнять движения для рук и плечевого пояса, для туловища, для ног с предметами и без них.</w:t>
      </w:r>
    </w:p>
    <w:p w:rsidR="00142F04" w:rsidRPr="00AE19D9" w:rsidRDefault="00142F04" w:rsidP="00142F04">
      <w:pPr>
        <w:pStyle w:val="Default"/>
        <w:jc w:val="center"/>
        <w:rPr>
          <w:i/>
          <w:sz w:val="28"/>
          <w:szCs w:val="28"/>
        </w:rPr>
      </w:pPr>
      <w:r w:rsidRPr="00AE19D9">
        <w:rPr>
          <w:i/>
          <w:sz w:val="28"/>
          <w:szCs w:val="28"/>
        </w:rPr>
        <w:t>Подвижные игры</w:t>
      </w:r>
    </w:p>
    <w:p w:rsidR="00142F04" w:rsidRPr="001944C9" w:rsidRDefault="00142F04" w:rsidP="00142F04">
      <w:pPr>
        <w:pStyle w:val="Default"/>
        <w:jc w:val="both"/>
        <w:rPr>
          <w:sz w:val="28"/>
          <w:szCs w:val="28"/>
        </w:rPr>
      </w:pPr>
      <w:r w:rsidRPr="001944C9">
        <w:rPr>
          <w:sz w:val="28"/>
          <w:szCs w:val="28"/>
        </w:rPr>
        <w:t>Дальнейшее развитие двигательной активности, самостоятельности, творческих способностей в подвижных играх.</w:t>
      </w:r>
    </w:p>
    <w:p w:rsidR="00142F04" w:rsidRPr="001944C9" w:rsidRDefault="00142F04" w:rsidP="00142F04">
      <w:pPr>
        <w:pStyle w:val="Default"/>
        <w:jc w:val="both"/>
        <w:rPr>
          <w:sz w:val="28"/>
          <w:szCs w:val="28"/>
        </w:rPr>
      </w:pPr>
    </w:p>
    <w:p w:rsidR="00142F04" w:rsidRPr="001944C9" w:rsidRDefault="00142F04" w:rsidP="00144015">
      <w:pPr>
        <w:pStyle w:val="Default"/>
        <w:jc w:val="center"/>
        <w:rPr>
          <w:sz w:val="28"/>
          <w:szCs w:val="28"/>
        </w:rPr>
      </w:pPr>
      <w:r w:rsidRPr="001944C9">
        <w:rPr>
          <w:sz w:val="28"/>
          <w:szCs w:val="28"/>
        </w:rPr>
        <w:t>V. НРАВСТВЕННОЕ ВОСПИТАНИЕ</w:t>
      </w:r>
    </w:p>
    <w:p w:rsidR="00142F04" w:rsidRPr="001944C9" w:rsidRDefault="00142F04" w:rsidP="00142F04">
      <w:pPr>
        <w:pStyle w:val="Default"/>
        <w:jc w:val="both"/>
        <w:rPr>
          <w:sz w:val="28"/>
          <w:szCs w:val="28"/>
        </w:rPr>
      </w:pPr>
      <w:r w:rsidRPr="001944C9">
        <w:rPr>
          <w:sz w:val="28"/>
          <w:szCs w:val="28"/>
        </w:rPr>
        <w:t>1. Формирование критического отношения к своим поступкам и поступкам окружающих.</w:t>
      </w:r>
    </w:p>
    <w:p w:rsidR="00142F04" w:rsidRPr="001944C9" w:rsidRDefault="00142F04" w:rsidP="00142F04">
      <w:pPr>
        <w:pStyle w:val="Default"/>
        <w:jc w:val="both"/>
        <w:rPr>
          <w:sz w:val="28"/>
          <w:szCs w:val="28"/>
        </w:rPr>
      </w:pPr>
      <w:r w:rsidRPr="001944C9">
        <w:rPr>
          <w:sz w:val="28"/>
          <w:szCs w:val="28"/>
        </w:rPr>
        <w:t>2. Формирование доброжелательных отношений между детьми.</w:t>
      </w:r>
    </w:p>
    <w:p w:rsidR="00142F04" w:rsidRPr="001944C9" w:rsidRDefault="00142F04" w:rsidP="00142F04">
      <w:pPr>
        <w:pStyle w:val="Default"/>
        <w:jc w:val="both"/>
        <w:rPr>
          <w:sz w:val="28"/>
          <w:szCs w:val="28"/>
        </w:rPr>
      </w:pPr>
      <w:r w:rsidRPr="001944C9">
        <w:rPr>
          <w:sz w:val="28"/>
          <w:szCs w:val="28"/>
        </w:rPr>
        <w:t>3. Формирование «Я-образа», увере</w:t>
      </w:r>
      <w:r>
        <w:rPr>
          <w:sz w:val="28"/>
          <w:szCs w:val="28"/>
        </w:rPr>
        <w:t>нности в том, что «меня любят».</w:t>
      </w:r>
    </w:p>
    <w:p w:rsidR="00142F04" w:rsidRPr="001944C9" w:rsidRDefault="00142F04" w:rsidP="00144015">
      <w:pPr>
        <w:pStyle w:val="Default"/>
        <w:jc w:val="center"/>
        <w:rPr>
          <w:sz w:val="28"/>
          <w:szCs w:val="28"/>
        </w:rPr>
      </w:pPr>
      <w:r w:rsidRPr="001944C9">
        <w:rPr>
          <w:sz w:val="28"/>
          <w:szCs w:val="28"/>
        </w:rPr>
        <w:t>VI. ТРУДОВОЕ ВОСПИТАНИЕ</w:t>
      </w:r>
    </w:p>
    <w:p w:rsidR="00142F04" w:rsidRPr="001944C9" w:rsidRDefault="00142F04" w:rsidP="00142F04">
      <w:pPr>
        <w:pStyle w:val="Default"/>
        <w:jc w:val="both"/>
        <w:rPr>
          <w:sz w:val="28"/>
          <w:szCs w:val="28"/>
        </w:rPr>
      </w:pPr>
      <w:r w:rsidRPr="001944C9">
        <w:rPr>
          <w:sz w:val="28"/>
          <w:szCs w:val="28"/>
        </w:rPr>
        <w:t>1. Формирование умения выполнять поручения, ответственно относиться к выполнению задания.</w:t>
      </w:r>
    </w:p>
    <w:p w:rsidR="00142F04" w:rsidRPr="001944C9" w:rsidRDefault="00142F04" w:rsidP="00142F04">
      <w:pPr>
        <w:pStyle w:val="Default"/>
        <w:jc w:val="both"/>
        <w:rPr>
          <w:sz w:val="28"/>
          <w:szCs w:val="28"/>
        </w:rPr>
      </w:pPr>
      <w:r w:rsidRPr="001944C9">
        <w:rPr>
          <w:sz w:val="28"/>
          <w:szCs w:val="28"/>
        </w:rPr>
        <w:t>2. Совершенствование навыков самообслуживания, аккуратности, опрятности. Формирование умения поддерживать порядок в групповом помещении, в раздевалке.</w:t>
      </w:r>
    </w:p>
    <w:p w:rsidR="00142F04" w:rsidRPr="001944C9" w:rsidRDefault="00142F04" w:rsidP="00142F04">
      <w:pPr>
        <w:pStyle w:val="Default"/>
        <w:jc w:val="both"/>
        <w:rPr>
          <w:sz w:val="28"/>
          <w:szCs w:val="28"/>
        </w:rPr>
      </w:pPr>
      <w:r w:rsidRPr="001944C9">
        <w:rPr>
          <w:sz w:val="28"/>
          <w:szCs w:val="28"/>
        </w:rPr>
        <w:t>3. Совершенствование умения выполнять обязанности дежурных по столовой и в центре природы.</w:t>
      </w:r>
    </w:p>
    <w:p w:rsidR="00142F04" w:rsidRPr="001944C9" w:rsidRDefault="00142F04" w:rsidP="00142F04">
      <w:pPr>
        <w:pStyle w:val="Default"/>
        <w:jc w:val="both"/>
        <w:rPr>
          <w:sz w:val="28"/>
          <w:szCs w:val="28"/>
        </w:rPr>
      </w:pPr>
      <w:r w:rsidRPr="001944C9">
        <w:rPr>
          <w:sz w:val="28"/>
          <w:szCs w:val="28"/>
        </w:rPr>
        <w:t>4. Привлечение к работам в цветнике (посев семян, посадка рассады).</w:t>
      </w:r>
    </w:p>
    <w:p w:rsidR="00142F04" w:rsidRDefault="00142F04" w:rsidP="00142F04">
      <w:pPr>
        <w:pStyle w:val="Default"/>
        <w:jc w:val="both"/>
        <w:rPr>
          <w:sz w:val="28"/>
          <w:szCs w:val="28"/>
        </w:rPr>
      </w:pPr>
    </w:p>
    <w:p w:rsidR="00142F04" w:rsidRPr="00144015" w:rsidRDefault="00142F04" w:rsidP="00144015">
      <w:pPr>
        <w:pStyle w:val="a3"/>
        <w:numPr>
          <w:ilvl w:val="0"/>
          <w:numId w:val="18"/>
        </w:numPr>
        <w:autoSpaceDE w:val="0"/>
        <w:autoSpaceDN w:val="0"/>
        <w:adjustRightInd w:val="0"/>
        <w:spacing w:after="0" w:line="240" w:lineRule="auto"/>
        <w:jc w:val="center"/>
        <w:rPr>
          <w:rFonts w:ascii="Times New Roman" w:eastAsiaTheme="minorHAnsi" w:hAnsi="Times New Roman"/>
          <w:b/>
          <w:bCs/>
          <w:color w:val="000000"/>
          <w:sz w:val="28"/>
          <w:szCs w:val="28"/>
        </w:rPr>
      </w:pPr>
      <w:r w:rsidRPr="00144015">
        <w:rPr>
          <w:rFonts w:ascii="Times New Roman" w:eastAsiaTheme="minorHAnsi" w:hAnsi="Times New Roman"/>
          <w:b/>
          <w:bCs/>
          <w:color w:val="000000"/>
          <w:sz w:val="28"/>
          <w:szCs w:val="28"/>
        </w:rPr>
        <w:t>Программно – методический комплекс образовательного процесса</w:t>
      </w:r>
    </w:p>
    <w:p w:rsidR="00142F04" w:rsidRPr="007C7C99"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p>
    <w:p w:rsidR="00142F04" w:rsidRPr="00902ECF" w:rsidRDefault="00142F04" w:rsidP="00142F04">
      <w:pPr>
        <w:autoSpaceDE w:val="0"/>
        <w:autoSpaceDN w:val="0"/>
        <w:adjustRightInd w:val="0"/>
        <w:spacing w:after="39"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0"/>
          <w:szCs w:val="20"/>
        </w:rPr>
        <w:t>-</w:t>
      </w:r>
      <w:r w:rsidRPr="00902ECF">
        <w:rPr>
          <w:rFonts w:ascii="Times New Roman" w:eastAsiaTheme="minorHAnsi" w:hAnsi="Times New Roman"/>
          <w:color w:val="000000"/>
          <w:sz w:val="28"/>
          <w:szCs w:val="28"/>
        </w:rPr>
        <w:t xml:space="preserve">Основная образовательная программа дошкольного учреждения. </w:t>
      </w:r>
    </w:p>
    <w:p w:rsidR="00142F04" w:rsidRDefault="00142F04" w:rsidP="00142F04">
      <w:pPr>
        <w:pStyle w:val="1"/>
        <w:jc w:val="both"/>
        <w:rPr>
          <w:rFonts w:ascii="Times New Roman" w:hAnsi="Times New Roman"/>
          <w:sz w:val="28"/>
          <w:szCs w:val="28"/>
        </w:rPr>
      </w:pPr>
      <w:r>
        <w:rPr>
          <w:rFonts w:ascii="Times New Roman" w:hAnsi="Times New Roman"/>
          <w:sz w:val="28"/>
          <w:szCs w:val="28"/>
        </w:rPr>
        <w:t>-</w:t>
      </w:r>
      <w:r w:rsidRPr="0082545C">
        <w:rPr>
          <w:rFonts w:ascii="Times New Roman" w:hAnsi="Times New Roman"/>
          <w:sz w:val="28"/>
          <w:szCs w:val="28"/>
        </w:rPr>
        <w:t>«Адаптированной программы коррекционно–развивающей работы в  группах компенсирующей направленности  для детей с тяжелыми нарушениями речи»,</w:t>
      </w:r>
    </w:p>
    <w:p w:rsidR="00142F04" w:rsidRPr="001C1655" w:rsidRDefault="00142F04" w:rsidP="00142F04">
      <w:pPr>
        <w:autoSpaceDE w:val="0"/>
        <w:autoSpaceDN w:val="0"/>
        <w:adjustRightInd w:val="0"/>
        <w:spacing w:after="0" w:line="240" w:lineRule="auto"/>
        <w:jc w:val="both"/>
        <w:rPr>
          <w:rFonts w:ascii="Times New Roman" w:eastAsiaTheme="minorHAnsi" w:hAnsi="Times New Roman"/>
          <w:color w:val="C00000"/>
          <w:sz w:val="28"/>
          <w:szCs w:val="28"/>
        </w:rPr>
      </w:pPr>
      <w:r>
        <w:rPr>
          <w:rFonts w:ascii="Times New Roman" w:hAnsi="Times New Roman"/>
          <w:sz w:val="28"/>
          <w:szCs w:val="28"/>
        </w:rPr>
        <w:t>-</w:t>
      </w:r>
      <w:r w:rsidRPr="0082545C">
        <w:rPr>
          <w:rFonts w:ascii="Times New Roman" w:hAnsi="Times New Roman"/>
          <w:sz w:val="28"/>
          <w:szCs w:val="28"/>
        </w:rPr>
        <w:t xml:space="preserve"> «Программы коррекционно-развивиающей работы в логопедической группе детского сада для детей с ОНР (с 3 до 7 лет)» автор Н. В. Нищева</w:t>
      </w:r>
      <w:r w:rsidRPr="00C74DB6">
        <w:rPr>
          <w:rFonts w:ascii="Times New Roman" w:hAnsi="Times New Roman"/>
          <w:sz w:val="24"/>
        </w:rPr>
        <w:t>ДЕТСТВО-ПРЕСС, 2007</w:t>
      </w:r>
    </w:p>
    <w:p w:rsidR="00142F04" w:rsidRPr="00480CF6" w:rsidRDefault="00142F04" w:rsidP="00142F04">
      <w:pPr>
        <w:autoSpaceDE w:val="0"/>
        <w:autoSpaceDN w:val="0"/>
        <w:adjustRightInd w:val="0"/>
        <w:spacing w:after="0" w:line="240" w:lineRule="auto"/>
        <w:jc w:val="both"/>
        <w:rPr>
          <w:rFonts w:ascii="Times New Roman" w:eastAsiaTheme="minorHAnsi" w:hAnsi="Times New Roman"/>
          <w:sz w:val="28"/>
          <w:szCs w:val="28"/>
        </w:rPr>
      </w:pPr>
      <w:r w:rsidRPr="00480CF6">
        <w:rPr>
          <w:rFonts w:ascii="Times New Roman" w:eastAsiaTheme="minorHAnsi" w:hAnsi="Times New Roman"/>
          <w:sz w:val="28"/>
          <w:szCs w:val="28"/>
        </w:rPr>
        <w:t xml:space="preserve">Рекомендации к образовательным программам: </w:t>
      </w:r>
    </w:p>
    <w:p w:rsidR="00142F04" w:rsidRPr="00480CF6" w:rsidRDefault="00142F04" w:rsidP="00142F04">
      <w:pPr>
        <w:autoSpaceDE w:val="0"/>
        <w:autoSpaceDN w:val="0"/>
        <w:adjustRightInd w:val="0"/>
        <w:spacing w:after="35" w:line="240" w:lineRule="auto"/>
        <w:jc w:val="both"/>
        <w:rPr>
          <w:rFonts w:ascii="Times New Roman" w:eastAsiaTheme="minorHAnsi" w:hAnsi="Times New Roman"/>
          <w:sz w:val="28"/>
          <w:szCs w:val="28"/>
        </w:rPr>
      </w:pPr>
      <w:r w:rsidRPr="00480CF6">
        <w:rPr>
          <w:rFonts w:ascii="Times New Roman" w:eastAsiaTheme="minorHAnsi" w:hAnsi="Times New Roman"/>
          <w:sz w:val="20"/>
          <w:szCs w:val="20"/>
        </w:rPr>
        <w:t xml:space="preserve">- </w:t>
      </w:r>
      <w:r w:rsidRPr="00480CF6">
        <w:rPr>
          <w:rFonts w:ascii="Times New Roman" w:eastAsiaTheme="minorHAnsi" w:hAnsi="Times New Roman"/>
          <w:sz w:val="28"/>
          <w:szCs w:val="28"/>
        </w:rPr>
        <w:t xml:space="preserve">Устранение общего недоразвития речи у детей дошкольного возраста: практ. пособие /Т.Б.Филичева, Г.В.Чиркина.- М.:АЙРИС ПРЕСС, 2007. </w:t>
      </w:r>
    </w:p>
    <w:p w:rsidR="00142F04" w:rsidRPr="00480CF6" w:rsidRDefault="00142F04" w:rsidP="00142F04">
      <w:pPr>
        <w:autoSpaceDE w:val="0"/>
        <w:autoSpaceDN w:val="0"/>
        <w:adjustRightInd w:val="0"/>
        <w:spacing w:after="0" w:line="240" w:lineRule="auto"/>
        <w:jc w:val="both"/>
        <w:rPr>
          <w:rFonts w:ascii="Times New Roman" w:eastAsiaTheme="minorHAnsi" w:hAnsi="Times New Roman"/>
          <w:sz w:val="28"/>
          <w:szCs w:val="28"/>
        </w:rPr>
      </w:pPr>
      <w:r w:rsidRPr="00480CF6">
        <w:rPr>
          <w:rFonts w:ascii="Times New Roman" w:eastAsiaTheme="minorHAnsi" w:hAnsi="Times New Roman"/>
          <w:sz w:val="20"/>
          <w:szCs w:val="20"/>
        </w:rPr>
        <w:t xml:space="preserve">- </w:t>
      </w:r>
      <w:r w:rsidRPr="00480CF6">
        <w:rPr>
          <w:rFonts w:ascii="Times New Roman" w:eastAsiaTheme="minorHAnsi" w:hAnsi="Times New Roman"/>
          <w:sz w:val="28"/>
          <w:szCs w:val="28"/>
        </w:rPr>
        <w:t xml:space="preserve">Воспитание и обучение детей дошкольного возраста с общим недоразвитием речи. Программно-методические рекомендации / Т.Б.Филичева, Т.В.Туманова, Г.В.Чиркина. – М.: Дрофа, 2010.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p>
    <w:p w:rsidR="00144015" w:rsidRPr="00902ECF" w:rsidRDefault="00144015" w:rsidP="00142F04">
      <w:pPr>
        <w:autoSpaceDE w:val="0"/>
        <w:autoSpaceDN w:val="0"/>
        <w:adjustRightInd w:val="0"/>
        <w:spacing w:after="0" w:line="240" w:lineRule="auto"/>
        <w:jc w:val="both"/>
        <w:rPr>
          <w:rFonts w:ascii="Times New Roman" w:eastAsiaTheme="minorHAnsi" w:hAnsi="Times New Roman"/>
          <w:color w:val="000000"/>
          <w:sz w:val="28"/>
          <w:szCs w:val="28"/>
        </w:rPr>
      </w:pPr>
    </w:p>
    <w:p w:rsidR="00142F04" w:rsidRPr="00902ECF" w:rsidRDefault="00142F04" w:rsidP="00142F04">
      <w:pPr>
        <w:autoSpaceDE w:val="0"/>
        <w:autoSpaceDN w:val="0"/>
        <w:adjustRightInd w:val="0"/>
        <w:spacing w:after="0" w:line="240" w:lineRule="auto"/>
        <w:jc w:val="center"/>
        <w:rPr>
          <w:rFonts w:ascii="Times New Roman" w:eastAsiaTheme="minorHAnsi" w:hAnsi="Times New Roman"/>
          <w:color w:val="000000"/>
          <w:sz w:val="28"/>
          <w:szCs w:val="28"/>
        </w:rPr>
      </w:pPr>
      <w:r>
        <w:rPr>
          <w:rFonts w:ascii="Times New Roman" w:eastAsiaTheme="minorHAnsi" w:hAnsi="Times New Roman"/>
          <w:b/>
          <w:bCs/>
          <w:color w:val="000000"/>
          <w:sz w:val="28"/>
          <w:szCs w:val="28"/>
        </w:rPr>
        <w:lastRenderedPageBreak/>
        <w:t>2.1</w:t>
      </w:r>
      <w:r w:rsidRPr="00902ECF">
        <w:rPr>
          <w:rFonts w:ascii="Times New Roman" w:eastAsiaTheme="minorHAnsi" w:hAnsi="Times New Roman"/>
          <w:b/>
          <w:bCs/>
          <w:color w:val="000000"/>
          <w:sz w:val="28"/>
          <w:szCs w:val="28"/>
        </w:rPr>
        <w:t>. Технологии обучения и развития детей</w:t>
      </w:r>
    </w:p>
    <w:p w:rsidR="00142F04"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Для достижения положительных результатов в логопедическом направлении коррекционного воздействия при реализации Программы используются дополнительные средства, обеспечивающие здоровьесберегающую и развивающую направленность педагогического процесса. </w:t>
      </w:r>
    </w:p>
    <w:p w:rsidR="00142F04" w:rsidRDefault="00142F04" w:rsidP="00142F04">
      <w:pPr>
        <w:pStyle w:val="Default"/>
        <w:jc w:val="both"/>
        <w:rPr>
          <w:sz w:val="28"/>
          <w:szCs w:val="28"/>
        </w:rPr>
      </w:pPr>
      <w:r w:rsidRPr="00E177F3">
        <w:rPr>
          <w:b/>
          <w:bCs/>
          <w:iCs/>
          <w:sz w:val="28"/>
          <w:szCs w:val="28"/>
        </w:rPr>
        <w:t>Здоровьесберегающие технологии</w:t>
      </w:r>
      <w:r>
        <w:rPr>
          <w:b/>
          <w:bCs/>
          <w:i/>
          <w:iCs/>
          <w:sz w:val="28"/>
          <w:szCs w:val="28"/>
        </w:rPr>
        <w:t xml:space="preserve"> (</w:t>
      </w:r>
      <w:r>
        <w:rPr>
          <w:sz w:val="28"/>
          <w:szCs w:val="28"/>
        </w:rPr>
        <w:t xml:space="preserve">дыхательная и артикуляционная гимнастики, кинезиология, гимнастика для глаз, Су-джок терапия) </w:t>
      </w:r>
    </w:p>
    <w:p w:rsidR="00142F04" w:rsidRDefault="00142F04" w:rsidP="00142F04">
      <w:pPr>
        <w:pStyle w:val="Default"/>
        <w:jc w:val="both"/>
        <w:rPr>
          <w:sz w:val="28"/>
          <w:szCs w:val="28"/>
        </w:rPr>
      </w:pPr>
      <w:r>
        <w:rPr>
          <w:sz w:val="28"/>
          <w:szCs w:val="28"/>
        </w:rPr>
        <w:t xml:space="preserve">Концептуальные идеи и принципы: </w:t>
      </w:r>
    </w:p>
    <w:p w:rsidR="00142F04" w:rsidRDefault="00142F04" w:rsidP="00142F04">
      <w:pPr>
        <w:pStyle w:val="Default"/>
        <w:spacing w:after="35"/>
        <w:jc w:val="both"/>
        <w:rPr>
          <w:sz w:val="28"/>
          <w:szCs w:val="28"/>
        </w:rPr>
      </w:pPr>
      <w:r>
        <w:rPr>
          <w:rFonts w:ascii="Courier New" w:hAnsi="Courier New" w:cs="Courier New"/>
          <w:sz w:val="28"/>
          <w:szCs w:val="28"/>
        </w:rPr>
        <w:t xml:space="preserve">- </w:t>
      </w:r>
      <w:r>
        <w:rPr>
          <w:sz w:val="28"/>
          <w:szCs w:val="28"/>
        </w:rPr>
        <w:t xml:space="preserve">физкультурно-оздоровительная деятельность на занятиях по физическому воспитанию, а также в виде различных гимнастик, физкультминуток, динамических пауз и пр.; </w:t>
      </w:r>
    </w:p>
    <w:p w:rsidR="00142F04" w:rsidRDefault="00142F04" w:rsidP="00142F04">
      <w:pPr>
        <w:pStyle w:val="Default"/>
        <w:jc w:val="both"/>
        <w:rPr>
          <w:sz w:val="28"/>
          <w:szCs w:val="28"/>
        </w:rPr>
      </w:pPr>
      <w:r>
        <w:rPr>
          <w:rFonts w:ascii="Courier New" w:hAnsi="Courier New" w:cs="Courier New"/>
          <w:sz w:val="28"/>
          <w:szCs w:val="28"/>
        </w:rPr>
        <w:t xml:space="preserve">- </w:t>
      </w:r>
      <w:r>
        <w:rPr>
          <w:sz w:val="28"/>
          <w:szCs w:val="28"/>
        </w:rPr>
        <w:t xml:space="preserve">обучение грамотной заботе о своем здоровье и формированию культуры здоровья детей; </w:t>
      </w:r>
    </w:p>
    <w:p w:rsidR="00142F04" w:rsidRPr="00902ECF" w:rsidRDefault="00142F04" w:rsidP="00142F04">
      <w:pPr>
        <w:autoSpaceDE w:val="0"/>
        <w:autoSpaceDN w:val="0"/>
        <w:adjustRightInd w:val="0"/>
        <w:spacing w:after="35" w:line="240" w:lineRule="auto"/>
        <w:jc w:val="both"/>
        <w:rPr>
          <w:rFonts w:ascii="Times New Roman" w:eastAsiaTheme="minorHAnsi" w:hAnsi="Times New Roman"/>
          <w:color w:val="000000"/>
          <w:sz w:val="28"/>
          <w:szCs w:val="28"/>
        </w:rPr>
      </w:pPr>
      <w:r w:rsidRPr="00902ECF">
        <w:rPr>
          <w:rFonts w:ascii="Courier New" w:eastAsiaTheme="minorHAnsi" w:hAnsi="Courier New" w:cs="Courier New"/>
          <w:color w:val="000000"/>
          <w:sz w:val="28"/>
          <w:szCs w:val="28"/>
        </w:rPr>
        <w:t xml:space="preserve">- </w:t>
      </w:r>
      <w:r w:rsidRPr="00902ECF">
        <w:rPr>
          <w:rFonts w:ascii="Times New Roman" w:eastAsiaTheme="minorHAnsi" w:hAnsi="Times New Roman"/>
          <w:color w:val="000000"/>
          <w:sz w:val="28"/>
          <w:szCs w:val="28"/>
        </w:rPr>
        <w:t xml:space="preserve">мотивация детей к ведению здорового образа жизни, </w:t>
      </w:r>
    </w:p>
    <w:p w:rsidR="00142F04" w:rsidRPr="00902ECF" w:rsidRDefault="00142F04" w:rsidP="00142F04">
      <w:pPr>
        <w:autoSpaceDE w:val="0"/>
        <w:autoSpaceDN w:val="0"/>
        <w:adjustRightInd w:val="0"/>
        <w:spacing w:after="35" w:line="240" w:lineRule="auto"/>
        <w:jc w:val="both"/>
        <w:rPr>
          <w:rFonts w:ascii="Times New Roman" w:eastAsiaTheme="minorHAnsi" w:hAnsi="Times New Roman"/>
          <w:color w:val="000000"/>
          <w:sz w:val="28"/>
          <w:szCs w:val="28"/>
        </w:rPr>
      </w:pPr>
      <w:r w:rsidRPr="00902ECF">
        <w:rPr>
          <w:rFonts w:ascii="Courier New" w:eastAsiaTheme="minorHAnsi" w:hAnsi="Courier New" w:cs="Courier New"/>
          <w:color w:val="000000"/>
          <w:sz w:val="28"/>
          <w:szCs w:val="28"/>
        </w:rPr>
        <w:t xml:space="preserve">- </w:t>
      </w:r>
      <w:r w:rsidRPr="00902ECF">
        <w:rPr>
          <w:rFonts w:ascii="Times New Roman" w:eastAsiaTheme="minorHAnsi" w:hAnsi="Times New Roman"/>
          <w:color w:val="000000"/>
          <w:sz w:val="28"/>
          <w:szCs w:val="28"/>
        </w:rPr>
        <w:t xml:space="preserve">предупреждение вредных привычек; </w:t>
      </w:r>
    </w:p>
    <w:p w:rsidR="00142F04" w:rsidRPr="00902ECF" w:rsidRDefault="00142F04" w:rsidP="00142F04">
      <w:pPr>
        <w:autoSpaceDE w:val="0"/>
        <w:autoSpaceDN w:val="0"/>
        <w:adjustRightInd w:val="0"/>
        <w:spacing w:after="35" w:line="240" w:lineRule="auto"/>
        <w:jc w:val="both"/>
        <w:rPr>
          <w:rFonts w:ascii="Times New Roman" w:eastAsiaTheme="minorHAnsi" w:hAnsi="Times New Roman"/>
          <w:color w:val="000000"/>
          <w:sz w:val="28"/>
          <w:szCs w:val="28"/>
        </w:rPr>
      </w:pPr>
      <w:r w:rsidRPr="00902ECF">
        <w:rPr>
          <w:rFonts w:ascii="Courier New" w:eastAsiaTheme="minorHAnsi" w:hAnsi="Courier New" w:cs="Courier New"/>
          <w:color w:val="000000"/>
          <w:sz w:val="28"/>
          <w:szCs w:val="28"/>
        </w:rPr>
        <w:t xml:space="preserve">- </w:t>
      </w:r>
      <w:r w:rsidRPr="00902ECF">
        <w:rPr>
          <w:rFonts w:ascii="Times New Roman" w:eastAsiaTheme="minorHAnsi" w:hAnsi="Times New Roman"/>
          <w:color w:val="000000"/>
          <w:sz w:val="28"/>
          <w:szCs w:val="28"/>
        </w:rPr>
        <w:t xml:space="preserve">обеспечение активной позиции детей в процессе получения знаний о здоровом образе жизни;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Courier New" w:eastAsiaTheme="minorHAnsi" w:hAnsi="Courier New" w:cs="Courier New"/>
          <w:color w:val="000000"/>
          <w:sz w:val="28"/>
          <w:szCs w:val="28"/>
        </w:rPr>
        <w:t xml:space="preserve">- </w:t>
      </w:r>
      <w:r w:rsidRPr="00902ECF">
        <w:rPr>
          <w:rFonts w:ascii="Times New Roman" w:eastAsiaTheme="minorHAnsi" w:hAnsi="Times New Roman"/>
          <w:color w:val="000000"/>
          <w:sz w:val="28"/>
          <w:szCs w:val="28"/>
        </w:rPr>
        <w:t xml:space="preserve">конструктивное партнерство семьи, педагогического коллектива и самих детей в укреплении их здоровья, развитии творческого потенциала.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b/>
          <w:bCs/>
          <w:color w:val="000000"/>
          <w:sz w:val="28"/>
          <w:szCs w:val="28"/>
        </w:rPr>
        <w:t xml:space="preserve">1. Артикуляционная гимнастика.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Регулярное выполнение поможет: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 улучшить кровоснабжение артикуляционных органов и их иннервацию (нервную проводимость);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 улучшить подвижность артикуляционных органов;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 укрепить мышечную систему языка, губ, </w:t>
      </w:r>
      <w:r w:rsidR="00144015" w:rsidRPr="00902ECF">
        <w:rPr>
          <w:rFonts w:ascii="Times New Roman" w:eastAsiaTheme="minorHAnsi" w:hAnsi="Times New Roman"/>
          <w:color w:val="000000"/>
          <w:sz w:val="28"/>
          <w:szCs w:val="28"/>
        </w:rPr>
        <w:t>щёк</w:t>
      </w:r>
      <w:r w:rsidRPr="00902ECF">
        <w:rPr>
          <w:rFonts w:ascii="Times New Roman" w:eastAsiaTheme="minorHAnsi" w:hAnsi="Times New Roman"/>
          <w:color w:val="000000"/>
          <w:sz w:val="28"/>
          <w:szCs w:val="28"/>
        </w:rPr>
        <w:t xml:space="preserve">; </w:t>
      </w:r>
    </w:p>
    <w:p w:rsidR="00142F04"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уменьшить спастичность (</w:t>
      </w:r>
      <w:r w:rsidR="00144015" w:rsidRPr="00902ECF">
        <w:rPr>
          <w:rFonts w:ascii="Times New Roman" w:eastAsiaTheme="minorHAnsi" w:hAnsi="Times New Roman"/>
          <w:color w:val="000000"/>
          <w:sz w:val="28"/>
          <w:szCs w:val="28"/>
        </w:rPr>
        <w:t>напряжённость</w:t>
      </w:r>
      <w:r w:rsidRPr="00902ECF">
        <w:rPr>
          <w:rFonts w:ascii="Times New Roman" w:eastAsiaTheme="minorHAnsi" w:hAnsi="Times New Roman"/>
          <w:color w:val="000000"/>
          <w:sz w:val="28"/>
          <w:szCs w:val="28"/>
        </w:rPr>
        <w:t xml:space="preserve">) артикуляционных органов. </w:t>
      </w:r>
    </w:p>
    <w:p w:rsidR="00144015" w:rsidRPr="00902ECF" w:rsidRDefault="00144015" w:rsidP="00142F04">
      <w:pPr>
        <w:autoSpaceDE w:val="0"/>
        <w:autoSpaceDN w:val="0"/>
        <w:adjustRightInd w:val="0"/>
        <w:spacing w:after="0" w:line="240" w:lineRule="auto"/>
        <w:jc w:val="both"/>
        <w:rPr>
          <w:rFonts w:ascii="Times New Roman" w:eastAsiaTheme="minorHAnsi" w:hAnsi="Times New Roman"/>
          <w:color w:val="000000"/>
          <w:sz w:val="28"/>
          <w:szCs w:val="28"/>
        </w:rPr>
      </w:pP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b/>
          <w:bCs/>
          <w:color w:val="000000"/>
          <w:sz w:val="28"/>
          <w:szCs w:val="28"/>
        </w:rPr>
        <w:t xml:space="preserve">2. Дыхательная гимнастика. </w:t>
      </w:r>
    </w:p>
    <w:p w:rsidR="00142F04"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Упражнения дыхательной гимнастики направлены на закрепление навыков диафрагмально – речевого дыхания (оно считается наиболее правильным типом дыхания). При диафрагмальном дыхании происходит полная вентиляция </w:t>
      </w:r>
      <w:r w:rsidR="00144015" w:rsidRPr="00902ECF">
        <w:rPr>
          <w:rFonts w:ascii="Times New Roman" w:eastAsiaTheme="minorHAnsi" w:hAnsi="Times New Roman"/>
          <w:color w:val="000000"/>
          <w:sz w:val="28"/>
          <w:szCs w:val="28"/>
        </w:rPr>
        <w:t>лёгких</w:t>
      </w:r>
      <w:r w:rsidRPr="00902ECF">
        <w:rPr>
          <w:rFonts w:ascii="Times New Roman" w:eastAsiaTheme="minorHAnsi" w:hAnsi="Times New Roman"/>
          <w:color w:val="000000"/>
          <w:sz w:val="28"/>
          <w:szCs w:val="28"/>
        </w:rPr>
        <w:t>, предотвращая застойные явления в них. Большее количество кислорода поступает к внутренним органам</w:t>
      </w:r>
      <w:r w:rsidRPr="00E177F3">
        <w:rPr>
          <w:rFonts w:ascii="Times New Roman" w:eastAsiaTheme="minorHAnsi" w:hAnsi="Times New Roman"/>
          <w:iCs/>
          <w:color w:val="000000"/>
          <w:sz w:val="28"/>
          <w:szCs w:val="28"/>
        </w:rPr>
        <w:t xml:space="preserve">. Снижается риск простудных заболеваний. </w:t>
      </w:r>
      <w:r w:rsidRPr="00902ECF">
        <w:rPr>
          <w:rFonts w:ascii="Times New Roman" w:eastAsiaTheme="minorHAnsi" w:hAnsi="Times New Roman"/>
          <w:color w:val="000000"/>
          <w:sz w:val="28"/>
          <w:szCs w:val="28"/>
        </w:rPr>
        <w:t xml:space="preserve">Кроме того, движения диафрагмы способствуют массажу внутренних органов. </w:t>
      </w:r>
    </w:p>
    <w:p w:rsidR="00144015" w:rsidRPr="00902ECF" w:rsidRDefault="00144015" w:rsidP="00142F04">
      <w:pPr>
        <w:autoSpaceDE w:val="0"/>
        <w:autoSpaceDN w:val="0"/>
        <w:adjustRightInd w:val="0"/>
        <w:spacing w:after="0" w:line="240" w:lineRule="auto"/>
        <w:jc w:val="both"/>
        <w:rPr>
          <w:rFonts w:ascii="Times New Roman" w:eastAsiaTheme="minorHAnsi" w:hAnsi="Times New Roman"/>
          <w:color w:val="000000"/>
          <w:sz w:val="28"/>
          <w:szCs w:val="28"/>
        </w:rPr>
      </w:pP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b/>
          <w:bCs/>
          <w:color w:val="000000"/>
          <w:sz w:val="28"/>
          <w:szCs w:val="28"/>
        </w:rPr>
        <w:t xml:space="preserve">3. Зрительная гимнастика.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Зрительная гимнастика используется: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 для улучшения циркуляции крови и внутриглазной жидкости глаз </w:t>
      </w:r>
    </w:p>
    <w:p w:rsidR="00142F04"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 для укрепления мышц глаз </w:t>
      </w:r>
    </w:p>
    <w:p w:rsidR="00144015" w:rsidRPr="00902ECF" w:rsidRDefault="00144015" w:rsidP="00142F04">
      <w:pPr>
        <w:autoSpaceDE w:val="0"/>
        <w:autoSpaceDN w:val="0"/>
        <w:adjustRightInd w:val="0"/>
        <w:spacing w:after="0" w:line="240" w:lineRule="auto"/>
        <w:jc w:val="both"/>
        <w:rPr>
          <w:rFonts w:ascii="Times New Roman" w:eastAsiaTheme="minorHAnsi" w:hAnsi="Times New Roman"/>
          <w:color w:val="000000"/>
          <w:sz w:val="28"/>
          <w:szCs w:val="28"/>
        </w:rPr>
      </w:pP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b/>
          <w:bCs/>
          <w:color w:val="000000"/>
          <w:sz w:val="28"/>
          <w:szCs w:val="28"/>
        </w:rPr>
        <w:t xml:space="preserve">4. Развитие общей моторики. </w:t>
      </w:r>
    </w:p>
    <w:p w:rsidR="00142F04"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lastRenderedPageBreak/>
        <w:t xml:space="preserve">Оздоровительные паузы – </w:t>
      </w:r>
      <w:r w:rsidRPr="00902ECF">
        <w:rPr>
          <w:rFonts w:ascii="Times New Roman" w:eastAsiaTheme="minorHAnsi" w:hAnsi="Times New Roman"/>
          <w:b/>
          <w:bCs/>
          <w:color w:val="000000"/>
          <w:sz w:val="28"/>
          <w:szCs w:val="28"/>
        </w:rPr>
        <w:t xml:space="preserve">физминутки, </w:t>
      </w:r>
      <w:r w:rsidRPr="00902ECF">
        <w:rPr>
          <w:rFonts w:ascii="Times New Roman" w:eastAsiaTheme="minorHAnsi" w:hAnsi="Times New Roman"/>
          <w:color w:val="000000"/>
          <w:sz w:val="28"/>
          <w:szCs w:val="28"/>
        </w:rPr>
        <w:t xml:space="preserve">проводятся в игровой форме. Они направлены на нормализацию мышечного тонуса, исправление неправильных поз, запоминание серии двигательных актов, воспитание быстроты реакции на словесные инструкции. Сочетание речи с </w:t>
      </w:r>
      <w:r w:rsidR="0078653F" w:rsidRPr="00902ECF">
        <w:rPr>
          <w:rFonts w:ascii="Times New Roman" w:eastAsiaTheme="minorHAnsi" w:hAnsi="Times New Roman"/>
          <w:color w:val="000000"/>
          <w:sz w:val="28"/>
          <w:szCs w:val="28"/>
        </w:rPr>
        <w:t>определёнными</w:t>
      </w:r>
      <w:r w:rsidR="0078653F">
        <w:rPr>
          <w:rFonts w:ascii="Times New Roman" w:eastAsiaTheme="minorHAnsi" w:hAnsi="Times New Roman"/>
          <w:color w:val="000000"/>
          <w:sz w:val="28"/>
          <w:szCs w:val="28"/>
        </w:rPr>
        <w:t xml:space="preserve"> движениями даё</w:t>
      </w:r>
      <w:r w:rsidRPr="00902ECF">
        <w:rPr>
          <w:rFonts w:ascii="Times New Roman" w:eastAsiaTheme="minorHAnsi" w:hAnsi="Times New Roman"/>
          <w:color w:val="000000"/>
          <w:sz w:val="28"/>
          <w:szCs w:val="28"/>
        </w:rPr>
        <w:t xml:space="preserve">т ряд преимуществ для детей, имеющих нарушения речи. </w:t>
      </w:r>
    </w:p>
    <w:p w:rsidR="0078653F" w:rsidRDefault="0078653F" w:rsidP="00142F04">
      <w:pPr>
        <w:autoSpaceDE w:val="0"/>
        <w:autoSpaceDN w:val="0"/>
        <w:adjustRightInd w:val="0"/>
        <w:spacing w:after="0" w:line="240" w:lineRule="auto"/>
        <w:jc w:val="both"/>
        <w:rPr>
          <w:rFonts w:ascii="Times New Roman" w:eastAsiaTheme="minorHAnsi" w:hAnsi="Times New Roman"/>
          <w:color w:val="000000"/>
          <w:sz w:val="28"/>
          <w:szCs w:val="28"/>
        </w:rPr>
      </w:pPr>
    </w:p>
    <w:p w:rsidR="00142F04" w:rsidRDefault="00142F04" w:rsidP="00142F04">
      <w:pPr>
        <w:pStyle w:val="Default"/>
        <w:jc w:val="both"/>
        <w:rPr>
          <w:sz w:val="28"/>
          <w:szCs w:val="28"/>
        </w:rPr>
      </w:pPr>
      <w:r>
        <w:rPr>
          <w:b/>
          <w:bCs/>
          <w:sz w:val="28"/>
          <w:szCs w:val="28"/>
        </w:rPr>
        <w:t xml:space="preserve">5. Развитие мелкой моторики. </w:t>
      </w:r>
    </w:p>
    <w:p w:rsidR="00142F04" w:rsidRDefault="00142F04" w:rsidP="00142F04">
      <w:pPr>
        <w:pStyle w:val="Default"/>
        <w:jc w:val="both"/>
        <w:rPr>
          <w:sz w:val="28"/>
          <w:szCs w:val="28"/>
        </w:rPr>
      </w:pPr>
      <w:r>
        <w:rPr>
          <w:sz w:val="28"/>
          <w:szCs w:val="28"/>
        </w:rPr>
        <w:t xml:space="preserve">- массаж и самомассаж кистей и пальцев рук различными предметами: шишками, грецкими орехами, карандашами, массажными мячиками, шариками Суджок; </w:t>
      </w:r>
    </w:p>
    <w:p w:rsidR="00142F04" w:rsidRDefault="00142F04" w:rsidP="00142F04">
      <w:pPr>
        <w:pStyle w:val="Default"/>
        <w:jc w:val="both"/>
        <w:rPr>
          <w:sz w:val="28"/>
          <w:szCs w:val="28"/>
        </w:rPr>
      </w:pPr>
      <w:r>
        <w:rPr>
          <w:sz w:val="28"/>
          <w:szCs w:val="28"/>
        </w:rPr>
        <w:t xml:space="preserve">- пальчиковая гимнастика; </w:t>
      </w:r>
    </w:p>
    <w:p w:rsidR="00142F04" w:rsidRDefault="00142F04" w:rsidP="00142F04">
      <w:pPr>
        <w:pStyle w:val="Default"/>
        <w:jc w:val="both"/>
        <w:rPr>
          <w:sz w:val="28"/>
          <w:szCs w:val="28"/>
        </w:rPr>
      </w:pPr>
      <w:r>
        <w:rPr>
          <w:sz w:val="28"/>
          <w:szCs w:val="28"/>
        </w:rPr>
        <w:t xml:space="preserve">- игры с прищепками; </w:t>
      </w:r>
    </w:p>
    <w:p w:rsidR="00142F04" w:rsidRDefault="00142F04" w:rsidP="00142F04">
      <w:pPr>
        <w:pStyle w:val="Default"/>
        <w:jc w:val="both"/>
        <w:rPr>
          <w:sz w:val="28"/>
          <w:szCs w:val="28"/>
        </w:rPr>
      </w:pPr>
      <w:r>
        <w:rPr>
          <w:sz w:val="28"/>
          <w:szCs w:val="28"/>
        </w:rPr>
        <w:t xml:space="preserve">- шнуровка предметов;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Pr>
          <w:sz w:val="28"/>
          <w:szCs w:val="28"/>
        </w:rPr>
        <w:t xml:space="preserve">- </w:t>
      </w:r>
      <w:r w:rsidRPr="001C1655">
        <w:rPr>
          <w:rFonts w:ascii="Times New Roman" w:hAnsi="Times New Roman"/>
          <w:sz w:val="28"/>
          <w:szCs w:val="28"/>
        </w:rPr>
        <w:t>обводка трафаретов.</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b/>
          <w:bCs/>
          <w:color w:val="000000"/>
          <w:sz w:val="28"/>
          <w:szCs w:val="28"/>
        </w:rPr>
        <w:t xml:space="preserve">6. Логопедический массаж и самомассаж.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Логопедический массаж и самомассаж активизирует кровообращение в области губ и языка, способствуют нормализации мышечного тонуса органов артикуляции, улучшает их моторику, что способствует коррекции произносительной стороны речи.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Виды развивающего массажа: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 массаж лицевых мышц;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 массаж язычной мускулатуры; </w:t>
      </w:r>
    </w:p>
    <w:p w:rsidR="00142F04"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 самомассаж язычной мускулатуры. </w:t>
      </w:r>
    </w:p>
    <w:p w:rsidR="0078653F" w:rsidRPr="00902ECF" w:rsidRDefault="0078653F" w:rsidP="00142F04">
      <w:pPr>
        <w:autoSpaceDE w:val="0"/>
        <w:autoSpaceDN w:val="0"/>
        <w:adjustRightInd w:val="0"/>
        <w:spacing w:after="0" w:line="240" w:lineRule="auto"/>
        <w:jc w:val="both"/>
        <w:rPr>
          <w:rFonts w:ascii="Times New Roman" w:eastAsiaTheme="minorHAnsi" w:hAnsi="Times New Roman"/>
          <w:color w:val="000000"/>
          <w:sz w:val="28"/>
          <w:szCs w:val="28"/>
        </w:rPr>
      </w:pP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b/>
          <w:bCs/>
          <w:color w:val="000000"/>
          <w:sz w:val="28"/>
          <w:szCs w:val="28"/>
        </w:rPr>
        <w:t xml:space="preserve">7. Логоритмика. </w:t>
      </w:r>
    </w:p>
    <w:p w:rsidR="00142F04"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Логоритмические упражнения без музыкального сопровождения нормализуют темп и ритм речи, развивают словарный запас, автоматизируют звукопроизношение. «Рассказывание» стихов с помощью движений неизменно вызывает у детей живой интерес, способствует совершенствованию речевого акта, развитию общей, мелкой, лицевоймоторики, накоплению и обогащению двигательного опыта, снижению утомляемости. </w:t>
      </w:r>
    </w:p>
    <w:p w:rsidR="0078653F" w:rsidRPr="00902ECF" w:rsidRDefault="0078653F" w:rsidP="00142F04">
      <w:pPr>
        <w:autoSpaceDE w:val="0"/>
        <w:autoSpaceDN w:val="0"/>
        <w:adjustRightInd w:val="0"/>
        <w:spacing w:after="0" w:line="240" w:lineRule="auto"/>
        <w:jc w:val="both"/>
        <w:rPr>
          <w:rFonts w:ascii="Times New Roman" w:eastAsiaTheme="minorHAnsi" w:hAnsi="Times New Roman"/>
          <w:color w:val="000000"/>
          <w:sz w:val="28"/>
          <w:szCs w:val="28"/>
        </w:rPr>
      </w:pP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b/>
          <w:bCs/>
          <w:color w:val="000000"/>
          <w:sz w:val="28"/>
          <w:szCs w:val="28"/>
        </w:rPr>
        <w:t xml:space="preserve">8. Пескотерапия.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b/>
          <w:bCs/>
          <w:color w:val="000000"/>
          <w:sz w:val="28"/>
          <w:szCs w:val="28"/>
        </w:rPr>
        <w:t xml:space="preserve">(Взаимодействие с педагогом-психологом) </w:t>
      </w:r>
    </w:p>
    <w:p w:rsidR="00142F04" w:rsidRPr="007C7C99"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Посредством песочной терапии происходит не только гармонизация психоэмоционального состояния, но и решаются непосредственно логопедические задачи: мощно развивается тактильно - кинестетическая чувствительность и мелкая моторика рук, более гармонично и интенсивно развиваются речь, мышление, восприятие, память, совершенствуются </w:t>
      </w:r>
      <w:r w:rsidR="00D914F2">
        <w:rPr>
          <w:rFonts w:ascii="Times New Roman" w:eastAsiaTheme="minorHAnsi" w:hAnsi="Times New Roman"/>
          <w:color w:val="000000"/>
          <w:sz w:val="28"/>
          <w:szCs w:val="28"/>
        </w:rPr>
        <w:t>коммуникативные навыки ребенка.</w:t>
      </w:r>
    </w:p>
    <w:p w:rsidR="00142F04" w:rsidRPr="00E177F3"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E177F3">
        <w:rPr>
          <w:rFonts w:ascii="Times New Roman" w:eastAsiaTheme="minorHAnsi" w:hAnsi="Times New Roman"/>
          <w:b/>
          <w:bCs/>
          <w:iCs/>
          <w:color w:val="000000"/>
          <w:sz w:val="28"/>
          <w:szCs w:val="28"/>
        </w:rPr>
        <w:t xml:space="preserve">Информационно-компьютерные технологии </w:t>
      </w:r>
    </w:p>
    <w:p w:rsidR="00142F04" w:rsidRPr="00902EC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02ECF">
        <w:rPr>
          <w:rFonts w:ascii="Times New Roman" w:eastAsiaTheme="minorHAnsi" w:hAnsi="Times New Roman"/>
          <w:color w:val="000000"/>
          <w:sz w:val="28"/>
          <w:szCs w:val="28"/>
        </w:rPr>
        <w:t xml:space="preserve">Концептуальные идеи и принципы: </w:t>
      </w:r>
    </w:p>
    <w:p w:rsidR="00142F04" w:rsidRPr="00480CF6"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lastRenderedPageBreak/>
        <w:t>-</w:t>
      </w:r>
      <w:r w:rsidRPr="00902ECF">
        <w:rPr>
          <w:rFonts w:ascii="Times New Roman" w:eastAsiaTheme="minorHAnsi" w:hAnsi="Times New Roman"/>
          <w:color w:val="000000"/>
          <w:sz w:val="28"/>
          <w:szCs w:val="28"/>
        </w:rPr>
        <w:t xml:space="preserve"> компьютер – игровое средство решения познавательных задач; </w:t>
      </w:r>
    </w:p>
    <w:p w:rsidR="00142F04" w:rsidRPr="001C1655" w:rsidRDefault="00142F04" w:rsidP="00142F04">
      <w:pPr>
        <w:autoSpaceDE w:val="0"/>
        <w:autoSpaceDN w:val="0"/>
        <w:adjustRightInd w:val="0"/>
        <w:spacing w:after="59" w:line="240" w:lineRule="auto"/>
        <w:jc w:val="both"/>
        <w:rPr>
          <w:rFonts w:ascii="Times New Roman" w:eastAsiaTheme="minorHAnsi" w:hAnsi="Times New Roman"/>
          <w:color w:val="000000"/>
          <w:sz w:val="28"/>
          <w:szCs w:val="28"/>
        </w:rPr>
      </w:pPr>
      <w:r w:rsidRPr="001C1655">
        <w:rPr>
          <w:rFonts w:ascii="Symbol" w:eastAsiaTheme="minorHAnsi" w:hAnsi="Symbol" w:cs="Symbol"/>
          <w:color w:val="000000"/>
          <w:sz w:val="28"/>
          <w:szCs w:val="28"/>
        </w:rPr>
        <w:t></w:t>
      </w:r>
      <w:r w:rsidRPr="001C1655">
        <w:rPr>
          <w:rFonts w:ascii="Symbol" w:eastAsiaTheme="minorHAnsi" w:hAnsi="Symbol" w:cs="Symbol"/>
          <w:color w:val="000000"/>
          <w:sz w:val="28"/>
          <w:szCs w:val="28"/>
        </w:rPr>
        <w:t></w:t>
      </w:r>
      <w:r w:rsidRPr="001C1655">
        <w:rPr>
          <w:rFonts w:ascii="Times New Roman" w:eastAsiaTheme="minorHAnsi" w:hAnsi="Times New Roman"/>
          <w:color w:val="000000"/>
          <w:sz w:val="28"/>
          <w:szCs w:val="28"/>
        </w:rPr>
        <w:t xml:space="preserve">информация, представленная в игровой форме, стимулирует познавательную активность и интерес детей; </w:t>
      </w:r>
    </w:p>
    <w:p w:rsidR="00142F04" w:rsidRPr="001C1655" w:rsidRDefault="00142F04" w:rsidP="00142F04">
      <w:pPr>
        <w:autoSpaceDE w:val="0"/>
        <w:autoSpaceDN w:val="0"/>
        <w:adjustRightInd w:val="0"/>
        <w:spacing w:after="59"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1C1655">
        <w:rPr>
          <w:rFonts w:ascii="Times New Roman" w:eastAsiaTheme="minorHAnsi" w:hAnsi="Times New Roman"/>
          <w:color w:val="000000"/>
          <w:sz w:val="28"/>
          <w:szCs w:val="28"/>
        </w:rPr>
        <w:t xml:space="preserve"> образный тип информации, представленный на экране компьютера, соответствует возрастным и психологическим особенностям детского восприятия окружающей действительности; </w:t>
      </w:r>
    </w:p>
    <w:p w:rsidR="00142F04" w:rsidRPr="001C1655" w:rsidRDefault="00142F04" w:rsidP="00142F04">
      <w:pPr>
        <w:autoSpaceDE w:val="0"/>
        <w:autoSpaceDN w:val="0"/>
        <w:adjustRightInd w:val="0"/>
        <w:spacing w:after="59"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1C1655">
        <w:rPr>
          <w:rFonts w:ascii="Times New Roman" w:eastAsiaTheme="minorHAnsi" w:hAnsi="Times New Roman"/>
          <w:color w:val="000000"/>
          <w:sz w:val="28"/>
          <w:szCs w:val="28"/>
        </w:rPr>
        <w:t xml:space="preserve"> моделирование жизненных ситуаций, которые нельзя увидеть в повседневной жизни (путешествия в незнакомые страны, неожиданные и необычные эффекты) позволяет расширять границы познания ребенка </w:t>
      </w:r>
    </w:p>
    <w:p w:rsidR="00142F04" w:rsidRPr="001C1655" w:rsidRDefault="00142F04" w:rsidP="00142F04">
      <w:pPr>
        <w:autoSpaceDE w:val="0"/>
        <w:autoSpaceDN w:val="0"/>
        <w:adjustRightInd w:val="0"/>
        <w:spacing w:after="59"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1C1655">
        <w:rPr>
          <w:rFonts w:ascii="Times New Roman" w:eastAsiaTheme="minorHAnsi" w:hAnsi="Times New Roman"/>
          <w:color w:val="000000"/>
          <w:sz w:val="28"/>
          <w:szCs w:val="28"/>
        </w:rPr>
        <w:t xml:space="preserve"> выполнение заданий на компьютере позволяет работать в режиме самостоятельного выбора действий по достижению и исправлению полученных результатов, самостоятельного регулирования темпа и количества решаемых обучающих задач; </w:t>
      </w:r>
    </w:p>
    <w:p w:rsidR="00142F04" w:rsidRPr="001C1655" w:rsidRDefault="00142F04" w:rsidP="00142F04">
      <w:pPr>
        <w:autoSpaceDE w:val="0"/>
        <w:autoSpaceDN w:val="0"/>
        <w:adjustRightInd w:val="0"/>
        <w:spacing w:after="59"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1C1655">
        <w:rPr>
          <w:rFonts w:ascii="Times New Roman" w:eastAsiaTheme="minorHAnsi" w:hAnsi="Times New Roman"/>
          <w:color w:val="000000"/>
          <w:sz w:val="28"/>
          <w:szCs w:val="28"/>
        </w:rPr>
        <w:t xml:space="preserve"> в ходе выполнения того или иного задания ребенок учится планировать, выстраивать логику элемента конкретных событий, представлений, у него развивается способность к прогнозированию результата действий; </w:t>
      </w:r>
    </w:p>
    <w:p w:rsidR="00142F04" w:rsidRPr="001C1655" w:rsidRDefault="00142F04" w:rsidP="00142F04">
      <w:pPr>
        <w:autoSpaceDE w:val="0"/>
        <w:autoSpaceDN w:val="0"/>
        <w:adjustRightInd w:val="0"/>
        <w:spacing w:after="59"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1C1655">
        <w:rPr>
          <w:rFonts w:ascii="Times New Roman" w:eastAsiaTheme="minorHAnsi" w:hAnsi="Times New Roman"/>
          <w:color w:val="000000"/>
          <w:sz w:val="28"/>
          <w:szCs w:val="28"/>
        </w:rPr>
        <w:t xml:space="preserve"> поощрение ребенка при правильном решении познавательных задач самим компьютером; </w:t>
      </w:r>
    </w:p>
    <w:p w:rsidR="0078653F"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1C1655">
        <w:rPr>
          <w:rFonts w:ascii="Times New Roman" w:eastAsiaTheme="minorHAnsi" w:hAnsi="Times New Roman"/>
          <w:color w:val="000000"/>
          <w:sz w:val="28"/>
          <w:szCs w:val="28"/>
        </w:rPr>
        <w:t xml:space="preserve"> приобретение уверенности в собственных возможностях и способностях, условие формирования самооценки и самоконтроля.</w:t>
      </w:r>
    </w:p>
    <w:p w:rsidR="00142F04" w:rsidRPr="001C1655"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p>
    <w:p w:rsidR="00142F04" w:rsidRPr="00E177F3"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E177F3">
        <w:rPr>
          <w:rFonts w:ascii="Times New Roman" w:eastAsiaTheme="minorHAnsi" w:hAnsi="Times New Roman"/>
          <w:b/>
          <w:bCs/>
          <w:iCs/>
          <w:color w:val="000000"/>
          <w:sz w:val="28"/>
          <w:szCs w:val="28"/>
        </w:rPr>
        <w:t xml:space="preserve">Проектная технология </w:t>
      </w:r>
    </w:p>
    <w:p w:rsidR="00142F04" w:rsidRPr="001C1655"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1C1655">
        <w:rPr>
          <w:rFonts w:ascii="Times New Roman" w:eastAsiaTheme="minorHAnsi" w:hAnsi="Times New Roman"/>
          <w:color w:val="000000"/>
          <w:sz w:val="28"/>
          <w:szCs w:val="28"/>
        </w:rPr>
        <w:t xml:space="preserve">Концептуальные идеи и принципы: </w:t>
      </w:r>
    </w:p>
    <w:p w:rsidR="00142F04" w:rsidRPr="001C1655" w:rsidRDefault="00142F04" w:rsidP="00142F04">
      <w:pPr>
        <w:autoSpaceDE w:val="0"/>
        <w:autoSpaceDN w:val="0"/>
        <w:adjustRightInd w:val="0"/>
        <w:spacing w:after="35" w:line="240" w:lineRule="auto"/>
        <w:jc w:val="both"/>
        <w:rPr>
          <w:rFonts w:ascii="Times New Roman" w:eastAsiaTheme="minorHAnsi" w:hAnsi="Times New Roman"/>
          <w:color w:val="000000"/>
          <w:sz w:val="28"/>
          <w:szCs w:val="28"/>
        </w:rPr>
      </w:pPr>
      <w:r w:rsidRPr="001C1655">
        <w:rPr>
          <w:rFonts w:ascii="Courier New" w:eastAsiaTheme="minorHAnsi" w:hAnsi="Courier New" w:cs="Courier New"/>
          <w:color w:val="000000"/>
          <w:sz w:val="28"/>
          <w:szCs w:val="28"/>
        </w:rPr>
        <w:t xml:space="preserve">- </w:t>
      </w:r>
      <w:r w:rsidRPr="001C1655">
        <w:rPr>
          <w:rFonts w:ascii="Times New Roman" w:eastAsiaTheme="minorHAnsi" w:hAnsi="Times New Roman"/>
          <w:color w:val="000000"/>
          <w:sz w:val="28"/>
          <w:szCs w:val="28"/>
        </w:rPr>
        <w:t xml:space="preserve">развитие свободной творческой личности, которое определяется задачами развития и задачами исследовательской деятельности детей, динамичностью предметно-пространственной среды; </w:t>
      </w:r>
    </w:p>
    <w:p w:rsidR="00142F04" w:rsidRPr="001C1655" w:rsidRDefault="00142F04" w:rsidP="00142F04">
      <w:pPr>
        <w:autoSpaceDE w:val="0"/>
        <w:autoSpaceDN w:val="0"/>
        <w:adjustRightInd w:val="0"/>
        <w:spacing w:after="35" w:line="240" w:lineRule="auto"/>
        <w:jc w:val="both"/>
        <w:rPr>
          <w:rFonts w:ascii="Times New Roman" w:eastAsiaTheme="minorHAnsi" w:hAnsi="Times New Roman"/>
          <w:color w:val="000000"/>
          <w:sz w:val="28"/>
          <w:szCs w:val="28"/>
        </w:rPr>
      </w:pPr>
      <w:r w:rsidRPr="001C1655">
        <w:rPr>
          <w:rFonts w:ascii="Courier New" w:eastAsiaTheme="minorHAnsi" w:hAnsi="Courier New" w:cs="Courier New"/>
          <w:color w:val="000000"/>
          <w:sz w:val="28"/>
          <w:szCs w:val="28"/>
        </w:rPr>
        <w:t xml:space="preserve">- </w:t>
      </w:r>
      <w:r w:rsidRPr="001C1655">
        <w:rPr>
          <w:rFonts w:ascii="Times New Roman" w:eastAsiaTheme="minorHAnsi" w:hAnsi="Times New Roman"/>
          <w:color w:val="000000"/>
          <w:sz w:val="28"/>
          <w:szCs w:val="28"/>
        </w:rPr>
        <w:t xml:space="preserve">особые функции взрослого, побуждающего ребенка обнаруживать проблему, проговаривать противоречия, приведшие к ее возникновению, включение ребенка в обсуждение путей решения поставленной проблемы; </w:t>
      </w:r>
    </w:p>
    <w:p w:rsidR="00142F04" w:rsidRPr="001C1655" w:rsidRDefault="00142F04" w:rsidP="00142F04">
      <w:pPr>
        <w:autoSpaceDE w:val="0"/>
        <w:autoSpaceDN w:val="0"/>
        <w:adjustRightInd w:val="0"/>
        <w:spacing w:after="35" w:line="240" w:lineRule="auto"/>
        <w:jc w:val="both"/>
        <w:rPr>
          <w:rFonts w:ascii="Times New Roman" w:eastAsiaTheme="minorHAnsi" w:hAnsi="Times New Roman"/>
          <w:color w:val="000000"/>
          <w:sz w:val="28"/>
          <w:szCs w:val="28"/>
        </w:rPr>
      </w:pPr>
      <w:r w:rsidRPr="001C1655">
        <w:rPr>
          <w:rFonts w:ascii="Courier New" w:eastAsiaTheme="minorHAnsi" w:hAnsi="Courier New" w:cs="Courier New"/>
          <w:color w:val="000000"/>
          <w:sz w:val="28"/>
          <w:szCs w:val="28"/>
        </w:rPr>
        <w:t xml:space="preserve">- </w:t>
      </w:r>
      <w:r w:rsidRPr="001C1655">
        <w:rPr>
          <w:rFonts w:ascii="Times New Roman" w:eastAsiaTheme="minorHAnsi" w:hAnsi="Times New Roman"/>
          <w:color w:val="000000"/>
          <w:sz w:val="28"/>
          <w:szCs w:val="28"/>
        </w:rPr>
        <w:t xml:space="preserve">способ достижения дидактической цели в проектной технологии осуществляется через детальную разработку проблемы (технологию); </w:t>
      </w:r>
    </w:p>
    <w:p w:rsidR="00142F04" w:rsidRPr="001C1655" w:rsidRDefault="00142F04" w:rsidP="00142F04">
      <w:pPr>
        <w:autoSpaceDE w:val="0"/>
        <w:autoSpaceDN w:val="0"/>
        <w:adjustRightInd w:val="0"/>
        <w:spacing w:after="35" w:line="240" w:lineRule="auto"/>
        <w:jc w:val="both"/>
        <w:rPr>
          <w:rFonts w:ascii="Times New Roman" w:eastAsiaTheme="minorHAnsi" w:hAnsi="Times New Roman"/>
          <w:color w:val="000000"/>
          <w:sz w:val="28"/>
          <w:szCs w:val="28"/>
        </w:rPr>
      </w:pPr>
      <w:r w:rsidRPr="001C1655">
        <w:rPr>
          <w:rFonts w:ascii="Courier New" w:eastAsiaTheme="minorHAnsi" w:hAnsi="Courier New" w:cs="Courier New"/>
          <w:color w:val="000000"/>
          <w:sz w:val="28"/>
          <w:szCs w:val="28"/>
        </w:rPr>
        <w:t xml:space="preserve">- </w:t>
      </w:r>
      <w:r w:rsidRPr="001C1655">
        <w:rPr>
          <w:rFonts w:ascii="Times New Roman" w:eastAsiaTheme="minorHAnsi" w:hAnsi="Times New Roman"/>
          <w:color w:val="000000"/>
          <w:sz w:val="28"/>
          <w:szCs w:val="28"/>
        </w:rPr>
        <w:t xml:space="preserve">интеграция образовательных содержаний и видов деятельности в рамках единого проекта совместная интеллектуально – творческая деятельность; </w:t>
      </w:r>
    </w:p>
    <w:p w:rsidR="00142F04" w:rsidRPr="001C1655"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1C1655">
        <w:rPr>
          <w:rFonts w:ascii="Courier New" w:eastAsiaTheme="minorHAnsi" w:hAnsi="Courier New" w:cs="Courier New"/>
          <w:color w:val="000000"/>
          <w:sz w:val="28"/>
          <w:szCs w:val="28"/>
        </w:rPr>
        <w:t xml:space="preserve">- </w:t>
      </w:r>
      <w:r w:rsidRPr="001C1655">
        <w:rPr>
          <w:rFonts w:ascii="Times New Roman" w:eastAsiaTheme="minorHAnsi" w:hAnsi="Times New Roman"/>
          <w:color w:val="000000"/>
          <w:sz w:val="28"/>
          <w:szCs w:val="28"/>
        </w:rPr>
        <w:t xml:space="preserve">завершение процесса овладения определенной областью практического или теоретического знания, той или иной деятельности, реальным, осязаемым практическим результатом, оформленным тем или иным образом. </w:t>
      </w:r>
    </w:p>
    <w:p w:rsidR="00142F04" w:rsidRPr="009D70EE"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p>
    <w:p w:rsidR="00142F04" w:rsidRPr="001C1655"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D70EE">
        <w:rPr>
          <w:rFonts w:ascii="Times New Roman" w:eastAsiaTheme="minorHAnsi" w:hAnsi="Times New Roman"/>
          <w:b/>
          <w:bCs/>
          <w:iCs/>
          <w:color w:val="000000"/>
          <w:sz w:val="28"/>
          <w:szCs w:val="28"/>
        </w:rPr>
        <w:t>Технологии развивающего обучения</w:t>
      </w:r>
      <w:r w:rsidRPr="009D70EE">
        <w:rPr>
          <w:rFonts w:ascii="Times New Roman" w:eastAsiaTheme="minorHAnsi" w:hAnsi="Times New Roman"/>
          <w:color w:val="000000"/>
          <w:sz w:val="28"/>
          <w:szCs w:val="28"/>
        </w:rPr>
        <w:t>:</w:t>
      </w:r>
      <w:r w:rsidRPr="001C1655">
        <w:rPr>
          <w:rFonts w:ascii="Times New Roman" w:eastAsiaTheme="minorHAnsi" w:hAnsi="Times New Roman"/>
          <w:color w:val="000000"/>
          <w:sz w:val="28"/>
          <w:szCs w:val="28"/>
        </w:rPr>
        <w:t xml:space="preserve"> (круги Эйлера, мнемотехника) </w:t>
      </w:r>
    </w:p>
    <w:p w:rsidR="00142F04"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1C1655">
        <w:rPr>
          <w:rFonts w:ascii="Times New Roman" w:eastAsiaTheme="minorHAnsi" w:hAnsi="Times New Roman"/>
          <w:color w:val="000000"/>
          <w:sz w:val="28"/>
          <w:szCs w:val="28"/>
        </w:rPr>
        <w:t xml:space="preserve">Концептуальные идеи и принципы: </w:t>
      </w:r>
    </w:p>
    <w:p w:rsidR="00142F04" w:rsidRDefault="00142F04" w:rsidP="00142F04">
      <w:pPr>
        <w:pStyle w:val="Default"/>
        <w:jc w:val="both"/>
        <w:rPr>
          <w:sz w:val="28"/>
          <w:szCs w:val="28"/>
        </w:rPr>
      </w:pPr>
      <w:r>
        <w:rPr>
          <w:b/>
          <w:bCs/>
          <w:sz w:val="28"/>
          <w:szCs w:val="28"/>
        </w:rPr>
        <w:t xml:space="preserve">- </w:t>
      </w:r>
      <w:r>
        <w:rPr>
          <w:sz w:val="28"/>
          <w:szCs w:val="28"/>
        </w:rPr>
        <w:t xml:space="preserve">предполагает взаимодействие педагога и учащихся на основе коллективно-распределительной деятельности; </w:t>
      </w:r>
    </w:p>
    <w:p w:rsidR="00142F04" w:rsidRDefault="00142F04" w:rsidP="00142F04">
      <w:pPr>
        <w:pStyle w:val="Default"/>
        <w:jc w:val="both"/>
        <w:rPr>
          <w:sz w:val="28"/>
          <w:szCs w:val="28"/>
        </w:rPr>
      </w:pPr>
      <w:r>
        <w:rPr>
          <w:sz w:val="28"/>
          <w:szCs w:val="28"/>
        </w:rPr>
        <w:lastRenderedPageBreak/>
        <w:t xml:space="preserve">- совместный поиск различных способов решения учебных задач посредством организации учебного диалога; </w:t>
      </w:r>
    </w:p>
    <w:p w:rsidR="00142F04" w:rsidRDefault="00142F04" w:rsidP="00142F04">
      <w:pPr>
        <w:pStyle w:val="Default"/>
        <w:jc w:val="both"/>
        <w:rPr>
          <w:sz w:val="28"/>
          <w:szCs w:val="28"/>
        </w:rPr>
      </w:pPr>
      <w:r>
        <w:rPr>
          <w:sz w:val="28"/>
          <w:szCs w:val="28"/>
        </w:rPr>
        <w:t xml:space="preserve">- включает стимулирование рефлексивных способностей ребенка; </w:t>
      </w:r>
    </w:p>
    <w:p w:rsidR="00142F04" w:rsidRPr="001C1655"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Pr>
          <w:sz w:val="28"/>
          <w:szCs w:val="28"/>
        </w:rPr>
        <w:t xml:space="preserve">- </w:t>
      </w:r>
      <w:r w:rsidRPr="001C1655">
        <w:rPr>
          <w:rFonts w:ascii="Times New Roman" w:hAnsi="Times New Roman"/>
          <w:sz w:val="28"/>
          <w:szCs w:val="28"/>
        </w:rPr>
        <w:t>обучение навыкам самоконтроля и самооценки.</w:t>
      </w:r>
    </w:p>
    <w:p w:rsidR="00142F04" w:rsidRPr="001C1655"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1C1655">
        <w:rPr>
          <w:rFonts w:ascii="Times New Roman" w:eastAsiaTheme="minorHAnsi" w:hAnsi="Times New Roman"/>
          <w:color w:val="000000"/>
          <w:sz w:val="28"/>
          <w:szCs w:val="28"/>
        </w:rPr>
        <w:t xml:space="preserve">Круги Эйлера </w:t>
      </w:r>
    </w:p>
    <w:p w:rsidR="00142F04" w:rsidRPr="001C1655"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1C1655">
        <w:rPr>
          <w:rFonts w:ascii="Times New Roman" w:eastAsiaTheme="minorHAnsi" w:hAnsi="Times New Roman"/>
          <w:color w:val="000000"/>
          <w:sz w:val="28"/>
          <w:szCs w:val="28"/>
        </w:rPr>
        <w:t xml:space="preserve">– это геометрическая схема, с помощью которой можно наглядно отобразить отношения между понятиями или множествами объектов; </w:t>
      </w:r>
    </w:p>
    <w:p w:rsidR="00142F04" w:rsidRPr="001C1655"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1C1655">
        <w:rPr>
          <w:rFonts w:ascii="Times New Roman" w:eastAsiaTheme="minorHAnsi" w:hAnsi="Times New Roman"/>
          <w:color w:val="000000"/>
          <w:sz w:val="28"/>
          <w:szCs w:val="28"/>
        </w:rPr>
        <w:t xml:space="preserve">- Используя круги Эйлера ребенок учится сопоставлять, обобщать, группировать материал в целях запоминания; </w:t>
      </w:r>
    </w:p>
    <w:p w:rsidR="00142F04" w:rsidRPr="001C1655"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1C1655">
        <w:rPr>
          <w:rFonts w:ascii="Times New Roman" w:eastAsiaTheme="minorHAnsi" w:hAnsi="Times New Roman"/>
          <w:color w:val="000000"/>
          <w:sz w:val="28"/>
          <w:szCs w:val="28"/>
        </w:rPr>
        <w:t xml:space="preserve">- развивается речь, память и мышление. </w:t>
      </w:r>
    </w:p>
    <w:p w:rsidR="00142F04" w:rsidRPr="001C1655"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9D70EE">
        <w:rPr>
          <w:rFonts w:ascii="Times New Roman" w:eastAsiaTheme="minorHAnsi" w:hAnsi="Times New Roman"/>
          <w:iCs/>
          <w:color w:val="000000"/>
          <w:sz w:val="28"/>
          <w:szCs w:val="28"/>
        </w:rPr>
        <w:t>Мнемотехника</w:t>
      </w:r>
      <w:r w:rsidRPr="001C1655">
        <w:rPr>
          <w:rFonts w:ascii="Times New Roman" w:eastAsiaTheme="minorHAnsi" w:hAnsi="Times New Roman"/>
          <w:color w:val="000000"/>
          <w:sz w:val="28"/>
          <w:szCs w:val="28"/>
        </w:rPr>
        <w:t xml:space="preserve">(В.К.Воробьева, Т.А.Ткаченко, Н.Е Арбекова, О.С.Гомзяк) </w:t>
      </w:r>
    </w:p>
    <w:p w:rsidR="00142F04" w:rsidRPr="001C1655"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1C1655">
        <w:rPr>
          <w:rFonts w:ascii="Times New Roman" w:eastAsiaTheme="minorHAnsi" w:hAnsi="Times New Roman"/>
          <w:color w:val="000000"/>
          <w:sz w:val="28"/>
          <w:szCs w:val="28"/>
        </w:rPr>
        <w:t xml:space="preserve">- Мнемотехника представляет собой систему методов и приемов, обеспечивающих эффективное запоминание, сохранение и воспроизведение информации путем образования дополнительных ассоциаций. Данная система методов способствует развитию разных видов памяти (слуховой, зрительной, двигательной, тактильной), мышления, внимания, воображения и развитию речи дошкольников. </w:t>
      </w:r>
    </w:p>
    <w:p w:rsidR="00142F04" w:rsidRPr="001C1655"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1C1655">
        <w:rPr>
          <w:rFonts w:ascii="Times New Roman" w:eastAsiaTheme="minorHAnsi" w:hAnsi="Times New Roman"/>
          <w:color w:val="000000"/>
          <w:sz w:val="28"/>
          <w:szCs w:val="28"/>
        </w:rPr>
        <w:t xml:space="preserve">- Использование мнемотехники в речевом развитии детей дошкольного возраста способствует творческому познанию дошкольниками явлений родного языка, широко применяется при обучении детей пересказу произведений художественной литературы, построению самостоятельных связных высказываний, обогащении словарного запас, при заучивании стихов и др. </w:t>
      </w:r>
    </w:p>
    <w:p w:rsidR="00142F04" w:rsidRPr="001C1655"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1C1655">
        <w:rPr>
          <w:rFonts w:ascii="Times New Roman" w:eastAsiaTheme="minorHAnsi" w:hAnsi="Times New Roman"/>
          <w:color w:val="000000"/>
          <w:sz w:val="28"/>
          <w:szCs w:val="28"/>
        </w:rPr>
        <w:t xml:space="preserve">- Мнемотехника использует естественные механизмы памяти мозга и позволяет полностью контролировать процесс запоминания, сохранения и припоминания информации. </w:t>
      </w:r>
    </w:p>
    <w:p w:rsidR="00142F04" w:rsidRPr="001C1655"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1C1655">
        <w:rPr>
          <w:rFonts w:ascii="Times New Roman" w:eastAsiaTheme="minorHAnsi" w:hAnsi="Times New Roman"/>
          <w:color w:val="000000"/>
          <w:sz w:val="28"/>
          <w:szCs w:val="28"/>
        </w:rPr>
        <w:t xml:space="preserve">- В целом, мнемотехника – это система методов и приемов, обеспечивающих успешное освоение детьми знаний об окружающей действительности. </w:t>
      </w:r>
    </w:p>
    <w:p w:rsidR="00142F04" w:rsidRDefault="00142F04" w:rsidP="00142F04">
      <w:pPr>
        <w:autoSpaceDE w:val="0"/>
        <w:autoSpaceDN w:val="0"/>
        <w:adjustRightInd w:val="0"/>
        <w:spacing w:after="0" w:line="240" w:lineRule="auto"/>
        <w:jc w:val="both"/>
        <w:rPr>
          <w:rFonts w:ascii="Times New Roman" w:eastAsiaTheme="minorHAnsi" w:hAnsi="Times New Roman"/>
          <w:color w:val="000000"/>
          <w:sz w:val="28"/>
          <w:szCs w:val="28"/>
        </w:rPr>
      </w:pPr>
      <w:r w:rsidRPr="001C1655">
        <w:rPr>
          <w:rFonts w:ascii="Times New Roman" w:eastAsiaTheme="minorHAnsi" w:hAnsi="Times New Roman"/>
          <w:color w:val="000000"/>
          <w:sz w:val="28"/>
          <w:szCs w:val="28"/>
        </w:rPr>
        <w:t xml:space="preserve">- Содержание мнемотаблицы - это графическое или частично графическое изображение персонажей сказки, явлений природы, некоторых действий путем выделения главных смысловых звеньев сюжета рассказа. </w:t>
      </w:r>
    </w:p>
    <w:p w:rsidR="00142F04" w:rsidRDefault="00142F04" w:rsidP="00142F04">
      <w:pPr>
        <w:autoSpaceDE w:val="0"/>
        <w:autoSpaceDN w:val="0"/>
        <w:adjustRightInd w:val="0"/>
        <w:spacing w:after="0" w:line="240" w:lineRule="auto"/>
        <w:rPr>
          <w:rFonts w:ascii="Times New Roman" w:eastAsiaTheme="minorHAnsi" w:hAnsi="Times New Roman"/>
          <w:color w:val="000000"/>
          <w:sz w:val="28"/>
          <w:szCs w:val="28"/>
        </w:rPr>
      </w:pPr>
      <w:r w:rsidRPr="001C1655">
        <w:rPr>
          <w:rFonts w:ascii="Times New Roman" w:eastAsiaTheme="minorHAnsi" w:hAnsi="Times New Roman"/>
          <w:color w:val="000000"/>
          <w:sz w:val="28"/>
          <w:szCs w:val="28"/>
        </w:rPr>
        <w:t>- Особенностью данной техники является то, что в качестве дидактического материала в работе с детьми используются схемы, в которых заложена определенная информация (мнемодорожки и мнемотаблицы).</w:t>
      </w:r>
    </w:p>
    <w:p w:rsidR="00142F04" w:rsidRPr="00902ECF" w:rsidRDefault="00142F04" w:rsidP="00142F04">
      <w:pPr>
        <w:autoSpaceDE w:val="0"/>
        <w:autoSpaceDN w:val="0"/>
        <w:adjustRightInd w:val="0"/>
        <w:spacing w:after="0" w:line="240" w:lineRule="auto"/>
        <w:jc w:val="center"/>
        <w:rPr>
          <w:rFonts w:ascii="Times New Roman" w:eastAsiaTheme="minorHAnsi" w:hAnsi="Times New Roman"/>
          <w:color w:val="000000"/>
          <w:sz w:val="28"/>
          <w:szCs w:val="28"/>
        </w:rPr>
      </w:pPr>
    </w:p>
    <w:p w:rsidR="00142F04" w:rsidRPr="006F2718" w:rsidRDefault="00142F04" w:rsidP="00144015">
      <w:pPr>
        <w:pStyle w:val="Default"/>
        <w:numPr>
          <w:ilvl w:val="0"/>
          <w:numId w:val="18"/>
        </w:numPr>
        <w:jc w:val="center"/>
        <w:rPr>
          <w:b/>
          <w:bCs/>
          <w:sz w:val="28"/>
          <w:szCs w:val="28"/>
        </w:rPr>
      </w:pPr>
      <w:r w:rsidRPr="006F2718">
        <w:rPr>
          <w:b/>
          <w:bCs/>
          <w:sz w:val="28"/>
          <w:szCs w:val="28"/>
        </w:rPr>
        <w:t>Организация образовательного процесса</w:t>
      </w:r>
    </w:p>
    <w:p w:rsidR="00142F04" w:rsidRPr="006F2718" w:rsidRDefault="00142F04" w:rsidP="00142F04">
      <w:pPr>
        <w:pStyle w:val="Default"/>
        <w:rPr>
          <w:b/>
          <w:bCs/>
          <w:sz w:val="28"/>
          <w:szCs w:val="28"/>
        </w:rPr>
      </w:pPr>
    </w:p>
    <w:p w:rsidR="00142F04" w:rsidRPr="00BD26DB" w:rsidRDefault="00142F04" w:rsidP="00142F04">
      <w:pPr>
        <w:pStyle w:val="Default"/>
        <w:rPr>
          <w:sz w:val="28"/>
          <w:szCs w:val="28"/>
        </w:rPr>
      </w:pPr>
      <w:r w:rsidRPr="00BD26DB">
        <w:rPr>
          <w:b/>
          <w:bCs/>
          <w:iCs/>
          <w:sz w:val="28"/>
          <w:szCs w:val="28"/>
        </w:rPr>
        <w:t xml:space="preserve">3.1. Формы и средства организации образовательной деятельности </w:t>
      </w:r>
    </w:p>
    <w:p w:rsidR="00142F04" w:rsidRPr="001C1655" w:rsidRDefault="00142F04" w:rsidP="00142F04">
      <w:pPr>
        <w:pStyle w:val="Default"/>
        <w:rPr>
          <w:sz w:val="28"/>
          <w:szCs w:val="28"/>
        </w:rPr>
      </w:pPr>
      <w:r w:rsidRPr="001C1655">
        <w:rPr>
          <w:sz w:val="28"/>
          <w:szCs w:val="28"/>
        </w:rPr>
        <w:t xml:space="preserve">Структура образовательного процесса включает следующие компоненты: </w:t>
      </w:r>
    </w:p>
    <w:p w:rsidR="00142F04" w:rsidRPr="007C7C99" w:rsidRDefault="00142F04" w:rsidP="00142F04">
      <w:pPr>
        <w:autoSpaceDE w:val="0"/>
        <w:autoSpaceDN w:val="0"/>
        <w:adjustRightInd w:val="0"/>
        <w:spacing w:after="0" w:line="240" w:lineRule="auto"/>
        <w:rPr>
          <w:rFonts w:ascii="Times New Roman" w:eastAsiaTheme="minorHAnsi" w:hAnsi="Times New Roman"/>
          <w:color w:val="000000"/>
          <w:sz w:val="28"/>
          <w:szCs w:val="28"/>
        </w:rPr>
      </w:pPr>
      <w:r w:rsidRPr="001C1655">
        <w:rPr>
          <w:rFonts w:ascii="Times New Roman" w:hAnsi="Times New Roman"/>
          <w:sz w:val="28"/>
          <w:szCs w:val="28"/>
        </w:rPr>
        <w:t>- непосредственно образовательная деятельность</w:t>
      </w:r>
      <w:r w:rsidRPr="009D70EE">
        <w:rPr>
          <w:rFonts w:ascii="Times New Roman" w:hAnsi="Times New Roman"/>
          <w:iCs/>
          <w:sz w:val="28"/>
          <w:szCs w:val="28"/>
        </w:rPr>
        <w:t>(использование термина «непосредственно образовательная деятельность» обусловлено формулировками СанПиН)</w:t>
      </w:r>
      <w:r w:rsidRPr="009D70EE">
        <w:rPr>
          <w:rFonts w:ascii="Times New Roman" w:hAnsi="Times New Roman"/>
          <w:sz w:val="28"/>
          <w:szCs w:val="28"/>
        </w:rPr>
        <w:t>;</w:t>
      </w:r>
    </w:p>
    <w:p w:rsidR="00142F04" w:rsidRDefault="00142F04" w:rsidP="00142F04">
      <w:pPr>
        <w:pStyle w:val="Default"/>
        <w:rPr>
          <w:sz w:val="28"/>
          <w:szCs w:val="28"/>
        </w:rPr>
      </w:pPr>
      <w:r>
        <w:rPr>
          <w:sz w:val="28"/>
          <w:szCs w:val="28"/>
        </w:rPr>
        <w:t xml:space="preserve">- образовательная деятельность в режимных моментах; </w:t>
      </w:r>
    </w:p>
    <w:p w:rsidR="00142F04" w:rsidRDefault="00142F04" w:rsidP="00142F04">
      <w:pPr>
        <w:pStyle w:val="Default"/>
        <w:rPr>
          <w:sz w:val="28"/>
          <w:szCs w:val="28"/>
        </w:rPr>
      </w:pPr>
      <w:r>
        <w:rPr>
          <w:sz w:val="28"/>
          <w:szCs w:val="28"/>
        </w:rPr>
        <w:t xml:space="preserve">- самостоятельная деятельность детей; </w:t>
      </w:r>
    </w:p>
    <w:p w:rsidR="00142F04" w:rsidRDefault="00142F04" w:rsidP="00142F04">
      <w:pPr>
        <w:pStyle w:val="Default"/>
        <w:rPr>
          <w:sz w:val="28"/>
          <w:szCs w:val="28"/>
        </w:rPr>
      </w:pPr>
      <w:r>
        <w:rPr>
          <w:sz w:val="28"/>
          <w:szCs w:val="28"/>
        </w:rPr>
        <w:lastRenderedPageBreak/>
        <w:t xml:space="preserve">- образовательная деятельность в семье. </w:t>
      </w:r>
    </w:p>
    <w:p w:rsidR="00142F04" w:rsidRDefault="00142F04" w:rsidP="00142F04">
      <w:pPr>
        <w:pStyle w:val="Default"/>
        <w:rPr>
          <w:sz w:val="28"/>
          <w:szCs w:val="28"/>
        </w:rPr>
      </w:pPr>
      <w:r>
        <w:rPr>
          <w:sz w:val="28"/>
          <w:szCs w:val="28"/>
        </w:rPr>
        <w:t xml:space="preserve">При организации партнерской деятельности взрослого с детьми опираемся на тезисы Н.А. Коротковой: </w:t>
      </w:r>
    </w:p>
    <w:p w:rsidR="00142F04" w:rsidRDefault="00142F04" w:rsidP="00142F04">
      <w:pPr>
        <w:pStyle w:val="Default"/>
        <w:spacing w:after="35"/>
        <w:rPr>
          <w:sz w:val="28"/>
          <w:szCs w:val="28"/>
        </w:rPr>
      </w:pPr>
      <w:r>
        <w:rPr>
          <w:rFonts w:ascii="Courier New" w:hAnsi="Courier New" w:cs="Courier New"/>
          <w:sz w:val="28"/>
          <w:szCs w:val="28"/>
        </w:rPr>
        <w:t xml:space="preserve">- </w:t>
      </w:r>
      <w:r>
        <w:rPr>
          <w:sz w:val="28"/>
          <w:szCs w:val="28"/>
        </w:rPr>
        <w:t xml:space="preserve">включенность педагога в деятельность наравне с детьми. </w:t>
      </w:r>
    </w:p>
    <w:p w:rsidR="00142F04" w:rsidRDefault="00142F04" w:rsidP="00142F04">
      <w:pPr>
        <w:pStyle w:val="Default"/>
        <w:spacing w:after="35"/>
        <w:rPr>
          <w:sz w:val="28"/>
          <w:szCs w:val="28"/>
        </w:rPr>
      </w:pPr>
      <w:r>
        <w:rPr>
          <w:rFonts w:ascii="Courier New" w:hAnsi="Courier New" w:cs="Courier New"/>
          <w:sz w:val="28"/>
          <w:szCs w:val="28"/>
        </w:rPr>
        <w:t xml:space="preserve">- </w:t>
      </w:r>
      <w:r>
        <w:rPr>
          <w:sz w:val="28"/>
          <w:szCs w:val="28"/>
        </w:rPr>
        <w:t xml:space="preserve">добровольное присоединение детей к деятельности (без психического и дисциплинарного принуждения). </w:t>
      </w:r>
    </w:p>
    <w:p w:rsidR="00142F04" w:rsidRDefault="00142F04" w:rsidP="00142F04">
      <w:pPr>
        <w:pStyle w:val="Default"/>
        <w:spacing w:after="35"/>
        <w:rPr>
          <w:sz w:val="28"/>
          <w:szCs w:val="28"/>
        </w:rPr>
      </w:pPr>
      <w:r>
        <w:rPr>
          <w:rFonts w:ascii="Courier New" w:hAnsi="Courier New" w:cs="Courier New"/>
          <w:sz w:val="28"/>
          <w:szCs w:val="28"/>
        </w:rPr>
        <w:t xml:space="preserve">- </w:t>
      </w:r>
      <w:r>
        <w:rPr>
          <w:sz w:val="28"/>
          <w:szCs w:val="28"/>
        </w:rPr>
        <w:t xml:space="preserve">свободное общение и перемещение детей во время деятельности (при соответствии организации рабочего пространства). </w:t>
      </w:r>
    </w:p>
    <w:p w:rsidR="00142F04" w:rsidRDefault="00142F04" w:rsidP="00142F04">
      <w:pPr>
        <w:pStyle w:val="Default"/>
        <w:rPr>
          <w:sz w:val="28"/>
          <w:szCs w:val="28"/>
        </w:rPr>
      </w:pPr>
      <w:r>
        <w:rPr>
          <w:rFonts w:ascii="Courier New" w:hAnsi="Courier New" w:cs="Courier New"/>
          <w:sz w:val="28"/>
          <w:szCs w:val="28"/>
        </w:rPr>
        <w:t xml:space="preserve">- </w:t>
      </w:r>
      <w:r>
        <w:rPr>
          <w:sz w:val="28"/>
          <w:szCs w:val="28"/>
        </w:rPr>
        <w:t xml:space="preserve">открытый временной конец занятия (каждый работает в своем темпе). </w:t>
      </w:r>
    </w:p>
    <w:p w:rsidR="00142F04" w:rsidRDefault="00142F04" w:rsidP="00142F04">
      <w:pPr>
        <w:pStyle w:val="Default"/>
        <w:rPr>
          <w:sz w:val="28"/>
          <w:szCs w:val="28"/>
        </w:rPr>
      </w:pPr>
    </w:p>
    <w:p w:rsidR="00142F04" w:rsidRPr="00480CF6" w:rsidRDefault="00142F04" w:rsidP="00142F04">
      <w:pPr>
        <w:pStyle w:val="Default"/>
        <w:jc w:val="both"/>
        <w:rPr>
          <w:sz w:val="28"/>
          <w:szCs w:val="28"/>
        </w:rPr>
      </w:pPr>
      <w:r w:rsidRPr="009D70EE">
        <w:rPr>
          <w:iCs/>
          <w:sz w:val="28"/>
          <w:szCs w:val="28"/>
        </w:rPr>
        <w:t>Непосредственно образовательная деятельность</w:t>
      </w:r>
      <w:r>
        <w:rPr>
          <w:sz w:val="28"/>
          <w:szCs w:val="28"/>
        </w:rPr>
        <w:t xml:space="preserve">реализуется в совместной деятельности взрослого и ребенка в ходе познавательно-исследовательской деятельности, </w:t>
      </w:r>
      <w:r w:rsidR="005E15F3">
        <w:rPr>
          <w:sz w:val="28"/>
          <w:szCs w:val="28"/>
        </w:rPr>
        <w:t>её</w:t>
      </w:r>
      <w:r>
        <w:rPr>
          <w:sz w:val="28"/>
          <w:szCs w:val="28"/>
        </w:rPr>
        <w:t xml:space="preserve"> интеграцию с другими видами детской деятельности (игровой, двигательной, коммуникативной, продуктивной, а также чтения </w:t>
      </w:r>
      <w:r w:rsidRPr="00794B63">
        <w:rPr>
          <w:sz w:val="28"/>
          <w:szCs w:val="28"/>
        </w:rPr>
        <w:t>ху</w:t>
      </w:r>
      <w:r>
        <w:rPr>
          <w:sz w:val="28"/>
          <w:szCs w:val="28"/>
        </w:rPr>
        <w:t>дожественной литературы).</w:t>
      </w:r>
    </w:p>
    <w:tbl>
      <w:tblPr>
        <w:tblStyle w:val="a5"/>
        <w:tblW w:w="0" w:type="auto"/>
        <w:tblLayout w:type="fixed"/>
        <w:tblLook w:val="04A0"/>
      </w:tblPr>
      <w:tblGrid>
        <w:gridCol w:w="240"/>
        <w:gridCol w:w="2152"/>
        <w:gridCol w:w="2393"/>
        <w:gridCol w:w="2393"/>
        <w:gridCol w:w="2393"/>
      </w:tblGrid>
      <w:tr w:rsidR="00142F04" w:rsidTr="00142F04">
        <w:trPr>
          <w:gridAfter w:val="4"/>
          <w:wAfter w:w="9331" w:type="dxa"/>
          <w:trHeight w:val="367"/>
        </w:trPr>
        <w:tc>
          <w:tcPr>
            <w:tcW w:w="240" w:type="dxa"/>
            <w:tcBorders>
              <w:left w:val="nil"/>
              <w:right w:val="nil"/>
            </w:tcBorders>
          </w:tcPr>
          <w:p w:rsidR="00142F04" w:rsidRDefault="00142F04" w:rsidP="00142F04">
            <w:pPr>
              <w:pStyle w:val="Default"/>
              <w:rPr>
                <w:sz w:val="28"/>
                <w:szCs w:val="28"/>
              </w:rPr>
            </w:pPr>
          </w:p>
        </w:tc>
      </w:tr>
      <w:tr w:rsidR="00142F04" w:rsidTr="00142F04">
        <w:trPr>
          <w:trHeight w:val="707"/>
        </w:trPr>
        <w:tc>
          <w:tcPr>
            <w:tcW w:w="4785" w:type="dxa"/>
            <w:gridSpan w:val="3"/>
            <w:tcBorders>
              <w:bottom w:val="single" w:sz="4" w:space="0" w:color="auto"/>
            </w:tcBorders>
          </w:tcPr>
          <w:p w:rsidR="00142F04" w:rsidRPr="009D70EE" w:rsidRDefault="00142F04" w:rsidP="00142F04">
            <w:pPr>
              <w:pStyle w:val="Default"/>
              <w:jc w:val="both"/>
              <w:rPr>
                <w:sz w:val="28"/>
                <w:szCs w:val="28"/>
              </w:rPr>
            </w:pPr>
            <w:r w:rsidRPr="009D70EE">
              <w:rPr>
                <w:iCs/>
                <w:sz w:val="28"/>
                <w:szCs w:val="28"/>
              </w:rPr>
              <w:t xml:space="preserve">Совместная образовательная деятельность педагогов и детей </w:t>
            </w:r>
          </w:p>
        </w:tc>
        <w:tc>
          <w:tcPr>
            <w:tcW w:w="2393" w:type="dxa"/>
            <w:vMerge w:val="restart"/>
          </w:tcPr>
          <w:p w:rsidR="00142F04" w:rsidRPr="009D70EE" w:rsidRDefault="00142F04" w:rsidP="00142F04">
            <w:pPr>
              <w:pStyle w:val="Default"/>
              <w:rPr>
                <w:sz w:val="28"/>
                <w:szCs w:val="28"/>
              </w:rPr>
            </w:pPr>
            <w:r w:rsidRPr="009D70EE">
              <w:rPr>
                <w:iCs/>
                <w:sz w:val="28"/>
                <w:szCs w:val="28"/>
              </w:rPr>
              <w:t xml:space="preserve">Самостоятельная деятельность детей </w:t>
            </w:r>
          </w:p>
        </w:tc>
        <w:tc>
          <w:tcPr>
            <w:tcW w:w="2393" w:type="dxa"/>
            <w:vMerge w:val="restart"/>
          </w:tcPr>
          <w:p w:rsidR="00142F04" w:rsidRPr="009D70EE" w:rsidRDefault="00142F04" w:rsidP="00142F04">
            <w:pPr>
              <w:pStyle w:val="Default"/>
              <w:rPr>
                <w:sz w:val="28"/>
                <w:szCs w:val="28"/>
              </w:rPr>
            </w:pPr>
            <w:r w:rsidRPr="009D70EE">
              <w:rPr>
                <w:iCs/>
                <w:sz w:val="28"/>
                <w:szCs w:val="28"/>
              </w:rPr>
              <w:t xml:space="preserve">Образовательная деятельность в семье </w:t>
            </w:r>
          </w:p>
        </w:tc>
      </w:tr>
      <w:tr w:rsidR="00142F04" w:rsidTr="00142F04">
        <w:trPr>
          <w:trHeight w:val="255"/>
        </w:trPr>
        <w:tc>
          <w:tcPr>
            <w:tcW w:w="2392" w:type="dxa"/>
            <w:gridSpan w:val="2"/>
            <w:tcBorders>
              <w:top w:val="single" w:sz="4" w:space="0" w:color="auto"/>
            </w:tcBorders>
          </w:tcPr>
          <w:p w:rsidR="00142F04" w:rsidRPr="009D70EE" w:rsidRDefault="00142F04" w:rsidP="00142F04">
            <w:pPr>
              <w:pStyle w:val="Default"/>
              <w:jc w:val="both"/>
              <w:rPr>
                <w:sz w:val="28"/>
                <w:szCs w:val="28"/>
              </w:rPr>
            </w:pPr>
            <w:r w:rsidRPr="009D70EE">
              <w:rPr>
                <w:iCs/>
                <w:sz w:val="28"/>
                <w:szCs w:val="28"/>
              </w:rPr>
              <w:t xml:space="preserve">Непосредственно образовательная деятельность </w:t>
            </w:r>
          </w:p>
          <w:p w:rsidR="00142F04" w:rsidRPr="009D70EE" w:rsidRDefault="00142F04" w:rsidP="00142F04">
            <w:pPr>
              <w:pStyle w:val="Default"/>
              <w:jc w:val="both"/>
              <w:rPr>
                <w:iCs/>
                <w:sz w:val="28"/>
                <w:szCs w:val="28"/>
              </w:rPr>
            </w:pPr>
          </w:p>
        </w:tc>
        <w:tc>
          <w:tcPr>
            <w:tcW w:w="2393" w:type="dxa"/>
            <w:tcBorders>
              <w:top w:val="single" w:sz="4" w:space="0" w:color="auto"/>
            </w:tcBorders>
          </w:tcPr>
          <w:p w:rsidR="00142F04" w:rsidRPr="009D70EE" w:rsidRDefault="00142F04" w:rsidP="00142F04">
            <w:pPr>
              <w:pStyle w:val="Default"/>
              <w:jc w:val="both"/>
              <w:rPr>
                <w:sz w:val="28"/>
                <w:szCs w:val="28"/>
              </w:rPr>
            </w:pPr>
            <w:r w:rsidRPr="009D70EE">
              <w:rPr>
                <w:iCs/>
                <w:sz w:val="28"/>
                <w:szCs w:val="28"/>
              </w:rPr>
              <w:t xml:space="preserve">Образовательная деятельность в режимных моментах </w:t>
            </w:r>
          </w:p>
          <w:p w:rsidR="00142F04" w:rsidRPr="009D70EE" w:rsidRDefault="00142F04" w:rsidP="00142F04">
            <w:pPr>
              <w:pStyle w:val="Default"/>
              <w:jc w:val="both"/>
              <w:rPr>
                <w:sz w:val="28"/>
                <w:szCs w:val="28"/>
              </w:rPr>
            </w:pPr>
          </w:p>
        </w:tc>
        <w:tc>
          <w:tcPr>
            <w:tcW w:w="2393" w:type="dxa"/>
            <w:vMerge/>
          </w:tcPr>
          <w:p w:rsidR="00142F04" w:rsidRPr="009D70EE" w:rsidRDefault="00142F04" w:rsidP="00142F04">
            <w:pPr>
              <w:pStyle w:val="Default"/>
              <w:jc w:val="both"/>
              <w:rPr>
                <w:sz w:val="28"/>
                <w:szCs w:val="28"/>
              </w:rPr>
            </w:pPr>
          </w:p>
        </w:tc>
        <w:tc>
          <w:tcPr>
            <w:tcW w:w="2393" w:type="dxa"/>
            <w:vMerge/>
          </w:tcPr>
          <w:p w:rsidR="00142F04" w:rsidRPr="009D70EE" w:rsidRDefault="00142F04" w:rsidP="00142F04">
            <w:pPr>
              <w:pStyle w:val="Default"/>
              <w:jc w:val="both"/>
              <w:rPr>
                <w:sz w:val="28"/>
                <w:szCs w:val="28"/>
              </w:rPr>
            </w:pPr>
          </w:p>
        </w:tc>
      </w:tr>
      <w:tr w:rsidR="00142F04" w:rsidTr="00142F04">
        <w:tc>
          <w:tcPr>
            <w:tcW w:w="2392" w:type="dxa"/>
            <w:gridSpan w:val="2"/>
          </w:tcPr>
          <w:p w:rsidR="00142F04" w:rsidRDefault="00142F04" w:rsidP="00142F04">
            <w:pPr>
              <w:pStyle w:val="Default"/>
              <w:rPr>
                <w:sz w:val="28"/>
                <w:szCs w:val="28"/>
              </w:rPr>
            </w:pPr>
            <w:r>
              <w:rPr>
                <w:sz w:val="28"/>
                <w:szCs w:val="28"/>
              </w:rPr>
              <w:t xml:space="preserve">Основные формы: игра, занятие, наблюдение, экспериментирование, разговор, решение проблемных ситуаций, проектная деятельность и др. </w:t>
            </w:r>
          </w:p>
        </w:tc>
        <w:tc>
          <w:tcPr>
            <w:tcW w:w="2393" w:type="dxa"/>
          </w:tcPr>
          <w:p w:rsidR="00142F04" w:rsidRDefault="00142F04" w:rsidP="00142F04">
            <w:pPr>
              <w:pStyle w:val="Default"/>
              <w:rPr>
                <w:sz w:val="28"/>
                <w:szCs w:val="28"/>
              </w:rPr>
            </w:pPr>
            <w:r>
              <w:rPr>
                <w:sz w:val="28"/>
                <w:szCs w:val="28"/>
              </w:rPr>
              <w:t xml:space="preserve">Решение образовательных задач в ходе режимных моментов </w:t>
            </w:r>
          </w:p>
        </w:tc>
        <w:tc>
          <w:tcPr>
            <w:tcW w:w="2393" w:type="dxa"/>
          </w:tcPr>
          <w:p w:rsidR="00142F04" w:rsidRDefault="00142F04" w:rsidP="00142F04">
            <w:pPr>
              <w:pStyle w:val="Default"/>
              <w:rPr>
                <w:sz w:val="28"/>
                <w:szCs w:val="28"/>
              </w:rPr>
            </w:pPr>
            <w:r>
              <w:rPr>
                <w:sz w:val="28"/>
                <w:szCs w:val="28"/>
              </w:rPr>
              <w:t xml:space="preserve">Деятельность ребенка в разнообразной, гибко меняющейся предметно-развивающей и игровой среде </w:t>
            </w:r>
          </w:p>
        </w:tc>
        <w:tc>
          <w:tcPr>
            <w:tcW w:w="2393" w:type="dxa"/>
          </w:tcPr>
          <w:p w:rsidR="00142F04" w:rsidRDefault="00142F04" w:rsidP="00142F04">
            <w:pPr>
              <w:pStyle w:val="Default"/>
              <w:rPr>
                <w:sz w:val="28"/>
                <w:szCs w:val="28"/>
              </w:rPr>
            </w:pPr>
            <w:r>
              <w:rPr>
                <w:sz w:val="28"/>
                <w:szCs w:val="28"/>
              </w:rPr>
              <w:t xml:space="preserve">Решение образовательных задач в семье </w:t>
            </w:r>
          </w:p>
        </w:tc>
      </w:tr>
    </w:tbl>
    <w:p w:rsidR="00142F04" w:rsidRDefault="00142F04" w:rsidP="00142F04">
      <w:pPr>
        <w:pStyle w:val="Default"/>
        <w:jc w:val="both"/>
        <w:rPr>
          <w:sz w:val="28"/>
          <w:szCs w:val="28"/>
        </w:rPr>
      </w:pPr>
    </w:p>
    <w:p w:rsidR="00142F04" w:rsidRDefault="00142F04" w:rsidP="00142F04">
      <w:pPr>
        <w:pStyle w:val="Default"/>
        <w:jc w:val="both"/>
        <w:rPr>
          <w:sz w:val="28"/>
          <w:szCs w:val="28"/>
        </w:rPr>
      </w:pPr>
      <w:r>
        <w:rPr>
          <w:sz w:val="28"/>
          <w:szCs w:val="28"/>
        </w:rPr>
        <w:t xml:space="preserve">Игра является основным видом детской деятельности, и формой организации совместной познавательно-игровой деятельности взрослого и ребенка. </w:t>
      </w:r>
    </w:p>
    <w:p w:rsidR="00142F04" w:rsidRDefault="00142F04" w:rsidP="00142F04">
      <w:pPr>
        <w:pStyle w:val="Default"/>
        <w:jc w:val="both"/>
        <w:rPr>
          <w:sz w:val="28"/>
          <w:szCs w:val="28"/>
        </w:rPr>
      </w:pPr>
      <w:r>
        <w:rPr>
          <w:sz w:val="28"/>
          <w:szCs w:val="28"/>
        </w:rPr>
        <w:t xml:space="preserve">Двигательная деятельность организуется при проведении физкультминуток при проведении занятий познавательного цикла. </w:t>
      </w:r>
    </w:p>
    <w:p w:rsidR="00142F04" w:rsidRDefault="00142F04" w:rsidP="00142F04">
      <w:pPr>
        <w:pStyle w:val="Default"/>
        <w:jc w:val="both"/>
        <w:rPr>
          <w:sz w:val="28"/>
          <w:szCs w:val="28"/>
        </w:rPr>
      </w:pPr>
      <w:r>
        <w:rPr>
          <w:sz w:val="28"/>
          <w:szCs w:val="28"/>
        </w:rPr>
        <w:t xml:space="preserve">Коммуникативная деятельность является средством взаимодействия со взрослыми и сверстниками в ходе познавательной деятельности. </w:t>
      </w:r>
    </w:p>
    <w:p w:rsidR="00142F04" w:rsidRDefault="00142F04" w:rsidP="00142F04">
      <w:pPr>
        <w:pStyle w:val="Default"/>
        <w:jc w:val="both"/>
        <w:rPr>
          <w:sz w:val="28"/>
          <w:szCs w:val="28"/>
        </w:rPr>
      </w:pPr>
      <w:r>
        <w:rPr>
          <w:sz w:val="28"/>
          <w:szCs w:val="28"/>
        </w:rPr>
        <w:lastRenderedPageBreak/>
        <w:t xml:space="preserve">Продуктивная деятельность удовлетворяет потребности детей в самовыражении по впечатлениям организованной совместной познавательно-игровой деятельности взрослого и детей и реализуется через рисование, лепку, аппликацию. </w:t>
      </w:r>
    </w:p>
    <w:p w:rsidR="00142F04" w:rsidRDefault="00142F04" w:rsidP="00142F04">
      <w:pPr>
        <w:pStyle w:val="Default"/>
        <w:jc w:val="both"/>
        <w:rPr>
          <w:sz w:val="28"/>
          <w:szCs w:val="28"/>
        </w:rPr>
      </w:pPr>
      <w:r>
        <w:rPr>
          <w:sz w:val="28"/>
          <w:szCs w:val="28"/>
        </w:rPr>
        <w:t>Чтение детям художественной литературы направлено на решение следующих задач: создание целостной картины мира, расширение кругозора детей.</w:t>
      </w:r>
    </w:p>
    <w:p w:rsidR="00142F04" w:rsidRDefault="00142F04" w:rsidP="00142F04">
      <w:pPr>
        <w:pStyle w:val="Default"/>
        <w:jc w:val="both"/>
        <w:rPr>
          <w:sz w:val="28"/>
          <w:szCs w:val="28"/>
        </w:rPr>
      </w:pPr>
      <w:r>
        <w:rPr>
          <w:sz w:val="28"/>
          <w:szCs w:val="28"/>
        </w:rPr>
        <w:t xml:space="preserve">Ежедневный </w:t>
      </w:r>
      <w:r w:rsidR="00D914F2">
        <w:rPr>
          <w:sz w:val="28"/>
          <w:szCs w:val="28"/>
        </w:rPr>
        <w:t>объём</w:t>
      </w:r>
      <w:r>
        <w:rPr>
          <w:sz w:val="28"/>
          <w:szCs w:val="28"/>
        </w:rPr>
        <w:t xml:space="preserve"> непосредственно образовательной деятельности определяется регламентом этой деятельности (расписание), которое ежегодно утверждается заведующим и согласовывае</w:t>
      </w:r>
      <w:r w:rsidR="00D914F2">
        <w:rPr>
          <w:sz w:val="28"/>
          <w:szCs w:val="28"/>
        </w:rPr>
        <w:t xml:space="preserve">тся с Управлением образования. </w:t>
      </w:r>
      <w:r>
        <w:rPr>
          <w:sz w:val="28"/>
          <w:szCs w:val="28"/>
        </w:rPr>
        <w:t xml:space="preserve">Общий объем учебной нагрузки деятельности детей соответствует требованиям действующих СанПиН. </w:t>
      </w:r>
    </w:p>
    <w:p w:rsidR="00142F04" w:rsidRPr="009D70EE" w:rsidRDefault="005E15F3" w:rsidP="00142F04">
      <w:pPr>
        <w:pStyle w:val="Default"/>
        <w:jc w:val="center"/>
        <w:rPr>
          <w:sz w:val="28"/>
          <w:szCs w:val="28"/>
        </w:rPr>
      </w:pPr>
      <w:r>
        <w:rPr>
          <w:b/>
          <w:bCs/>
          <w:iCs/>
          <w:sz w:val="28"/>
          <w:szCs w:val="28"/>
        </w:rPr>
        <w:t>3.2</w:t>
      </w:r>
      <w:r w:rsidR="00142F04" w:rsidRPr="009D70EE">
        <w:rPr>
          <w:b/>
          <w:bCs/>
          <w:iCs/>
          <w:sz w:val="28"/>
          <w:szCs w:val="28"/>
        </w:rPr>
        <w:t>. Календарь тематических недель</w:t>
      </w:r>
    </w:p>
    <w:p w:rsidR="00142F04" w:rsidRPr="007C7C99" w:rsidRDefault="00142F04" w:rsidP="00142F04">
      <w:pPr>
        <w:pStyle w:val="Default"/>
        <w:jc w:val="both"/>
        <w:rPr>
          <w:sz w:val="28"/>
          <w:szCs w:val="28"/>
        </w:rPr>
      </w:pPr>
      <w:r>
        <w:rPr>
          <w:sz w:val="28"/>
          <w:szCs w:val="28"/>
        </w:rPr>
        <w:t xml:space="preserve">Календарь тематических недель должен отражать специфику дошкольной образовательной организации. Поэтому в Календарь включаются темы с учетом образовательных возможностей детей с ОВЗ, на основе содержания парциальных программ, разработанных или выбранных педагогическим коллективом и примерного календаря тематических недель, который приводится ниже. </w:t>
      </w:r>
    </w:p>
    <w:p w:rsidR="00142F04" w:rsidRPr="007C7C99" w:rsidRDefault="00142F04" w:rsidP="00142F04">
      <w:pPr>
        <w:pStyle w:val="Default"/>
        <w:jc w:val="both"/>
        <w:rPr>
          <w:sz w:val="28"/>
          <w:szCs w:val="28"/>
        </w:rPr>
      </w:pPr>
    </w:p>
    <w:p w:rsidR="00142F04" w:rsidRPr="007C7C99" w:rsidRDefault="00142F04" w:rsidP="00142F04">
      <w:pPr>
        <w:pStyle w:val="Default"/>
        <w:jc w:val="both"/>
        <w:rPr>
          <w:b/>
          <w:bCs/>
          <w:sz w:val="28"/>
          <w:szCs w:val="28"/>
        </w:rPr>
      </w:pPr>
      <w:r>
        <w:rPr>
          <w:b/>
          <w:bCs/>
          <w:sz w:val="28"/>
          <w:szCs w:val="28"/>
        </w:rPr>
        <w:t xml:space="preserve">Примерный календарь тематических недель (праздников, событий, проектов) и модель образовательного процесса с учетом темы недели представлена в Приложении 3 и в Приложении 4 . </w:t>
      </w:r>
    </w:p>
    <w:p w:rsidR="00142F04" w:rsidRPr="009D70EE" w:rsidRDefault="00142F04" w:rsidP="00142F04">
      <w:pPr>
        <w:pStyle w:val="Default"/>
        <w:jc w:val="both"/>
        <w:rPr>
          <w:sz w:val="28"/>
          <w:szCs w:val="28"/>
        </w:rPr>
      </w:pPr>
    </w:p>
    <w:p w:rsidR="00142F04" w:rsidRPr="009D70EE" w:rsidRDefault="005E15F3" w:rsidP="00142F04">
      <w:pPr>
        <w:pStyle w:val="Default"/>
        <w:jc w:val="center"/>
        <w:rPr>
          <w:sz w:val="28"/>
          <w:szCs w:val="28"/>
        </w:rPr>
      </w:pPr>
      <w:r>
        <w:rPr>
          <w:b/>
          <w:bCs/>
          <w:iCs/>
          <w:sz w:val="28"/>
          <w:szCs w:val="28"/>
        </w:rPr>
        <w:t>3.3</w:t>
      </w:r>
      <w:r w:rsidR="00142F04" w:rsidRPr="009D70EE">
        <w:rPr>
          <w:b/>
          <w:bCs/>
          <w:iCs/>
          <w:sz w:val="28"/>
          <w:szCs w:val="28"/>
        </w:rPr>
        <w:t>. Регламент непосредственно образовательной деятельности</w:t>
      </w:r>
    </w:p>
    <w:p w:rsidR="00142F04" w:rsidRDefault="00142F04" w:rsidP="00142F04">
      <w:pPr>
        <w:pStyle w:val="Default"/>
        <w:jc w:val="both"/>
        <w:rPr>
          <w:sz w:val="28"/>
          <w:szCs w:val="28"/>
        </w:rPr>
      </w:pPr>
      <w:r>
        <w:rPr>
          <w:sz w:val="28"/>
          <w:szCs w:val="28"/>
        </w:rPr>
        <w:t xml:space="preserve">С целью повышения эффективности коррекционно-образовательной и воспитательной работы </w:t>
      </w:r>
      <w:r w:rsidR="0078653F">
        <w:rPr>
          <w:sz w:val="28"/>
          <w:szCs w:val="28"/>
        </w:rPr>
        <w:t>проведён</w:t>
      </w:r>
      <w:r>
        <w:rPr>
          <w:sz w:val="28"/>
          <w:szCs w:val="28"/>
        </w:rPr>
        <w:t xml:space="preserve"> анализ и выбран оптимальный вариант соотношения коррекционной и об</w:t>
      </w:r>
      <w:r w:rsidR="0078653F">
        <w:rPr>
          <w:sz w:val="28"/>
          <w:szCs w:val="28"/>
        </w:rPr>
        <w:t>щеобразовательной программ. Учте</w:t>
      </w:r>
      <w:r>
        <w:rPr>
          <w:sz w:val="28"/>
          <w:szCs w:val="28"/>
        </w:rPr>
        <w:t xml:space="preserve">ны возрастные, психолого-физиологические, речевые особенности детей с ограниченными возможностями здоровья. Внесены изменения в изучение программного материала (см. регламент непосредственно образовательной деятельности). </w:t>
      </w:r>
    </w:p>
    <w:p w:rsidR="00142F04" w:rsidRDefault="00142F04" w:rsidP="00142F04">
      <w:pPr>
        <w:pStyle w:val="Default"/>
        <w:jc w:val="both"/>
        <w:rPr>
          <w:sz w:val="28"/>
          <w:szCs w:val="28"/>
        </w:rPr>
      </w:pPr>
      <w:r>
        <w:rPr>
          <w:sz w:val="28"/>
          <w:szCs w:val="28"/>
        </w:rPr>
        <w:t xml:space="preserve">При построении образовательного процесса учитывались требования к максимальной нагрузке на ребѐнка в ДОУ (Приказ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Постановление Главного государственного санитарного врача РФ от 15 мая 2013 г. N 26"Об утверждении СанПиН 2.4.1.3049-13), особенности организации образовательного процесса в рамках ФГОС для детей с ограниченными возможностями здоровья, требования САН ПИН от 15.05. 2013 г. </w:t>
      </w:r>
    </w:p>
    <w:p w:rsidR="00142F04" w:rsidRDefault="00142F04" w:rsidP="00142F04">
      <w:pPr>
        <w:pStyle w:val="Default"/>
        <w:jc w:val="both"/>
        <w:rPr>
          <w:sz w:val="28"/>
          <w:szCs w:val="28"/>
        </w:rPr>
      </w:pPr>
      <w:r>
        <w:rPr>
          <w:sz w:val="28"/>
          <w:szCs w:val="28"/>
        </w:rPr>
        <w:t xml:space="preserve">В режиме дня предусмотрено сбалансированное сочетание непосредственно образовательной деятельности, нерегламентированной деятельности, </w:t>
      </w:r>
      <w:r>
        <w:rPr>
          <w:sz w:val="28"/>
          <w:szCs w:val="28"/>
        </w:rPr>
        <w:lastRenderedPageBreak/>
        <w:t xml:space="preserve">свободной деятельности и отдыха детей. Учитывая специфику группы, врежиме дня отведено время для проведения артикуляционной, пальчиковой, дыхательной гимнастики, а также коррекционной работе воспитателя с детьми по заданию логопеда и собственному плану индивидуальной работы. </w:t>
      </w:r>
    </w:p>
    <w:p w:rsidR="00142F04" w:rsidRDefault="00142F04" w:rsidP="00142F04">
      <w:pPr>
        <w:pStyle w:val="Default"/>
        <w:jc w:val="both"/>
        <w:rPr>
          <w:sz w:val="28"/>
          <w:szCs w:val="28"/>
        </w:rPr>
      </w:pPr>
      <w:r>
        <w:rPr>
          <w:sz w:val="28"/>
          <w:szCs w:val="28"/>
        </w:rPr>
        <w:t xml:space="preserve">Непосредственно образовательная деятельность по дополнительному образованию выведена по мере возможности во вторую половину дня. </w:t>
      </w:r>
    </w:p>
    <w:p w:rsidR="00142F04" w:rsidRPr="007C7C99" w:rsidRDefault="00142F04" w:rsidP="00142F04">
      <w:pPr>
        <w:pStyle w:val="Default"/>
        <w:jc w:val="both"/>
        <w:rPr>
          <w:sz w:val="28"/>
          <w:szCs w:val="28"/>
        </w:rPr>
      </w:pPr>
      <w:r>
        <w:rPr>
          <w:sz w:val="28"/>
          <w:szCs w:val="28"/>
        </w:rPr>
        <w:t>В соответствии с Федеральными государственными образовательными стандартами (ФГОС) основной формой работы с детьми дошкольного возраста является игровая деятельность. Программа учитывает это положение, но предполагает, что непосредственно образовательная деятельность остается одной из форм работы с детьми при условии максимального использования игровых форм.</w:t>
      </w:r>
    </w:p>
    <w:tbl>
      <w:tblPr>
        <w:tblW w:w="0" w:type="auto"/>
        <w:tblBorders>
          <w:top w:val="nil"/>
          <w:left w:val="nil"/>
          <w:bottom w:val="nil"/>
          <w:right w:val="nil"/>
        </w:tblBorders>
        <w:tblLayout w:type="fixed"/>
        <w:tblLook w:val="0000"/>
      </w:tblPr>
      <w:tblGrid>
        <w:gridCol w:w="3738"/>
      </w:tblGrid>
      <w:tr w:rsidR="00142F04" w:rsidTr="00142F04">
        <w:trPr>
          <w:trHeight w:val="125"/>
        </w:trPr>
        <w:tc>
          <w:tcPr>
            <w:tcW w:w="3738" w:type="dxa"/>
          </w:tcPr>
          <w:p w:rsidR="00142F04" w:rsidRDefault="00142F04" w:rsidP="00142F04">
            <w:pPr>
              <w:pStyle w:val="Default"/>
              <w:rPr>
                <w:sz w:val="28"/>
                <w:szCs w:val="28"/>
              </w:rPr>
            </w:pPr>
          </w:p>
        </w:tc>
      </w:tr>
    </w:tbl>
    <w:tbl>
      <w:tblPr>
        <w:tblStyle w:val="a5"/>
        <w:tblW w:w="0" w:type="auto"/>
        <w:tblLook w:val="04A0"/>
      </w:tblPr>
      <w:tblGrid>
        <w:gridCol w:w="4785"/>
        <w:gridCol w:w="4786"/>
      </w:tblGrid>
      <w:tr w:rsidR="00142F04" w:rsidTr="00142F04">
        <w:tc>
          <w:tcPr>
            <w:tcW w:w="4785" w:type="dxa"/>
          </w:tcPr>
          <w:p w:rsidR="00142F04" w:rsidRDefault="00142F04" w:rsidP="00142F04">
            <w:pPr>
              <w:pStyle w:val="Default"/>
              <w:jc w:val="both"/>
              <w:rPr>
                <w:sz w:val="28"/>
                <w:szCs w:val="28"/>
                <w:lang w:val="en-US"/>
              </w:rPr>
            </w:pPr>
            <w:r>
              <w:rPr>
                <w:b/>
                <w:bCs/>
                <w:sz w:val="28"/>
                <w:szCs w:val="28"/>
              </w:rPr>
              <w:t>Педагогическое мероприятие</w:t>
            </w:r>
          </w:p>
        </w:tc>
        <w:tc>
          <w:tcPr>
            <w:tcW w:w="4786" w:type="dxa"/>
          </w:tcPr>
          <w:p w:rsidR="00142F04" w:rsidRDefault="00142F04" w:rsidP="00142F04">
            <w:pPr>
              <w:pStyle w:val="Default"/>
              <w:jc w:val="both"/>
              <w:rPr>
                <w:sz w:val="28"/>
                <w:szCs w:val="28"/>
              </w:rPr>
            </w:pPr>
            <w:r>
              <w:rPr>
                <w:b/>
                <w:bCs/>
                <w:sz w:val="28"/>
                <w:szCs w:val="28"/>
              </w:rPr>
              <w:t xml:space="preserve">Возрастная группа 4-5 лет </w:t>
            </w:r>
          </w:p>
          <w:p w:rsidR="00142F04" w:rsidRDefault="00142F04" w:rsidP="00142F04">
            <w:pPr>
              <w:pStyle w:val="Default"/>
              <w:jc w:val="both"/>
              <w:rPr>
                <w:sz w:val="28"/>
                <w:szCs w:val="28"/>
                <w:lang w:val="en-US"/>
              </w:rPr>
            </w:pPr>
          </w:p>
        </w:tc>
      </w:tr>
      <w:tr w:rsidR="00142F04" w:rsidRPr="0017037D" w:rsidTr="00142F04">
        <w:tc>
          <w:tcPr>
            <w:tcW w:w="4785" w:type="dxa"/>
          </w:tcPr>
          <w:p w:rsidR="00142F04" w:rsidRPr="0017037D" w:rsidRDefault="00142F04" w:rsidP="00142F04">
            <w:pPr>
              <w:pStyle w:val="Default"/>
              <w:jc w:val="both"/>
              <w:rPr>
                <w:sz w:val="28"/>
                <w:szCs w:val="28"/>
              </w:rPr>
            </w:pPr>
            <w:r>
              <w:rPr>
                <w:sz w:val="28"/>
                <w:szCs w:val="28"/>
              </w:rPr>
              <w:t>Образовательная деятельность в рамках образовательной области «Физическое развитие»</w:t>
            </w:r>
          </w:p>
        </w:tc>
        <w:tc>
          <w:tcPr>
            <w:tcW w:w="4786" w:type="dxa"/>
          </w:tcPr>
          <w:p w:rsidR="00142F04" w:rsidRDefault="00142F04" w:rsidP="00142F04">
            <w:pPr>
              <w:pStyle w:val="Default"/>
              <w:jc w:val="both"/>
              <w:rPr>
                <w:sz w:val="28"/>
                <w:szCs w:val="28"/>
              </w:rPr>
            </w:pPr>
            <w:r>
              <w:rPr>
                <w:sz w:val="28"/>
                <w:szCs w:val="28"/>
              </w:rPr>
              <w:t xml:space="preserve">2 (+ 1)* </w:t>
            </w:r>
          </w:p>
          <w:p w:rsidR="00142F04" w:rsidRPr="0017037D" w:rsidRDefault="00142F04" w:rsidP="00142F04">
            <w:pPr>
              <w:pStyle w:val="Default"/>
              <w:jc w:val="both"/>
              <w:rPr>
                <w:sz w:val="28"/>
                <w:szCs w:val="28"/>
              </w:rPr>
            </w:pPr>
          </w:p>
        </w:tc>
      </w:tr>
      <w:tr w:rsidR="00142F04" w:rsidRPr="0017037D" w:rsidTr="00142F04">
        <w:tc>
          <w:tcPr>
            <w:tcW w:w="4785" w:type="dxa"/>
          </w:tcPr>
          <w:p w:rsidR="00142F04" w:rsidRPr="0017037D" w:rsidRDefault="00142F04" w:rsidP="00142F04">
            <w:pPr>
              <w:pStyle w:val="Default"/>
              <w:jc w:val="both"/>
              <w:rPr>
                <w:sz w:val="28"/>
                <w:szCs w:val="28"/>
              </w:rPr>
            </w:pPr>
            <w:r>
              <w:rPr>
                <w:sz w:val="28"/>
                <w:szCs w:val="28"/>
              </w:rPr>
              <w:t>Образовательная деятельность в рамках образовательной области «Социально-коммуникативное развитие»</w:t>
            </w:r>
          </w:p>
        </w:tc>
        <w:tc>
          <w:tcPr>
            <w:tcW w:w="4786" w:type="dxa"/>
          </w:tcPr>
          <w:p w:rsidR="00142F04" w:rsidRPr="0017037D" w:rsidRDefault="0078653F" w:rsidP="00142F04">
            <w:pPr>
              <w:pStyle w:val="Default"/>
              <w:jc w:val="both"/>
              <w:rPr>
                <w:sz w:val="28"/>
                <w:szCs w:val="28"/>
              </w:rPr>
            </w:pPr>
            <w:r>
              <w:rPr>
                <w:sz w:val="28"/>
                <w:szCs w:val="28"/>
              </w:rPr>
              <w:t>с/д</w:t>
            </w:r>
          </w:p>
        </w:tc>
      </w:tr>
      <w:tr w:rsidR="00142F04" w:rsidRPr="0017037D" w:rsidTr="00142F04">
        <w:tc>
          <w:tcPr>
            <w:tcW w:w="4785" w:type="dxa"/>
          </w:tcPr>
          <w:p w:rsidR="00142F04" w:rsidRDefault="00142F04" w:rsidP="00142F04">
            <w:pPr>
              <w:pStyle w:val="Default"/>
              <w:jc w:val="both"/>
              <w:rPr>
                <w:sz w:val="28"/>
                <w:szCs w:val="28"/>
              </w:rPr>
            </w:pPr>
            <w:r>
              <w:rPr>
                <w:sz w:val="28"/>
                <w:szCs w:val="28"/>
              </w:rPr>
              <w:t xml:space="preserve">Образовательная деятельность в рамках образовательной области «Познавательное развитие» </w:t>
            </w:r>
          </w:p>
          <w:p w:rsidR="00142F04" w:rsidRPr="0017037D" w:rsidRDefault="00142F04" w:rsidP="00142F04">
            <w:pPr>
              <w:pStyle w:val="Default"/>
              <w:tabs>
                <w:tab w:val="left" w:pos="3420"/>
              </w:tabs>
              <w:jc w:val="both"/>
              <w:rPr>
                <w:sz w:val="28"/>
                <w:szCs w:val="28"/>
              </w:rPr>
            </w:pPr>
            <w:r>
              <w:rPr>
                <w:sz w:val="28"/>
                <w:szCs w:val="28"/>
              </w:rPr>
              <w:tab/>
            </w:r>
          </w:p>
        </w:tc>
        <w:tc>
          <w:tcPr>
            <w:tcW w:w="4786" w:type="dxa"/>
          </w:tcPr>
          <w:p w:rsidR="00142F04" w:rsidRPr="0017037D" w:rsidRDefault="00142F04" w:rsidP="00142F04">
            <w:pPr>
              <w:pStyle w:val="Default"/>
              <w:jc w:val="both"/>
              <w:rPr>
                <w:sz w:val="28"/>
                <w:szCs w:val="28"/>
              </w:rPr>
            </w:pPr>
            <w:r>
              <w:rPr>
                <w:sz w:val="28"/>
                <w:szCs w:val="28"/>
              </w:rPr>
              <w:t>2</w:t>
            </w:r>
            <w:r w:rsidR="0078653F">
              <w:rPr>
                <w:sz w:val="28"/>
                <w:szCs w:val="28"/>
              </w:rPr>
              <w:t>,5</w:t>
            </w:r>
          </w:p>
        </w:tc>
      </w:tr>
      <w:tr w:rsidR="00142F04" w:rsidRPr="0017037D" w:rsidTr="00142F04">
        <w:tc>
          <w:tcPr>
            <w:tcW w:w="4785" w:type="dxa"/>
          </w:tcPr>
          <w:p w:rsidR="00142F04" w:rsidRPr="0017037D" w:rsidRDefault="00142F04" w:rsidP="00142F04">
            <w:pPr>
              <w:pStyle w:val="Default"/>
              <w:jc w:val="both"/>
              <w:rPr>
                <w:sz w:val="28"/>
                <w:szCs w:val="28"/>
              </w:rPr>
            </w:pPr>
            <w:r>
              <w:rPr>
                <w:sz w:val="28"/>
                <w:szCs w:val="28"/>
              </w:rPr>
              <w:t>Образовательная деятельность в рамках образовательной области «Речевое развитие»</w:t>
            </w:r>
          </w:p>
        </w:tc>
        <w:tc>
          <w:tcPr>
            <w:tcW w:w="4786" w:type="dxa"/>
          </w:tcPr>
          <w:p w:rsidR="00142F04" w:rsidRPr="0017037D" w:rsidRDefault="0078653F" w:rsidP="00142F04">
            <w:pPr>
              <w:pStyle w:val="Default"/>
              <w:jc w:val="both"/>
              <w:rPr>
                <w:sz w:val="28"/>
                <w:szCs w:val="28"/>
              </w:rPr>
            </w:pPr>
            <w:r>
              <w:rPr>
                <w:sz w:val="28"/>
                <w:szCs w:val="28"/>
              </w:rPr>
              <w:t>с/д</w:t>
            </w:r>
          </w:p>
        </w:tc>
      </w:tr>
      <w:tr w:rsidR="00142F04" w:rsidRPr="0017037D" w:rsidTr="00142F04">
        <w:tc>
          <w:tcPr>
            <w:tcW w:w="4785" w:type="dxa"/>
          </w:tcPr>
          <w:p w:rsidR="00142F04" w:rsidRDefault="00142F04" w:rsidP="00142F04">
            <w:pPr>
              <w:pStyle w:val="Default"/>
              <w:jc w:val="both"/>
              <w:rPr>
                <w:sz w:val="28"/>
                <w:szCs w:val="28"/>
              </w:rPr>
            </w:pPr>
            <w:r>
              <w:rPr>
                <w:sz w:val="28"/>
                <w:szCs w:val="28"/>
              </w:rPr>
              <w:t xml:space="preserve">Образовательная деятельность в рамках образовательной области «Художественно-эстетическое развитие» (прикладная деятельность) </w:t>
            </w:r>
          </w:p>
          <w:p w:rsidR="00142F04" w:rsidRPr="0017037D" w:rsidRDefault="00142F04" w:rsidP="00142F04">
            <w:pPr>
              <w:pStyle w:val="Default"/>
              <w:jc w:val="both"/>
              <w:rPr>
                <w:sz w:val="28"/>
                <w:szCs w:val="28"/>
              </w:rPr>
            </w:pPr>
          </w:p>
        </w:tc>
        <w:tc>
          <w:tcPr>
            <w:tcW w:w="4786" w:type="dxa"/>
          </w:tcPr>
          <w:p w:rsidR="00142F04" w:rsidRPr="0017037D" w:rsidRDefault="0078653F" w:rsidP="00142F04">
            <w:pPr>
              <w:pStyle w:val="Default"/>
              <w:jc w:val="both"/>
              <w:rPr>
                <w:sz w:val="28"/>
                <w:szCs w:val="28"/>
              </w:rPr>
            </w:pPr>
            <w:r>
              <w:rPr>
                <w:sz w:val="28"/>
                <w:szCs w:val="28"/>
              </w:rPr>
              <w:t>2,5</w:t>
            </w:r>
          </w:p>
        </w:tc>
      </w:tr>
      <w:tr w:rsidR="00142F04" w:rsidRPr="0017037D" w:rsidTr="00142F04">
        <w:tc>
          <w:tcPr>
            <w:tcW w:w="4785" w:type="dxa"/>
          </w:tcPr>
          <w:p w:rsidR="00142F04" w:rsidRPr="0017037D" w:rsidRDefault="00142F04" w:rsidP="00142F04">
            <w:pPr>
              <w:pStyle w:val="Default"/>
              <w:jc w:val="both"/>
              <w:rPr>
                <w:sz w:val="28"/>
                <w:szCs w:val="28"/>
              </w:rPr>
            </w:pPr>
            <w:r>
              <w:rPr>
                <w:sz w:val="28"/>
                <w:szCs w:val="28"/>
              </w:rPr>
              <w:t>Образовательная деятельность в рамках образовательной области «Художественно-эстетическое развитие» (музыкальная</w:t>
            </w:r>
            <w:r w:rsidR="0078653F">
              <w:rPr>
                <w:sz w:val="28"/>
                <w:szCs w:val="28"/>
              </w:rPr>
              <w:t xml:space="preserve"> деятельность)</w:t>
            </w:r>
          </w:p>
        </w:tc>
        <w:tc>
          <w:tcPr>
            <w:tcW w:w="4786" w:type="dxa"/>
          </w:tcPr>
          <w:p w:rsidR="00142F04" w:rsidRPr="0017037D" w:rsidRDefault="00142F04" w:rsidP="00142F04">
            <w:pPr>
              <w:pStyle w:val="Default"/>
              <w:jc w:val="both"/>
              <w:rPr>
                <w:sz w:val="28"/>
                <w:szCs w:val="28"/>
              </w:rPr>
            </w:pPr>
            <w:r>
              <w:rPr>
                <w:sz w:val="28"/>
                <w:szCs w:val="28"/>
              </w:rPr>
              <w:t>2</w:t>
            </w:r>
          </w:p>
        </w:tc>
      </w:tr>
      <w:tr w:rsidR="00142F04" w:rsidRPr="0017037D" w:rsidTr="00142F04">
        <w:tc>
          <w:tcPr>
            <w:tcW w:w="4785" w:type="dxa"/>
          </w:tcPr>
          <w:p w:rsidR="00142F04" w:rsidRPr="0017037D" w:rsidRDefault="0078653F" w:rsidP="0078653F">
            <w:pPr>
              <w:pStyle w:val="Default"/>
              <w:jc w:val="both"/>
              <w:rPr>
                <w:sz w:val="28"/>
                <w:szCs w:val="28"/>
              </w:rPr>
            </w:pPr>
            <w:r>
              <w:rPr>
                <w:sz w:val="28"/>
                <w:szCs w:val="28"/>
              </w:rPr>
              <w:t>Занятие по формированию лексико-грамматических категорий</w:t>
            </w:r>
          </w:p>
        </w:tc>
        <w:tc>
          <w:tcPr>
            <w:tcW w:w="4786" w:type="dxa"/>
          </w:tcPr>
          <w:p w:rsidR="00142F04" w:rsidRDefault="0078653F" w:rsidP="00142F04">
            <w:pPr>
              <w:pStyle w:val="Default"/>
              <w:rPr>
                <w:sz w:val="28"/>
                <w:szCs w:val="28"/>
              </w:rPr>
            </w:pPr>
            <w:r>
              <w:rPr>
                <w:sz w:val="28"/>
                <w:szCs w:val="28"/>
              </w:rPr>
              <w:t>1</w:t>
            </w:r>
          </w:p>
        </w:tc>
      </w:tr>
      <w:tr w:rsidR="0078653F" w:rsidRPr="0017037D" w:rsidTr="00142F04">
        <w:tc>
          <w:tcPr>
            <w:tcW w:w="4785" w:type="dxa"/>
          </w:tcPr>
          <w:p w:rsidR="0078653F" w:rsidRDefault="0078653F" w:rsidP="0078653F">
            <w:pPr>
              <w:pStyle w:val="Default"/>
              <w:jc w:val="both"/>
              <w:rPr>
                <w:sz w:val="28"/>
                <w:szCs w:val="28"/>
              </w:rPr>
            </w:pPr>
            <w:r>
              <w:rPr>
                <w:sz w:val="28"/>
                <w:szCs w:val="28"/>
              </w:rPr>
              <w:t>Фонетическое занятие</w:t>
            </w:r>
          </w:p>
        </w:tc>
        <w:tc>
          <w:tcPr>
            <w:tcW w:w="4786" w:type="dxa"/>
          </w:tcPr>
          <w:p w:rsidR="0078653F" w:rsidRDefault="0078653F" w:rsidP="00142F04">
            <w:pPr>
              <w:pStyle w:val="Default"/>
              <w:rPr>
                <w:sz w:val="28"/>
                <w:szCs w:val="28"/>
              </w:rPr>
            </w:pPr>
            <w:r>
              <w:rPr>
                <w:sz w:val="28"/>
                <w:szCs w:val="28"/>
              </w:rPr>
              <w:t>1</w:t>
            </w:r>
          </w:p>
        </w:tc>
      </w:tr>
      <w:tr w:rsidR="0078653F" w:rsidRPr="0017037D" w:rsidTr="00142F04">
        <w:tc>
          <w:tcPr>
            <w:tcW w:w="4785" w:type="dxa"/>
          </w:tcPr>
          <w:p w:rsidR="0078653F" w:rsidRDefault="0078653F" w:rsidP="0078653F">
            <w:pPr>
              <w:pStyle w:val="Default"/>
              <w:jc w:val="both"/>
              <w:rPr>
                <w:sz w:val="28"/>
                <w:szCs w:val="28"/>
              </w:rPr>
            </w:pPr>
            <w:r>
              <w:rPr>
                <w:sz w:val="28"/>
                <w:szCs w:val="28"/>
              </w:rPr>
              <w:t>Занятие по развитию связной речи</w:t>
            </w:r>
          </w:p>
        </w:tc>
        <w:tc>
          <w:tcPr>
            <w:tcW w:w="4786" w:type="dxa"/>
          </w:tcPr>
          <w:p w:rsidR="0078653F" w:rsidRDefault="0078653F" w:rsidP="00142F04">
            <w:pPr>
              <w:pStyle w:val="Default"/>
              <w:rPr>
                <w:sz w:val="28"/>
                <w:szCs w:val="28"/>
              </w:rPr>
            </w:pPr>
            <w:r>
              <w:rPr>
                <w:sz w:val="28"/>
                <w:szCs w:val="28"/>
              </w:rPr>
              <w:t>1</w:t>
            </w:r>
          </w:p>
        </w:tc>
      </w:tr>
      <w:tr w:rsidR="00142F04" w:rsidRPr="0017037D" w:rsidTr="00142F04">
        <w:tc>
          <w:tcPr>
            <w:tcW w:w="4785" w:type="dxa"/>
          </w:tcPr>
          <w:p w:rsidR="00142F04" w:rsidRPr="0017037D" w:rsidRDefault="00142F04" w:rsidP="00142F04">
            <w:pPr>
              <w:pStyle w:val="Default"/>
              <w:jc w:val="both"/>
              <w:rPr>
                <w:sz w:val="28"/>
                <w:szCs w:val="28"/>
              </w:rPr>
            </w:pPr>
            <w:r>
              <w:rPr>
                <w:sz w:val="28"/>
                <w:szCs w:val="28"/>
              </w:rPr>
              <w:t>Всего</w:t>
            </w:r>
          </w:p>
        </w:tc>
        <w:tc>
          <w:tcPr>
            <w:tcW w:w="4786" w:type="dxa"/>
          </w:tcPr>
          <w:p w:rsidR="00142F04" w:rsidRPr="0017037D" w:rsidRDefault="0078653F" w:rsidP="00142F04">
            <w:pPr>
              <w:pStyle w:val="Default"/>
              <w:jc w:val="both"/>
              <w:rPr>
                <w:sz w:val="28"/>
                <w:szCs w:val="28"/>
              </w:rPr>
            </w:pPr>
            <w:r>
              <w:rPr>
                <w:sz w:val="28"/>
                <w:szCs w:val="28"/>
              </w:rPr>
              <w:t>13</w:t>
            </w:r>
          </w:p>
        </w:tc>
      </w:tr>
    </w:tbl>
    <w:p w:rsidR="00142F04" w:rsidRDefault="00142F04" w:rsidP="00142F04">
      <w:pPr>
        <w:pStyle w:val="Default"/>
        <w:rPr>
          <w:sz w:val="28"/>
          <w:szCs w:val="28"/>
        </w:rPr>
      </w:pPr>
      <w:r>
        <w:rPr>
          <w:i/>
          <w:iCs/>
          <w:sz w:val="28"/>
          <w:szCs w:val="28"/>
        </w:rPr>
        <w:lastRenderedPageBreak/>
        <w:t xml:space="preserve">Примечания: </w:t>
      </w:r>
    </w:p>
    <w:p w:rsidR="00142F04" w:rsidRDefault="00142F04" w:rsidP="00142F04">
      <w:pPr>
        <w:pStyle w:val="Default"/>
        <w:jc w:val="both"/>
        <w:rPr>
          <w:sz w:val="28"/>
          <w:szCs w:val="28"/>
        </w:rPr>
      </w:pPr>
      <w:r>
        <w:rPr>
          <w:sz w:val="28"/>
          <w:szCs w:val="28"/>
        </w:rPr>
        <w:t>*Одно физкультурное занятие проводится на воздухе во время прогулки.</w:t>
      </w:r>
    </w:p>
    <w:p w:rsidR="00142F04" w:rsidRPr="0017037D" w:rsidRDefault="00142F04" w:rsidP="00142F04">
      <w:pPr>
        <w:pStyle w:val="Default"/>
        <w:jc w:val="both"/>
        <w:rPr>
          <w:sz w:val="28"/>
          <w:szCs w:val="28"/>
        </w:rPr>
      </w:pPr>
    </w:p>
    <w:p w:rsidR="00142F04" w:rsidRDefault="00142F04" w:rsidP="0078653F">
      <w:pPr>
        <w:pStyle w:val="Default"/>
        <w:jc w:val="center"/>
        <w:rPr>
          <w:b/>
          <w:bCs/>
          <w:sz w:val="28"/>
          <w:szCs w:val="28"/>
        </w:rPr>
      </w:pPr>
      <w:r>
        <w:rPr>
          <w:b/>
          <w:bCs/>
          <w:sz w:val="28"/>
          <w:szCs w:val="28"/>
        </w:rPr>
        <w:t>Регламент непосредственно образовательной (коммуникативной) деятельности в логопедических группах</w:t>
      </w:r>
    </w:p>
    <w:p w:rsidR="00142F04" w:rsidRDefault="00142F04" w:rsidP="00142F04">
      <w:pPr>
        <w:pStyle w:val="Default"/>
        <w:jc w:val="both"/>
        <w:rPr>
          <w:sz w:val="28"/>
          <w:szCs w:val="28"/>
        </w:rPr>
      </w:pPr>
      <w:r>
        <w:rPr>
          <w:b/>
          <w:bCs/>
          <w:sz w:val="28"/>
          <w:szCs w:val="28"/>
        </w:rPr>
        <w:t>1</w:t>
      </w:r>
      <w:r>
        <w:rPr>
          <w:sz w:val="28"/>
          <w:szCs w:val="28"/>
        </w:rPr>
        <w:t>. Воспитательно-образовательная деятельность в группах компенсирующей направленности строится на основе основной общеобразовательной программы дошкольного учреждения, рабочих программ и календарно-тематического планирования непосредственно образовательной деятельности</w:t>
      </w:r>
      <w:r>
        <w:rPr>
          <w:i/>
          <w:iCs/>
          <w:sz w:val="28"/>
          <w:szCs w:val="28"/>
        </w:rPr>
        <w:t xml:space="preserve">. </w:t>
      </w:r>
    </w:p>
    <w:p w:rsidR="00142F04" w:rsidRDefault="00142F04" w:rsidP="00142F04">
      <w:pPr>
        <w:pStyle w:val="Default"/>
        <w:jc w:val="both"/>
        <w:rPr>
          <w:sz w:val="28"/>
          <w:szCs w:val="28"/>
        </w:rPr>
      </w:pPr>
      <w:r>
        <w:rPr>
          <w:b/>
          <w:bCs/>
          <w:sz w:val="28"/>
          <w:szCs w:val="28"/>
        </w:rPr>
        <w:t>2</w:t>
      </w:r>
      <w:r>
        <w:rPr>
          <w:sz w:val="28"/>
          <w:szCs w:val="28"/>
        </w:rPr>
        <w:t xml:space="preserve">. Анализ материала по разделам «Развитие лексико-грамматических средств языка», «Развитие самостоятельной развернутой фразовой речи» выявил необходимость использовать предложенный программный материал в полном объеме, поэтому он включен в программу для обеих групп без особых изменений. </w:t>
      </w:r>
    </w:p>
    <w:p w:rsidR="00142F04" w:rsidRPr="00480CF6" w:rsidRDefault="00142F04" w:rsidP="00142F04">
      <w:pPr>
        <w:pStyle w:val="Default"/>
        <w:jc w:val="both"/>
        <w:rPr>
          <w:color w:val="auto"/>
          <w:sz w:val="28"/>
          <w:szCs w:val="28"/>
        </w:rPr>
      </w:pPr>
      <w:r>
        <w:rPr>
          <w:b/>
          <w:bCs/>
          <w:color w:val="auto"/>
          <w:sz w:val="28"/>
          <w:szCs w:val="28"/>
        </w:rPr>
        <w:t>3</w:t>
      </w:r>
      <w:r w:rsidRPr="00480CF6">
        <w:rPr>
          <w:b/>
          <w:bCs/>
          <w:color w:val="auto"/>
          <w:sz w:val="28"/>
          <w:szCs w:val="28"/>
        </w:rPr>
        <w:t xml:space="preserve">. </w:t>
      </w:r>
      <w:r w:rsidRPr="00480CF6">
        <w:rPr>
          <w:color w:val="auto"/>
          <w:sz w:val="28"/>
          <w:szCs w:val="28"/>
        </w:rPr>
        <w:t xml:space="preserve">Развитие детей осуществляется через интеграции областей «Речевое развитие», «Социально – коммуникативное развитие», «Познавательное развитие» в непосредственно образовательной деятельности </w:t>
      </w:r>
    </w:p>
    <w:p w:rsidR="00142F04" w:rsidRPr="00480CF6" w:rsidRDefault="00142F04" w:rsidP="00142F04">
      <w:pPr>
        <w:pStyle w:val="Default"/>
        <w:jc w:val="both"/>
        <w:rPr>
          <w:color w:val="auto"/>
          <w:sz w:val="28"/>
          <w:szCs w:val="28"/>
        </w:rPr>
      </w:pPr>
      <w:r>
        <w:rPr>
          <w:color w:val="auto"/>
          <w:sz w:val="28"/>
          <w:szCs w:val="28"/>
        </w:rPr>
        <w:t>•</w:t>
      </w:r>
      <w:r w:rsidRPr="00480CF6">
        <w:rPr>
          <w:i/>
          <w:iCs/>
          <w:color w:val="auto"/>
          <w:sz w:val="28"/>
          <w:szCs w:val="28"/>
        </w:rPr>
        <w:t xml:space="preserve">«Формирование звукопроизношения» </w:t>
      </w:r>
      <w:r w:rsidRPr="00480CF6">
        <w:rPr>
          <w:color w:val="auto"/>
          <w:sz w:val="28"/>
          <w:szCs w:val="28"/>
        </w:rPr>
        <w:t xml:space="preserve">проводится учителем-логопедом в соответствии с учебным планом группы и с использованием </w:t>
      </w:r>
      <w:r w:rsidRPr="0082545C">
        <w:rPr>
          <w:sz w:val="28"/>
          <w:szCs w:val="28"/>
        </w:rPr>
        <w:t>«Программы коррекционно-развивиающей работы в логопедической группе детского сада для детей с ОНР (с 3 до 7 лет)» автор Н. В. Нищева</w:t>
      </w:r>
      <w:r w:rsidRPr="00C74DB6">
        <w:t xml:space="preserve"> ДЕТСТВО-ПРЕСС, 2007</w:t>
      </w:r>
    </w:p>
    <w:p w:rsidR="00142F04" w:rsidRPr="00480CF6" w:rsidRDefault="00142F04" w:rsidP="00142F04">
      <w:pPr>
        <w:autoSpaceDE w:val="0"/>
        <w:autoSpaceDN w:val="0"/>
        <w:adjustRightInd w:val="0"/>
        <w:spacing w:after="55" w:line="240" w:lineRule="auto"/>
        <w:jc w:val="both"/>
        <w:rPr>
          <w:rFonts w:ascii="Times New Roman" w:eastAsiaTheme="minorHAnsi" w:hAnsi="Times New Roman"/>
          <w:sz w:val="28"/>
          <w:szCs w:val="28"/>
        </w:rPr>
      </w:pPr>
      <w:r w:rsidRPr="00480CF6">
        <w:rPr>
          <w:rFonts w:ascii="Symbol" w:eastAsiaTheme="minorHAnsi" w:hAnsi="Symbol" w:cs="Symbol"/>
          <w:sz w:val="28"/>
          <w:szCs w:val="28"/>
        </w:rPr>
        <w:t></w:t>
      </w:r>
      <w:r w:rsidRPr="00480CF6">
        <w:rPr>
          <w:rFonts w:ascii="Symbol" w:eastAsiaTheme="minorHAnsi" w:hAnsi="Symbol" w:cs="Symbol"/>
          <w:sz w:val="28"/>
          <w:szCs w:val="28"/>
        </w:rPr>
        <w:t></w:t>
      </w:r>
      <w:r w:rsidRPr="00480CF6">
        <w:rPr>
          <w:rFonts w:ascii="Times New Roman" w:eastAsiaTheme="minorHAnsi" w:hAnsi="Times New Roman"/>
          <w:sz w:val="28"/>
          <w:szCs w:val="28"/>
        </w:rPr>
        <w:t>"</w:t>
      </w:r>
      <w:r w:rsidRPr="00480CF6">
        <w:rPr>
          <w:rFonts w:ascii="Times New Roman" w:eastAsiaTheme="minorHAnsi" w:hAnsi="Times New Roman"/>
          <w:i/>
          <w:iCs/>
          <w:sz w:val="28"/>
          <w:szCs w:val="28"/>
        </w:rPr>
        <w:t>Формирование лексико-грамматических средств языка и развитие связной речи</w:t>
      </w:r>
      <w:r w:rsidRPr="00480CF6">
        <w:rPr>
          <w:rFonts w:ascii="Times New Roman" w:eastAsiaTheme="minorHAnsi" w:hAnsi="Times New Roman"/>
          <w:sz w:val="28"/>
          <w:szCs w:val="28"/>
        </w:rPr>
        <w:t xml:space="preserve">" проводится в соответствии с учебным планом группы и с использованием </w:t>
      </w:r>
      <w:r w:rsidRPr="0082545C">
        <w:rPr>
          <w:rFonts w:ascii="Times New Roman" w:hAnsi="Times New Roman"/>
          <w:sz w:val="28"/>
          <w:szCs w:val="28"/>
        </w:rPr>
        <w:t>«Программы коррекционно-развивиающей работы в логопедической группе детского сада для детей с ОНР (с 3 до 7 лет)» автор Н. В. Нищева</w:t>
      </w:r>
      <w:r w:rsidRPr="00C74DB6">
        <w:rPr>
          <w:rFonts w:ascii="Times New Roman" w:hAnsi="Times New Roman"/>
          <w:sz w:val="24"/>
        </w:rPr>
        <w:t>ДЕТСТВО-ПРЕСС, 2007</w:t>
      </w:r>
    </w:p>
    <w:p w:rsidR="00142F04" w:rsidRPr="00480CF6" w:rsidRDefault="00142F04" w:rsidP="00142F04">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480CF6">
        <w:rPr>
          <w:rFonts w:ascii="Times New Roman" w:eastAsiaTheme="minorHAnsi" w:hAnsi="Times New Roman"/>
          <w:i/>
          <w:iCs/>
          <w:sz w:val="28"/>
          <w:szCs w:val="28"/>
        </w:rPr>
        <w:t xml:space="preserve">"Обучение грамоте" </w:t>
      </w:r>
      <w:r w:rsidRPr="00480CF6">
        <w:rPr>
          <w:rFonts w:ascii="Times New Roman" w:eastAsiaTheme="minorHAnsi" w:hAnsi="Times New Roman"/>
          <w:sz w:val="28"/>
          <w:szCs w:val="28"/>
        </w:rPr>
        <w:t xml:space="preserve">проводится учителем-логопедом в соответствии с учебным планом группы и с использованием </w:t>
      </w:r>
      <w:r w:rsidRPr="0082545C">
        <w:rPr>
          <w:rFonts w:ascii="Times New Roman" w:hAnsi="Times New Roman"/>
          <w:sz w:val="28"/>
          <w:szCs w:val="28"/>
        </w:rPr>
        <w:t>«Программы коррекционно-развивиающей работы в логопедической группе детского сада для детей с ОНР (с 3 до 7 лет)» автор Н. В. Нищева</w:t>
      </w:r>
      <w:r w:rsidRPr="00C74DB6">
        <w:rPr>
          <w:rFonts w:ascii="Times New Roman" w:hAnsi="Times New Roman"/>
          <w:sz w:val="24"/>
        </w:rPr>
        <w:t>ДЕТСТВО-ПРЕСС, 2007</w:t>
      </w:r>
    </w:p>
    <w:p w:rsidR="00142F04" w:rsidRDefault="00142F04" w:rsidP="00142F04">
      <w:pPr>
        <w:pStyle w:val="Default"/>
        <w:jc w:val="both"/>
        <w:rPr>
          <w:sz w:val="28"/>
          <w:szCs w:val="28"/>
        </w:rPr>
      </w:pPr>
      <w:r>
        <w:rPr>
          <w:b/>
          <w:bCs/>
          <w:sz w:val="28"/>
          <w:szCs w:val="28"/>
        </w:rPr>
        <w:t>4</w:t>
      </w:r>
      <w:r>
        <w:rPr>
          <w:sz w:val="28"/>
          <w:szCs w:val="28"/>
        </w:rPr>
        <w:t>. Длительность одного компонента непосредственно образовательной деятельност</w:t>
      </w:r>
      <w:r w:rsidR="0078653F">
        <w:rPr>
          <w:sz w:val="28"/>
          <w:szCs w:val="28"/>
        </w:rPr>
        <w:t>и до 20 минут в средней</w:t>
      </w:r>
      <w:r>
        <w:rPr>
          <w:sz w:val="28"/>
          <w:szCs w:val="28"/>
        </w:rPr>
        <w:t xml:space="preserve"> группе .</w:t>
      </w:r>
    </w:p>
    <w:p w:rsidR="00142F04" w:rsidRDefault="00142F04" w:rsidP="00142F04">
      <w:pPr>
        <w:pStyle w:val="Default"/>
        <w:jc w:val="both"/>
        <w:rPr>
          <w:sz w:val="28"/>
          <w:szCs w:val="28"/>
        </w:rPr>
      </w:pPr>
      <w:r>
        <w:rPr>
          <w:b/>
          <w:bCs/>
          <w:sz w:val="28"/>
          <w:szCs w:val="28"/>
        </w:rPr>
        <w:t>5</w:t>
      </w:r>
      <w:r>
        <w:rPr>
          <w:sz w:val="28"/>
          <w:szCs w:val="28"/>
        </w:rPr>
        <w:t xml:space="preserve">. Перерыв между ее компонентами - 10 минут. </w:t>
      </w:r>
    </w:p>
    <w:p w:rsidR="00142F04" w:rsidRDefault="00142F04" w:rsidP="00142F04">
      <w:pPr>
        <w:pStyle w:val="Default"/>
        <w:jc w:val="both"/>
        <w:rPr>
          <w:sz w:val="28"/>
          <w:szCs w:val="28"/>
        </w:rPr>
      </w:pPr>
      <w:r>
        <w:rPr>
          <w:b/>
          <w:bCs/>
          <w:sz w:val="28"/>
          <w:szCs w:val="28"/>
        </w:rPr>
        <w:t>6</w:t>
      </w:r>
      <w:r>
        <w:rPr>
          <w:sz w:val="28"/>
          <w:szCs w:val="28"/>
        </w:rPr>
        <w:t xml:space="preserve">. Максимальное количество непосредственно образовательной деятельности в первую половину дня не превышает трех. </w:t>
      </w:r>
    </w:p>
    <w:p w:rsidR="00142F04" w:rsidRDefault="00142F04" w:rsidP="00142F04">
      <w:pPr>
        <w:pStyle w:val="Default"/>
        <w:jc w:val="both"/>
        <w:rPr>
          <w:sz w:val="28"/>
          <w:szCs w:val="28"/>
        </w:rPr>
      </w:pPr>
      <w:r>
        <w:rPr>
          <w:b/>
          <w:bCs/>
          <w:sz w:val="28"/>
          <w:szCs w:val="28"/>
        </w:rPr>
        <w:t>7</w:t>
      </w:r>
      <w:r>
        <w:rPr>
          <w:sz w:val="28"/>
          <w:szCs w:val="28"/>
        </w:rPr>
        <w:t>. Во вторую половину дня непосредственно образовательная деят</w:t>
      </w:r>
      <w:r w:rsidR="0078653F">
        <w:rPr>
          <w:sz w:val="28"/>
          <w:szCs w:val="28"/>
        </w:rPr>
        <w:t xml:space="preserve">ельность проводится не чаще 1-2 </w:t>
      </w:r>
      <w:r>
        <w:rPr>
          <w:sz w:val="28"/>
          <w:szCs w:val="28"/>
        </w:rPr>
        <w:t xml:space="preserve">раз в неделю. </w:t>
      </w:r>
    </w:p>
    <w:p w:rsidR="00142F04" w:rsidRDefault="00142F04" w:rsidP="00142F04">
      <w:pPr>
        <w:pStyle w:val="Default"/>
        <w:jc w:val="both"/>
        <w:rPr>
          <w:sz w:val="28"/>
          <w:szCs w:val="28"/>
        </w:rPr>
      </w:pPr>
      <w:r>
        <w:rPr>
          <w:b/>
          <w:bCs/>
          <w:sz w:val="28"/>
          <w:szCs w:val="28"/>
        </w:rPr>
        <w:t>8</w:t>
      </w:r>
      <w:r>
        <w:rPr>
          <w:sz w:val="28"/>
          <w:szCs w:val="28"/>
        </w:rPr>
        <w:t xml:space="preserve">. В ходе непосредственно образовательной деятельности статического характера проводится физкультминутка. </w:t>
      </w:r>
    </w:p>
    <w:p w:rsidR="00142F04" w:rsidRDefault="00142F04" w:rsidP="00142F04">
      <w:pPr>
        <w:pStyle w:val="Default"/>
        <w:jc w:val="both"/>
        <w:rPr>
          <w:sz w:val="28"/>
          <w:szCs w:val="28"/>
        </w:rPr>
      </w:pPr>
      <w:r>
        <w:rPr>
          <w:b/>
          <w:bCs/>
          <w:sz w:val="28"/>
          <w:szCs w:val="28"/>
        </w:rPr>
        <w:t>9</w:t>
      </w:r>
      <w:r>
        <w:rPr>
          <w:sz w:val="28"/>
          <w:szCs w:val="28"/>
        </w:rPr>
        <w:t xml:space="preserve">.Регламент непосредственно образовательной деятельности составлен в соответствии с нормативными документами </w:t>
      </w:r>
    </w:p>
    <w:p w:rsidR="00142F04" w:rsidRDefault="00142F04" w:rsidP="00142F04">
      <w:pPr>
        <w:pStyle w:val="Default"/>
        <w:jc w:val="both"/>
        <w:rPr>
          <w:sz w:val="28"/>
          <w:szCs w:val="28"/>
        </w:rPr>
      </w:pPr>
      <w:r>
        <w:rPr>
          <w:sz w:val="28"/>
          <w:szCs w:val="28"/>
        </w:rPr>
        <w:t xml:space="preserve">Выполняя требования Концепции о дошкольном образовании и инструктивно – методического письма «Об организации деятельности групп </w:t>
      </w:r>
      <w:r>
        <w:rPr>
          <w:sz w:val="28"/>
          <w:szCs w:val="28"/>
        </w:rPr>
        <w:lastRenderedPageBreak/>
        <w:t>компенсирующего вида для детей с нарушениями речи МОУ» от 11.09.08 г., № 16 – 02/2313 количество непосредственно образовательной деятельности на учебный год следующее:</w:t>
      </w:r>
    </w:p>
    <w:tbl>
      <w:tblPr>
        <w:tblStyle w:val="a5"/>
        <w:tblW w:w="0" w:type="auto"/>
        <w:tblLook w:val="04A0"/>
      </w:tblPr>
      <w:tblGrid>
        <w:gridCol w:w="2484"/>
        <w:gridCol w:w="2362"/>
        <w:gridCol w:w="7"/>
        <w:gridCol w:w="2355"/>
        <w:gridCol w:w="2363"/>
      </w:tblGrid>
      <w:tr w:rsidR="00142F04" w:rsidTr="00142F04">
        <w:trPr>
          <w:trHeight w:val="401"/>
        </w:trPr>
        <w:tc>
          <w:tcPr>
            <w:tcW w:w="2391" w:type="dxa"/>
            <w:vMerge w:val="restart"/>
          </w:tcPr>
          <w:p w:rsidR="00142F04" w:rsidRDefault="00142F04" w:rsidP="00142F04">
            <w:pPr>
              <w:pStyle w:val="Default"/>
              <w:jc w:val="both"/>
              <w:rPr>
                <w:sz w:val="23"/>
                <w:szCs w:val="23"/>
              </w:rPr>
            </w:pPr>
            <w:r>
              <w:rPr>
                <w:b/>
                <w:bCs/>
                <w:sz w:val="23"/>
                <w:szCs w:val="23"/>
              </w:rPr>
              <w:t xml:space="preserve">Виды непосредственно-образовательной деятельности </w:t>
            </w:r>
          </w:p>
          <w:p w:rsidR="00142F04" w:rsidRDefault="00142F04" w:rsidP="00142F04">
            <w:pPr>
              <w:pStyle w:val="Default"/>
              <w:jc w:val="both"/>
              <w:rPr>
                <w:sz w:val="28"/>
                <w:szCs w:val="28"/>
              </w:rPr>
            </w:pPr>
          </w:p>
        </w:tc>
        <w:tc>
          <w:tcPr>
            <w:tcW w:w="7180" w:type="dxa"/>
            <w:gridSpan w:val="4"/>
            <w:tcBorders>
              <w:bottom w:val="single" w:sz="4" w:space="0" w:color="auto"/>
            </w:tcBorders>
          </w:tcPr>
          <w:p w:rsidR="00142F04" w:rsidRDefault="00142F04" w:rsidP="00142F04">
            <w:pPr>
              <w:pStyle w:val="Default"/>
              <w:jc w:val="both"/>
              <w:rPr>
                <w:sz w:val="28"/>
                <w:szCs w:val="28"/>
              </w:rPr>
            </w:pPr>
            <w:r>
              <w:rPr>
                <w:b/>
                <w:bCs/>
                <w:sz w:val="23"/>
                <w:szCs w:val="23"/>
              </w:rPr>
              <w:t xml:space="preserve">Количество образовательных ситуаций и занятий в неделю </w:t>
            </w:r>
          </w:p>
        </w:tc>
      </w:tr>
      <w:tr w:rsidR="00142F04" w:rsidTr="00142F04">
        <w:trPr>
          <w:trHeight w:val="405"/>
        </w:trPr>
        <w:tc>
          <w:tcPr>
            <w:tcW w:w="2391" w:type="dxa"/>
            <w:vMerge/>
          </w:tcPr>
          <w:p w:rsidR="00142F04" w:rsidRDefault="00142F04" w:rsidP="00142F04">
            <w:pPr>
              <w:pStyle w:val="Default"/>
              <w:jc w:val="both"/>
              <w:rPr>
                <w:b/>
                <w:bCs/>
                <w:sz w:val="23"/>
                <w:szCs w:val="23"/>
              </w:rPr>
            </w:pPr>
          </w:p>
        </w:tc>
        <w:tc>
          <w:tcPr>
            <w:tcW w:w="7180" w:type="dxa"/>
            <w:gridSpan w:val="4"/>
            <w:tcBorders>
              <w:top w:val="single" w:sz="4" w:space="0" w:color="auto"/>
              <w:bottom w:val="single" w:sz="4" w:space="0" w:color="auto"/>
            </w:tcBorders>
          </w:tcPr>
          <w:p w:rsidR="00142F04" w:rsidRDefault="00330D79" w:rsidP="00330D79">
            <w:pPr>
              <w:pStyle w:val="Default"/>
              <w:jc w:val="center"/>
              <w:rPr>
                <w:sz w:val="28"/>
                <w:szCs w:val="28"/>
              </w:rPr>
            </w:pPr>
            <w:r>
              <w:rPr>
                <w:sz w:val="28"/>
                <w:szCs w:val="28"/>
              </w:rPr>
              <w:t>Возрастная группа  4-5</w:t>
            </w:r>
            <w:r w:rsidR="00142F04">
              <w:rPr>
                <w:sz w:val="28"/>
                <w:szCs w:val="28"/>
              </w:rPr>
              <w:t xml:space="preserve"> лет</w:t>
            </w:r>
          </w:p>
        </w:tc>
      </w:tr>
      <w:tr w:rsidR="00142F04" w:rsidTr="00142F04">
        <w:trPr>
          <w:trHeight w:val="428"/>
        </w:trPr>
        <w:tc>
          <w:tcPr>
            <w:tcW w:w="2391" w:type="dxa"/>
            <w:vMerge/>
          </w:tcPr>
          <w:p w:rsidR="00142F04" w:rsidRDefault="00142F04" w:rsidP="00142F04">
            <w:pPr>
              <w:pStyle w:val="Default"/>
              <w:jc w:val="both"/>
              <w:rPr>
                <w:b/>
                <w:bCs/>
                <w:sz w:val="23"/>
                <w:szCs w:val="23"/>
              </w:rPr>
            </w:pPr>
          </w:p>
        </w:tc>
        <w:tc>
          <w:tcPr>
            <w:tcW w:w="2400" w:type="dxa"/>
            <w:gridSpan w:val="2"/>
            <w:tcBorders>
              <w:top w:val="single" w:sz="4" w:space="0" w:color="auto"/>
              <w:right w:val="single" w:sz="4" w:space="0" w:color="auto"/>
            </w:tcBorders>
          </w:tcPr>
          <w:p w:rsidR="00142F04" w:rsidRDefault="00142F04" w:rsidP="00330D79">
            <w:pPr>
              <w:pStyle w:val="Default"/>
              <w:jc w:val="center"/>
              <w:rPr>
                <w:sz w:val="28"/>
                <w:szCs w:val="28"/>
              </w:rPr>
            </w:pPr>
            <w:r>
              <w:rPr>
                <w:sz w:val="28"/>
                <w:szCs w:val="28"/>
              </w:rPr>
              <w:t>1 период</w:t>
            </w:r>
          </w:p>
        </w:tc>
        <w:tc>
          <w:tcPr>
            <w:tcW w:w="2386" w:type="dxa"/>
            <w:tcBorders>
              <w:top w:val="single" w:sz="4" w:space="0" w:color="auto"/>
              <w:left w:val="single" w:sz="4" w:space="0" w:color="auto"/>
              <w:right w:val="single" w:sz="4" w:space="0" w:color="auto"/>
            </w:tcBorders>
          </w:tcPr>
          <w:p w:rsidR="00142F04" w:rsidRDefault="00142F04" w:rsidP="00330D79">
            <w:pPr>
              <w:pStyle w:val="Default"/>
              <w:jc w:val="center"/>
              <w:rPr>
                <w:sz w:val="28"/>
                <w:szCs w:val="28"/>
              </w:rPr>
            </w:pPr>
            <w:r>
              <w:rPr>
                <w:sz w:val="28"/>
                <w:szCs w:val="28"/>
              </w:rPr>
              <w:t>2 период</w:t>
            </w:r>
          </w:p>
        </w:tc>
        <w:tc>
          <w:tcPr>
            <w:tcW w:w="2394" w:type="dxa"/>
            <w:tcBorders>
              <w:top w:val="single" w:sz="4" w:space="0" w:color="auto"/>
              <w:left w:val="single" w:sz="4" w:space="0" w:color="auto"/>
            </w:tcBorders>
          </w:tcPr>
          <w:p w:rsidR="00142F04" w:rsidRDefault="00142F04" w:rsidP="00330D79">
            <w:pPr>
              <w:pStyle w:val="Default"/>
              <w:jc w:val="center"/>
              <w:rPr>
                <w:sz w:val="28"/>
                <w:szCs w:val="28"/>
              </w:rPr>
            </w:pPr>
            <w:r>
              <w:rPr>
                <w:sz w:val="28"/>
                <w:szCs w:val="28"/>
              </w:rPr>
              <w:t>3 период</w:t>
            </w:r>
          </w:p>
        </w:tc>
      </w:tr>
      <w:tr w:rsidR="00142F04" w:rsidTr="00142F04">
        <w:tc>
          <w:tcPr>
            <w:tcW w:w="2391" w:type="dxa"/>
          </w:tcPr>
          <w:p w:rsidR="00142F04" w:rsidRDefault="00142F04" w:rsidP="00142F04">
            <w:pPr>
              <w:pStyle w:val="Default"/>
              <w:jc w:val="both"/>
              <w:rPr>
                <w:sz w:val="28"/>
                <w:szCs w:val="28"/>
              </w:rPr>
            </w:pPr>
            <w:r>
              <w:rPr>
                <w:sz w:val="23"/>
                <w:szCs w:val="23"/>
              </w:rPr>
              <w:t>Формирование лексико-грамматических представлений и развитие связной речи</w:t>
            </w:r>
          </w:p>
        </w:tc>
        <w:tc>
          <w:tcPr>
            <w:tcW w:w="2393" w:type="dxa"/>
          </w:tcPr>
          <w:p w:rsidR="00142F04" w:rsidRDefault="00330D79" w:rsidP="00330D79">
            <w:pPr>
              <w:pStyle w:val="Default"/>
              <w:jc w:val="center"/>
              <w:rPr>
                <w:sz w:val="28"/>
                <w:szCs w:val="28"/>
              </w:rPr>
            </w:pPr>
            <w:r>
              <w:rPr>
                <w:sz w:val="28"/>
                <w:szCs w:val="28"/>
              </w:rPr>
              <w:t>1</w:t>
            </w:r>
          </w:p>
        </w:tc>
        <w:tc>
          <w:tcPr>
            <w:tcW w:w="2393" w:type="dxa"/>
            <w:gridSpan w:val="2"/>
          </w:tcPr>
          <w:p w:rsidR="00142F04" w:rsidRDefault="00142F04" w:rsidP="00330D79">
            <w:pPr>
              <w:pStyle w:val="Default"/>
              <w:jc w:val="center"/>
              <w:rPr>
                <w:sz w:val="28"/>
                <w:szCs w:val="28"/>
              </w:rPr>
            </w:pPr>
            <w:r>
              <w:rPr>
                <w:sz w:val="28"/>
                <w:szCs w:val="28"/>
              </w:rPr>
              <w:t>1</w:t>
            </w:r>
          </w:p>
        </w:tc>
        <w:tc>
          <w:tcPr>
            <w:tcW w:w="2394" w:type="dxa"/>
          </w:tcPr>
          <w:p w:rsidR="00142F04" w:rsidRDefault="00142F04" w:rsidP="00330D79">
            <w:pPr>
              <w:pStyle w:val="Default"/>
              <w:jc w:val="center"/>
              <w:rPr>
                <w:sz w:val="28"/>
                <w:szCs w:val="28"/>
              </w:rPr>
            </w:pPr>
            <w:r>
              <w:rPr>
                <w:sz w:val="28"/>
                <w:szCs w:val="28"/>
              </w:rPr>
              <w:t>1</w:t>
            </w:r>
          </w:p>
        </w:tc>
      </w:tr>
      <w:tr w:rsidR="00142F04" w:rsidTr="00142F04">
        <w:tc>
          <w:tcPr>
            <w:tcW w:w="2391" w:type="dxa"/>
          </w:tcPr>
          <w:p w:rsidR="00142F04" w:rsidRDefault="00142F04" w:rsidP="00142F04">
            <w:pPr>
              <w:pStyle w:val="Default"/>
              <w:jc w:val="both"/>
              <w:rPr>
                <w:sz w:val="23"/>
                <w:szCs w:val="23"/>
              </w:rPr>
            </w:pPr>
            <w:r>
              <w:rPr>
                <w:sz w:val="23"/>
                <w:szCs w:val="23"/>
              </w:rPr>
              <w:t xml:space="preserve">Формирование фонетико-фонематической стороны </w:t>
            </w:r>
          </w:p>
          <w:p w:rsidR="00142F04" w:rsidRDefault="00142F04" w:rsidP="00142F04">
            <w:pPr>
              <w:pStyle w:val="Default"/>
              <w:jc w:val="both"/>
              <w:rPr>
                <w:sz w:val="28"/>
                <w:szCs w:val="28"/>
              </w:rPr>
            </w:pPr>
          </w:p>
        </w:tc>
        <w:tc>
          <w:tcPr>
            <w:tcW w:w="2393" w:type="dxa"/>
          </w:tcPr>
          <w:p w:rsidR="00142F04" w:rsidRDefault="00330D79" w:rsidP="00330D79">
            <w:pPr>
              <w:pStyle w:val="Default"/>
              <w:jc w:val="center"/>
              <w:rPr>
                <w:sz w:val="28"/>
                <w:szCs w:val="28"/>
              </w:rPr>
            </w:pPr>
            <w:r>
              <w:rPr>
                <w:sz w:val="28"/>
                <w:szCs w:val="28"/>
              </w:rPr>
              <w:t>1</w:t>
            </w:r>
          </w:p>
        </w:tc>
        <w:tc>
          <w:tcPr>
            <w:tcW w:w="2393" w:type="dxa"/>
            <w:gridSpan w:val="2"/>
          </w:tcPr>
          <w:p w:rsidR="00142F04" w:rsidRDefault="00330D79" w:rsidP="00330D79">
            <w:pPr>
              <w:pStyle w:val="Default"/>
              <w:jc w:val="center"/>
              <w:rPr>
                <w:sz w:val="28"/>
                <w:szCs w:val="28"/>
              </w:rPr>
            </w:pPr>
            <w:r>
              <w:rPr>
                <w:sz w:val="28"/>
                <w:szCs w:val="28"/>
              </w:rPr>
              <w:t>1</w:t>
            </w:r>
          </w:p>
        </w:tc>
        <w:tc>
          <w:tcPr>
            <w:tcW w:w="2394" w:type="dxa"/>
          </w:tcPr>
          <w:p w:rsidR="00142F04" w:rsidRDefault="00330D79" w:rsidP="00330D79">
            <w:pPr>
              <w:pStyle w:val="Default"/>
              <w:jc w:val="center"/>
              <w:rPr>
                <w:sz w:val="28"/>
                <w:szCs w:val="28"/>
              </w:rPr>
            </w:pPr>
            <w:r>
              <w:rPr>
                <w:sz w:val="28"/>
                <w:szCs w:val="28"/>
              </w:rPr>
              <w:t>1</w:t>
            </w:r>
          </w:p>
        </w:tc>
      </w:tr>
      <w:tr w:rsidR="00142F04" w:rsidTr="00142F04">
        <w:tc>
          <w:tcPr>
            <w:tcW w:w="2391" w:type="dxa"/>
          </w:tcPr>
          <w:tbl>
            <w:tblPr>
              <w:tblW w:w="2268" w:type="dxa"/>
              <w:tblBorders>
                <w:top w:val="nil"/>
                <w:left w:val="nil"/>
                <w:bottom w:val="nil"/>
                <w:right w:val="nil"/>
              </w:tblBorders>
              <w:tblLook w:val="0000"/>
            </w:tblPr>
            <w:tblGrid>
              <w:gridCol w:w="2268"/>
            </w:tblGrid>
            <w:tr w:rsidR="00142F04" w:rsidTr="00330D79">
              <w:trPr>
                <w:trHeight w:val="660"/>
              </w:trPr>
              <w:tc>
                <w:tcPr>
                  <w:tcW w:w="2268" w:type="dxa"/>
                </w:tcPr>
                <w:p w:rsidR="00142F04" w:rsidRDefault="00142F04" w:rsidP="00142F04">
                  <w:pPr>
                    <w:pStyle w:val="Default"/>
                    <w:jc w:val="both"/>
                    <w:rPr>
                      <w:sz w:val="23"/>
                      <w:szCs w:val="23"/>
                    </w:rPr>
                  </w:pPr>
                  <w:r>
                    <w:rPr>
                      <w:sz w:val="23"/>
                      <w:szCs w:val="23"/>
                    </w:rPr>
                    <w:t xml:space="preserve">Формирование фонетико-фонематической </w:t>
                  </w:r>
                  <w:r w:rsidR="00330D79">
                    <w:rPr>
                      <w:sz w:val="23"/>
                      <w:szCs w:val="23"/>
                    </w:rPr>
                    <w:t>стороны речи и связная речь</w:t>
                  </w:r>
                </w:p>
              </w:tc>
            </w:tr>
          </w:tbl>
          <w:p w:rsidR="00142F04" w:rsidRDefault="00142F04" w:rsidP="00142F04">
            <w:pPr>
              <w:pStyle w:val="Default"/>
              <w:jc w:val="both"/>
              <w:rPr>
                <w:sz w:val="28"/>
                <w:szCs w:val="28"/>
              </w:rPr>
            </w:pPr>
          </w:p>
        </w:tc>
        <w:tc>
          <w:tcPr>
            <w:tcW w:w="2393" w:type="dxa"/>
          </w:tcPr>
          <w:p w:rsidR="00142F04" w:rsidRDefault="00330D79" w:rsidP="00330D79">
            <w:pPr>
              <w:pStyle w:val="Default"/>
              <w:jc w:val="center"/>
              <w:rPr>
                <w:sz w:val="28"/>
                <w:szCs w:val="28"/>
              </w:rPr>
            </w:pPr>
            <w:r>
              <w:rPr>
                <w:sz w:val="28"/>
                <w:szCs w:val="28"/>
              </w:rPr>
              <w:t>1</w:t>
            </w:r>
          </w:p>
        </w:tc>
        <w:tc>
          <w:tcPr>
            <w:tcW w:w="2393" w:type="dxa"/>
            <w:gridSpan w:val="2"/>
          </w:tcPr>
          <w:p w:rsidR="00142F04" w:rsidRDefault="00330D79" w:rsidP="00330D79">
            <w:pPr>
              <w:pStyle w:val="Default"/>
              <w:jc w:val="center"/>
              <w:rPr>
                <w:sz w:val="28"/>
                <w:szCs w:val="28"/>
              </w:rPr>
            </w:pPr>
            <w:r>
              <w:rPr>
                <w:sz w:val="28"/>
                <w:szCs w:val="28"/>
              </w:rPr>
              <w:t>1</w:t>
            </w:r>
          </w:p>
        </w:tc>
        <w:tc>
          <w:tcPr>
            <w:tcW w:w="2394" w:type="dxa"/>
          </w:tcPr>
          <w:p w:rsidR="00142F04" w:rsidRDefault="00330D79" w:rsidP="00330D79">
            <w:pPr>
              <w:pStyle w:val="Default"/>
              <w:jc w:val="center"/>
              <w:rPr>
                <w:sz w:val="28"/>
                <w:szCs w:val="28"/>
              </w:rPr>
            </w:pPr>
            <w:r>
              <w:rPr>
                <w:sz w:val="28"/>
                <w:szCs w:val="28"/>
              </w:rPr>
              <w:t>1</w:t>
            </w:r>
          </w:p>
        </w:tc>
      </w:tr>
    </w:tbl>
    <w:p w:rsidR="00142F04" w:rsidRDefault="00142F04" w:rsidP="00142F04">
      <w:pPr>
        <w:pStyle w:val="Default"/>
        <w:jc w:val="both"/>
        <w:rPr>
          <w:b/>
          <w:bCs/>
          <w:sz w:val="28"/>
          <w:szCs w:val="28"/>
        </w:rPr>
      </w:pPr>
    </w:p>
    <w:p w:rsidR="00142F04" w:rsidRDefault="00142F04" w:rsidP="00142F04">
      <w:pPr>
        <w:pStyle w:val="Default"/>
        <w:jc w:val="center"/>
        <w:rPr>
          <w:b/>
          <w:bCs/>
          <w:sz w:val="28"/>
          <w:szCs w:val="28"/>
        </w:rPr>
      </w:pPr>
      <w:r>
        <w:rPr>
          <w:b/>
          <w:bCs/>
          <w:sz w:val="28"/>
          <w:szCs w:val="28"/>
        </w:rPr>
        <w:t>Максимально допустимый объём образовательной нагрузки</w:t>
      </w:r>
    </w:p>
    <w:p w:rsidR="00142F04" w:rsidRDefault="00142F04" w:rsidP="00142F04">
      <w:pPr>
        <w:pStyle w:val="Default"/>
        <w:jc w:val="both"/>
        <w:rPr>
          <w:b/>
          <w:bCs/>
          <w:sz w:val="28"/>
          <w:szCs w:val="28"/>
        </w:rPr>
      </w:pPr>
    </w:p>
    <w:tbl>
      <w:tblPr>
        <w:tblStyle w:val="a5"/>
        <w:tblW w:w="0" w:type="auto"/>
        <w:tblLook w:val="04A0"/>
      </w:tblPr>
      <w:tblGrid>
        <w:gridCol w:w="1111"/>
        <w:gridCol w:w="3392"/>
        <w:gridCol w:w="2677"/>
        <w:gridCol w:w="2391"/>
      </w:tblGrid>
      <w:tr w:rsidR="00142F04" w:rsidTr="00142F04">
        <w:tc>
          <w:tcPr>
            <w:tcW w:w="1111" w:type="dxa"/>
          </w:tcPr>
          <w:p w:rsidR="00142F04" w:rsidRDefault="00142F04" w:rsidP="00142F04">
            <w:pPr>
              <w:pStyle w:val="Default"/>
              <w:jc w:val="both"/>
              <w:rPr>
                <w:sz w:val="28"/>
                <w:szCs w:val="28"/>
              </w:rPr>
            </w:pPr>
            <w:r>
              <w:rPr>
                <w:sz w:val="28"/>
                <w:szCs w:val="28"/>
              </w:rPr>
              <w:t>возраст</w:t>
            </w:r>
          </w:p>
        </w:tc>
        <w:tc>
          <w:tcPr>
            <w:tcW w:w="3392" w:type="dxa"/>
          </w:tcPr>
          <w:p w:rsidR="00142F04" w:rsidRDefault="00142F04" w:rsidP="00142F04">
            <w:pPr>
              <w:pStyle w:val="Default"/>
              <w:jc w:val="both"/>
              <w:rPr>
                <w:sz w:val="23"/>
                <w:szCs w:val="23"/>
              </w:rPr>
            </w:pPr>
            <w:r>
              <w:rPr>
                <w:b/>
                <w:bCs/>
                <w:sz w:val="23"/>
                <w:szCs w:val="23"/>
              </w:rPr>
              <w:t xml:space="preserve">Продолжительность </w:t>
            </w:r>
          </w:p>
          <w:p w:rsidR="00142F04" w:rsidRDefault="00142F04" w:rsidP="00142F04">
            <w:pPr>
              <w:pStyle w:val="Default"/>
              <w:jc w:val="both"/>
              <w:rPr>
                <w:sz w:val="28"/>
                <w:szCs w:val="28"/>
              </w:rPr>
            </w:pPr>
            <w:r>
              <w:rPr>
                <w:b/>
                <w:bCs/>
                <w:sz w:val="23"/>
                <w:szCs w:val="23"/>
              </w:rPr>
              <w:t xml:space="preserve">коррекционно – развивающих занятий </w:t>
            </w:r>
          </w:p>
        </w:tc>
        <w:tc>
          <w:tcPr>
            <w:tcW w:w="2677" w:type="dxa"/>
          </w:tcPr>
          <w:p w:rsidR="00142F04" w:rsidRDefault="00142F04" w:rsidP="00142F04">
            <w:pPr>
              <w:pStyle w:val="Default"/>
              <w:jc w:val="both"/>
              <w:rPr>
                <w:sz w:val="23"/>
                <w:szCs w:val="23"/>
              </w:rPr>
            </w:pPr>
            <w:r>
              <w:rPr>
                <w:b/>
                <w:bCs/>
                <w:sz w:val="23"/>
                <w:szCs w:val="23"/>
              </w:rPr>
              <w:t xml:space="preserve">Максимально допустимый объѐм образовательной нагрузки в первой половине дня, во второй половине дня </w:t>
            </w:r>
          </w:p>
          <w:p w:rsidR="00142F04" w:rsidRDefault="00142F04" w:rsidP="00142F04">
            <w:pPr>
              <w:pStyle w:val="Default"/>
              <w:jc w:val="both"/>
              <w:rPr>
                <w:sz w:val="28"/>
                <w:szCs w:val="28"/>
              </w:rPr>
            </w:pPr>
          </w:p>
        </w:tc>
        <w:tc>
          <w:tcPr>
            <w:tcW w:w="2391" w:type="dxa"/>
          </w:tcPr>
          <w:p w:rsidR="00142F04" w:rsidRDefault="00142F04" w:rsidP="00142F04">
            <w:pPr>
              <w:pStyle w:val="Default"/>
              <w:jc w:val="both"/>
              <w:rPr>
                <w:sz w:val="23"/>
                <w:szCs w:val="23"/>
              </w:rPr>
            </w:pPr>
            <w:r>
              <w:rPr>
                <w:b/>
                <w:bCs/>
                <w:sz w:val="23"/>
                <w:szCs w:val="23"/>
              </w:rPr>
              <w:t xml:space="preserve">Максимально допустимая </w:t>
            </w:r>
          </w:p>
          <w:p w:rsidR="00142F04" w:rsidRDefault="00142F04" w:rsidP="00142F04">
            <w:pPr>
              <w:pStyle w:val="Default"/>
              <w:jc w:val="both"/>
              <w:rPr>
                <w:sz w:val="28"/>
                <w:szCs w:val="28"/>
              </w:rPr>
            </w:pPr>
            <w:r>
              <w:rPr>
                <w:b/>
                <w:bCs/>
                <w:sz w:val="23"/>
                <w:szCs w:val="23"/>
              </w:rPr>
              <w:t xml:space="preserve">дневная / недельная образовательная нагрузка </w:t>
            </w:r>
          </w:p>
        </w:tc>
      </w:tr>
      <w:tr w:rsidR="00142F04" w:rsidTr="00142F04">
        <w:tc>
          <w:tcPr>
            <w:tcW w:w="1111" w:type="dxa"/>
          </w:tcPr>
          <w:p w:rsidR="00142F04" w:rsidRDefault="00330D79" w:rsidP="00142F04">
            <w:pPr>
              <w:pStyle w:val="Default"/>
              <w:jc w:val="both"/>
              <w:rPr>
                <w:sz w:val="28"/>
                <w:szCs w:val="28"/>
              </w:rPr>
            </w:pPr>
            <w:r>
              <w:rPr>
                <w:sz w:val="28"/>
                <w:szCs w:val="28"/>
              </w:rPr>
              <w:t>4-5</w:t>
            </w:r>
            <w:r w:rsidR="00142F04">
              <w:rPr>
                <w:sz w:val="28"/>
                <w:szCs w:val="28"/>
              </w:rPr>
              <w:t xml:space="preserve"> лет</w:t>
            </w:r>
          </w:p>
        </w:tc>
        <w:tc>
          <w:tcPr>
            <w:tcW w:w="3392" w:type="dxa"/>
          </w:tcPr>
          <w:p w:rsidR="00142F04" w:rsidRDefault="00330D79" w:rsidP="00142F04">
            <w:pPr>
              <w:pStyle w:val="Default"/>
              <w:jc w:val="both"/>
              <w:rPr>
                <w:sz w:val="23"/>
                <w:szCs w:val="23"/>
              </w:rPr>
            </w:pPr>
            <w:r>
              <w:rPr>
                <w:sz w:val="23"/>
                <w:szCs w:val="23"/>
              </w:rPr>
              <w:t xml:space="preserve">15 - 20 минут – </w:t>
            </w:r>
            <w:r w:rsidR="00142F04">
              <w:rPr>
                <w:sz w:val="23"/>
                <w:szCs w:val="23"/>
              </w:rPr>
              <w:t xml:space="preserve">подгрупповое занятие; </w:t>
            </w:r>
          </w:p>
          <w:p w:rsidR="00142F04" w:rsidRDefault="00142F04" w:rsidP="00142F04">
            <w:pPr>
              <w:pStyle w:val="Default"/>
              <w:jc w:val="both"/>
              <w:rPr>
                <w:sz w:val="28"/>
                <w:szCs w:val="28"/>
              </w:rPr>
            </w:pPr>
            <w:r>
              <w:rPr>
                <w:sz w:val="23"/>
                <w:szCs w:val="23"/>
              </w:rPr>
              <w:t xml:space="preserve">10 (15) минут– индивидуальное занятие </w:t>
            </w:r>
          </w:p>
        </w:tc>
        <w:tc>
          <w:tcPr>
            <w:tcW w:w="2677" w:type="dxa"/>
          </w:tcPr>
          <w:p w:rsidR="00142F04" w:rsidRDefault="00142F04" w:rsidP="00142F04">
            <w:pPr>
              <w:pStyle w:val="Default"/>
              <w:jc w:val="both"/>
              <w:rPr>
                <w:sz w:val="23"/>
                <w:szCs w:val="23"/>
              </w:rPr>
            </w:pPr>
            <w:r>
              <w:rPr>
                <w:sz w:val="23"/>
                <w:szCs w:val="23"/>
              </w:rPr>
              <w:t xml:space="preserve">В первой половине дня – </w:t>
            </w:r>
          </w:p>
          <w:p w:rsidR="00142F04" w:rsidRDefault="00142F04" w:rsidP="00142F04">
            <w:pPr>
              <w:pStyle w:val="Default"/>
              <w:jc w:val="both"/>
              <w:rPr>
                <w:sz w:val="23"/>
                <w:szCs w:val="23"/>
              </w:rPr>
            </w:pPr>
            <w:r>
              <w:rPr>
                <w:sz w:val="23"/>
                <w:szCs w:val="23"/>
              </w:rPr>
              <w:t xml:space="preserve">45 минут </w:t>
            </w:r>
          </w:p>
          <w:p w:rsidR="00142F04" w:rsidRDefault="00142F04" w:rsidP="00142F04">
            <w:pPr>
              <w:pStyle w:val="Default"/>
              <w:jc w:val="both"/>
              <w:rPr>
                <w:sz w:val="28"/>
                <w:szCs w:val="28"/>
              </w:rPr>
            </w:pPr>
            <w:r>
              <w:rPr>
                <w:sz w:val="23"/>
                <w:szCs w:val="23"/>
              </w:rPr>
              <w:t xml:space="preserve">Во второй половине дня – 25 минут </w:t>
            </w:r>
          </w:p>
        </w:tc>
        <w:tc>
          <w:tcPr>
            <w:tcW w:w="2391" w:type="dxa"/>
          </w:tcPr>
          <w:p w:rsidR="00142F04" w:rsidRDefault="00511628" w:rsidP="00142F04">
            <w:pPr>
              <w:pStyle w:val="Default"/>
              <w:jc w:val="both"/>
              <w:rPr>
                <w:sz w:val="23"/>
                <w:szCs w:val="23"/>
              </w:rPr>
            </w:pPr>
            <w:r>
              <w:rPr>
                <w:b/>
                <w:bCs/>
                <w:sz w:val="23"/>
                <w:szCs w:val="23"/>
              </w:rPr>
              <w:t>6</w:t>
            </w:r>
            <w:r w:rsidR="00142F04">
              <w:rPr>
                <w:b/>
                <w:bCs/>
                <w:sz w:val="23"/>
                <w:szCs w:val="23"/>
              </w:rPr>
              <w:t xml:space="preserve">0 минут - дневная, </w:t>
            </w:r>
          </w:p>
          <w:p w:rsidR="00142F04" w:rsidRDefault="00511628" w:rsidP="00142F04">
            <w:pPr>
              <w:pStyle w:val="Default"/>
              <w:jc w:val="both"/>
              <w:rPr>
                <w:sz w:val="28"/>
                <w:szCs w:val="28"/>
              </w:rPr>
            </w:pPr>
            <w:r>
              <w:rPr>
                <w:b/>
                <w:bCs/>
                <w:sz w:val="23"/>
                <w:szCs w:val="23"/>
              </w:rPr>
              <w:t>4 часов (24</w:t>
            </w:r>
            <w:r w:rsidR="00142F04">
              <w:rPr>
                <w:b/>
                <w:bCs/>
                <w:sz w:val="23"/>
                <w:szCs w:val="23"/>
              </w:rPr>
              <w:t>0 минут) - недельная</w:t>
            </w:r>
          </w:p>
        </w:tc>
      </w:tr>
    </w:tbl>
    <w:p w:rsidR="00142F04" w:rsidRDefault="00142F04" w:rsidP="00142F04">
      <w:pPr>
        <w:pStyle w:val="Default"/>
        <w:jc w:val="both"/>
        <w:rPr>
          <w:b/>
          <w:bCs/>
          <w:i/>
          <w:iCs/>
          <w:sz w:val="28"/>
          <w:szCs w:val="28"/>
        </w:rPr>
      </w:pPr>
    </w:p>
    <w:p w:rsidR="00142F04" w:rsidRDefault="005E15F3" w:rsidP="00511628">
      <w:pPr>
        <w:pStyle w:val="Default"/>
        <w:jc w:val="center"/>
        <w:rPr>
          <w:sz w:val="28"/>
          <w:szCs w:val="28"/>
        </w:rPr>
      </w:pPr>
      <w:r>
        <w:rPr>
          <w:b/>
          <w:bCs/>
          <w:iCs/>
          <w:sz w:val="28"/>
          <w:szCs w:val="28"/>
        </w:rPr>
        <w:t>3.4</w:t>
      </w:r>
      <w:r w:rsidR="00142F04" w:rsidRPr="00511628">
        <w:rPr>
          <w:b/>
          <w:bCs/>
          <w:iCs/>
          <w:sz w:val="28"/>
          <w:szCs w:val="28"/>
        </w:rPr>
        <w:t>.</w:t>
      </w:r>
      <w:r w:rsidR="00142F04" w:rsidRPr="009D70EE">
        <w:rPr>
          <w:b/>
          <w:bCs/>
          <w:iCs/>
          <w:sz w:val="28"/>
          <w:szCs w:val="28"/>
        </w:rPr>
        <w:t>Регламент реализации индивидуально – ориентированных коррекционных мероприятий (Циклограмма)</w:t>
      </w:r>
    </w:p>
    <w:p w:rsidR="00142F04" w:rsidRDefault="00142F04" w:rsidP="00142F04">
      <w:pPr>
        <w:pStyle w:val="Default"/>
        <w:jc w:val="both"/>
        <w:rPr>
          <w:sz w:val="28"/>
          <w:szCs w:val="28"/>
        </w:rPr>
      </w:pPr>
      <w:r>
        <w:rPr>
          <w:sz w:val="28"/>
          <w:szCs w:val="28"/>
        </w:rPr>
        <w:t xml:space="preserve">Регламент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дошкольного образования разрабатывается на основе полученных результатов диагностического изучения детей, рекомендаций ПМПк дошкольной образовательной организации. </w:t>
      </w:r>
    </w:p>
    <w:p w:rsidR="00142F04" w:rsidRDefault="00142F04" w:rsidP="00142F04">
      <w:pPr>
        <w:pStyle w:val="Default"/>
        <w:jc w:val="both"/>
        <w:rPr>
          <w:b/>
          <w:bCs/>
          <w:sz w:val="28"/>
          <w:szCs w:val="28"/>
        </w:rPr>
      </w:pPr>
      <w:r>
        <w:rPr>
          <w:sz w:val="28"/>
          <w:szCs w:val="28"/>
        </w:rPr>
        <w:lastRenderedPageBreak/>
        <w:t xml:space="preserve">Циклограмма деятельности учителя-логопеда составляется в соответствии с примерным перечнем основных видов организованной образовательной деятельности основной образовательной программы. </w:t>
      </w:r>
      <w:r>
        <w:rPr>
          <w:b/>
          <w:bCs/>
          <w:sz w:val="28"/>
          <w:szCs w:val="28"/>
        </w:rPr>
        <w:t>(Приложение 7)</w:t>
      </w:r>
    </w:p>
    <w:p w:rsidR="00142F04" w:rsidRDefault="00142F04" w:rsidP="00142F04">
      <w:pPr>
        <w:pStyle w:val="Default"/>
        <w:jc w:val="both"/>
        <w:rPr>
          <w:b/>
          <w:bCs/>
          <w:sz w:val="28"/>
          <w:szCs w:val="28"/>
        </w:rPr>
      </w:pPr>
    </w:p>
    <w:p w:rsidR="00142F04" w:rsidRDefault="005E15F3" w:rsidP="00511628">
      <w:pPr>
        <w:pStyle w:val="Default"/>
        <w:jc w:val="center"/>
        <w:rPr>
          <w:b/>
          <w:bCs/>
          <w:i/>
          <w:iCs/>
          <w:sz w:val="28"/>
          <w:szCs w:val="28"/>
        </w:rPr>
      </w:pPr>
      <w:r>
        <w:rPr>
          <w:b/>
          <w:bCs/>
          <w:iCs/>
          <w:sz w:val="28"/>
          <w:szCs w:val="28"/>
        </w:rPr>
        <w:t>3.5</w:t>
      </w:r>
      <w:r w:rsidR="00142F04" w:rsidRPr="00511628">
        <w:rPr>
          <w:b/>
          <w:bCs/>
          <w:iCs/>
          <w:sz w:val="28"/>
          <w:szCs w:val="28"/>
        </w:rPr>
        <w:t>.</w:t>
      </w:r>
      <w:r w:rsidR="00142F04" w:rsidRPr="009D70EE">
        <w:rPr>
          <w:b/>
          <w:bCs/>
          <w:iCs/>
          <w:sz w:val="28"/>
          <w:szCs w:val="28"/>
        </w:rPr>
        <w:t xml:space="preserve">Формы, </w:t>
      </w:r>
      <w:r w:rsidR="00511628" w:rsidRPr="009D70EE">
        <w:rPr>
          <w:b/>
          <w:bCs/>
          <w:iCs/>
          <w:sz w:val="28"/>
          <w:szCs w:val="28"/>
        </w:rPr>
        <w:t>приёмы</w:t>
      </w:r>
      <w:r w:rsidR="00142F04" w:rsidRPr="009D70EE">
        <w:rPr>
          <w:b/>
          <w:bCs/>
          <w:iCs/>
          <w:sz w:val="28"/>
          <w:szCs w:val="28"/>
        </w:rPr>
        <w:t xml:space="preserve"> организации образовательного процесса по образовательной области «Развитие речи»</w:t>
      </w:r>
    </w:p>
    <w:p w:rsidR="00142F04" w:rsidRDefault="00142F04" w:rsidP="00142F04">
      <w:pPr>
        <w:pStyle w:val="Default"/>
        <w:jc w:val="both"/>
        <w:rPr>
          <w:b/>
          <w:bCs/>
          <w:i/>
          <w:iCs/>
          <w:sz w:val="28"/>
          <w:szCs w:val="28"/>
        </w:rPr>
      </w:pPr>
    </w:p>
    <w:tbl>
      <w:tblPr>
        <w:tblStyle w:val="a5"/>
        <w:tblW w:w="0" w:type="auto"/>
        <w:tblLook w:val="04A0"/>
      </w:tblPr>
      <w:tblGrid>
        <w:gridCol w:w="2392"/>
        <w:gridCol w:w="2393"/>
        <w:gridCol w:w="2393"/>
        <w:gridCol w:w="2393"/>
      </w:tblGrid>
      <w:tr w:rsidR="00142F04" w:rsidTr="00142F04">
        <w:tc>
          <w:tcPr>
            <w:tcW w:w="4785" w:type="dxa"/>
            <w:gridSpan w:val="2"/>
          </w:tcPr>
          <w:p w:rsidR="00142F04" w:rsidRDefault="00142F04" w:rsidP="00511628">
            <w:pPr>
              <w:pStyle w:val="Default"/>
              <w:jc w:val="center"/>
              <w:rPr>
                <w:sz w:val="23"/>
                <w:szCs w:val="23"/>
              </w:rPr>
            </w:pPr>
            <w:r>
              <w:rPr>
                <w:b/>
                <w:bCs/>
                <w:sz w:val="23"/>
                <w:szCs w:val="23"/>
              </w:rPr>
              <w:t>Совместная образовательная</w:t>
            </w:r>
          </w:p>
          <w:p w:rsidR="00142F04" w:rsidRDefault="00142F04" w:rsidP="00511628">
            <w:pPr>
              <w:pStyle w:val="Default"/>
              <w:jc w:val="center"/>
              <w:rPr>
                <w:sz w:val="23"/>
                <w:szCs w:val="23"/>
              </w:rPr>
            </w:pPr>
            <w:r>
              <w:rPr>
                <w:b/>
                <w:bCs/>
                <w:sz w:val="23"/>
                <w:szCs w:val="23"/>
              </w:rPr>
              <w:t>деятельность педагогов и детей</w:t>
            </w:r>
          </w:p>
          <w:p w:rsidR="00142F04" w:rsidRDefault="00142F04" w:rsidP="00511628">
            <w:pPr>
              <w:pStyle w:val="Default"/>
              <w:jc w:val="center"/>
              <w:rPr>
                <w:sz w:val="28"/>
                <w:szCs w:val="28"/>
              </w:rPr>
            </w:pPr>
          </w:p>
        </w:tc>
        <w:tc>
          <w:tcPr>
            <w:tcW w:w="2393" w:type="dxa"/>
          </w:tcPr>
          <w:p w:rsidR="00142F04" w:rsidRDefault="00142F04" w:rsidP="00511628">
            <w:pPr>
              <w:pStyle w:val="Default"/>
              <w:jc w:val="center"/>
              <w:rPr>
                <w:sz w:val="23"/>
                <w:szCs w:val="23"/>
              </w:rPr>
            </w:pPr>
            <w:r>
              <w:rPr>
                <w:b/>
                <w:bCs/>
                <w:sz w:val="23"/>
                <w:szCs w:val="23"/>
              </w:rPr>
              <w:t>Самостоятельная</w:t>
            </w:r>
          </w:p>
          <w:p w:rsidR="00142F04" w:rsidRDefault="00142F04" w:rsidP="00511628">
            <w:pPr>
              <w:pStyle w:val="Default"/>
              <w:jc w:val="center"/>
              <w:rPr>
                <w:sz w:val="23"/>
                <w:szCs w:val="23"/>
              </w:rPr>
            </w:pPr>
            <w:r>
              <w:rPr>
                <w:b/>
                <w:bCs/>
                <w:sz w:val="23"/>
                <w:szCs w:val="23"/>
              </w:rPr>
              <w:t>деятельность детей</w:t>
            </w:r>
          </w:p>
          <w:p w:rsidR="00142F04" w:rsidRDefault="00142F04" w:rsidP="00511628">
            <w:pPr>
              <w:pStyle w:val="Default"/>
              <w:jc w:val="center"/>
              <w:rPr>
                <w:sz w:val="28"/>
                <w:szCs w:val="28"/>
              </w:rPr>
            </w:pPr>
          </w:p>
        </w:tc>
        <w:tc>
          <w:tcPr>
            <w:tcW w:w="2393" w:type="dxa"/>
          </w:tcPr>
          <w:p w:rsidR="00142F04" w:rsidRDefault="00142F04" w:rsidP="00511628">
            <w:pPr>
              <w:pStyle w:val="Default"/>
              <w:jc w:val="center"/>
              <w:rPr>
                <w:sz w:val="23"/>
                <w:szCs w:val="23"/>
              </w:rPr>
            </w:pPr>
            <w:r>
              <w:rPr>
                <w:b/>
                <w:bCs/>
                <w:sz w:val="23"/>
                <w:szCs w:val="23"/>
              </w:rPr>
              <w:t>Образовательная</w:t>
            </w:r>
          </w:p>
          <w:p w:rsidR="00142F04" w:rsidRDefault="00142F04" w:rsidP="00511628">
            <w:pPr>
              <w:pStyle w:val="Default"/>
              <w:jc w:val="center"/>
              <w:rPr>
                <w:sz w:val="23"/>
                <w:szCs w:val="23"/>
              </w:rPr>
            </w:pPr>
            <w:r>
              <w:rPr>
                <w:b/>
                <w:bCs/>
                <w:sz w:val="23"/>
                <w:szCs w:val="23"/>
              </w:rPr>
              <w:t>деятельность в семье</w:t>
            </w:r>
          </w:p>
          <w:p w:rsidR="00142F04" w:rsidRDefault="00142F04" w:rsidP="00511628">
            <w:pPr>
              <w:pStyle w:val="Default"/>
              <w:jc w:val="center"/>
              <w:rPr>
                <w:sz w:val="28"/>
                <w:szCs w:val="28"/>
              </w:rPr>
            </w:pPr>
          </w:p>
        </w:tc>
      </w:tr>
      <w:tr w:rsidR="00142F04" w:rsidTr="00142F04">
        <w:trPr>
          <w:trHeight w:val="911"/>
        </w:trPr>
        <w:tc>
          <w:tcPr>
            <w:tcW w:w="2392" w:type="dxa"/>
          </w:tcPr>
          <w:p w:rsidR="00142F04" w:rsidRDefault="00142F04" w:rsidP="00142F04">
            <w:pPr>
              <w:pStyle w:val="Default"/>
              <w:jc w:val="both"/>
              <w:rPr>
                <w:sz w:val="23"/>
                <w:szCs w:val="23"/>
              </w:rPr>
            </w:pPr>
            <w:r>
              <w:rPr>
                <w:sz w:val="23"/>
                <w:szCs w:val="23"/>
              </w:rPr>
              <w:t xml:space="preserve">непосредственно образовательная деятельность </w:t>
            </w:r>
          </w:p>
          <w:p w:rsidR="00142F04" w:rsidRDefault="00142F04" w:rsidP="00142F04">
            <w:pPr>
              <w:pStyle w:val="Default"/>
              <w:jc w:val="both"/>
              <w:rPr>
                <w:sz w:val="28"/>
                <w:szCs w:val="28"/>
              </w:rPr>
            </w:pPr>
          </w:p>
        </w:tc>
        <w:tc>
          <w:tcPr>
            <w:tcW w:w="2393" w:type="dxa"/>
          </w:tcPr>
          <w:p w:rsidR="00142F04" w:rsidRPr="00E73360" w:rsidRDefault="00142F04" w:rsidP="00142F04">
            <w:pPr>
              <w:pStyle w:val="Default"/>
              <w:jc w:val="both"/>
              <w:rPr>
                <w:sz w:val="23"/>
                <w:szCs w:val="23"/>
              </w:rPr>
            </w:pPr>
            <w:r>
              <w:rPr>
                <w:sz w:val="23"/>
                <w:szCs w:val="23"/>
              </w:rPr>
              <w:t>образовательная деятельность в режимных моментах</w:t>
            </w:r>
          </w:p>
        </w:tc>
        <w:tc>
          <w:tcPr>
            <w:tcW w:w="4786" w:type="dxa"/>
            <w:gridSpan w:val="2"/>
          </w:tcPr>
          <w:p w:rsidR="00142F04" w:rsidRDefault="00142F04" w:rsidP="00142F04">
            <w:pPr>
              <w:pStyle w:val="Default"/>
              <w:jc w:val="both"/>
              <w:rPr>
                <w:sz w:val="28"/>
                <w:szCs w:val="28"/>
              </w:rPr>
            </w:pPr>
          </w:p>
        </w:tc>
      </w:tr>
      <w:tr w:rsidR="00142F04" w:rsidTr="00142F04">
        <w:tc>
          <w:tcPr>
            <w:tcW w:w="2392" w:type="dxa"/>
          </w:tcPr>
          <w:p w:rsidR="00142F04" w:rsidRDefault="00142F04" w:rsidP="00142F04">
            <w:pPr>
              <w:pStyle w:val="Default"/>
              <w:jc w:val="both"/>
              <w:rPr>
                <w:sz w:val="23"/>
                <w:szCs w:val="23"/>
              </w:rPr>
            </w:pPr>
            <w:r>
              <w:rPr>
                <w:i/>
                <w:iCs/>
                <w:sz w:val="23"/>
                <w:szCs w:val="23"/>
              </w:rPr>
              <w:t xml:space="preserve">Занятие. </w:t>
            </w:r>
          </w:p>
          <w:p w:rsidR="00142F04" w:rsidRDefault="00142F04" w:rsidP="00142F04">
            <w:pPr>
              <w:pStyle w:val="Default"/>
              <w:jc w:val="both"/>
              <w:rPr>
                <w:sz w:val="23"/>
                <w:szCs w:val="23"/>
              </w:rPr>
            </w:pPr>
            <w:r>
              <w:rPr>
                <w:i/>
                <w:iCs/>
                <w:sz w:val="23"/>
                <w:szCs w:val="23"/>
              </w:rPr>
              <w:t xml:space="preserve">Игры с предметами и сюжетными игрушками. </w:t>
            </w:r>
          </w:p>
          <w:p w:rsidR="00142F04" w:rsidRDefault="00142F04" w:rsidP="00142F04">
            <w:pPr>
              <w:pStyle w:val="Default"/>
              <w:jc w:val="both"/>
              <w:rPr>
                <w:sz w:val="23"/>
                <w:szCs w:val="23"/>
              </w:rPr>
            </w:pPr>
            <w:r>
              <w:rPr>
                <w:i/>
                <w:iCs/>
                <w:sz w:val="23"/>
                <w:szCs w:val="23"/>
              </w:rPr>
              <w:t xml:space="preserve">Обучающие игры с использованием предметов и игрушек. </w:t>
            </w:r>
          </w:p>
          <w:p w:rsidR="00142F04" w:rsidRDefault="00142F04" w:rsidP="00142F04">
            <w:pPr>
              <w:pStyle w:val="Default"/>
              <w:jc w:val="both"/>
              <w:rPr>
                <w:sz w:val="23"/>
                <w:szCs w:val="23"/>
              </w:rPr>
            </w:pPr>
            <w:r>
              <w:rPr>
                <w:i/>
                <w:iCs/>
                <w:sz w:val="23"/>
                <w:szCs w:val="23"/>
              </w:rPr>
              <w:t xml:space="preserve">Коммуникативные игры с включением малых фольклорных форм </w:t>
            </w:r>
            <w:r>
              <w:rPr>
                <w:sz w:val="23"/>
                <w:szCs w:val="23"/>
              </w:rPr>
              <w:t xml:space="preserve">(потешки, прибаутки, пестушки, колыбельные) </w:t>
            </w:r>
          </w:p>
          <w:p w:rsidR="00142F04" w:rsidRDefault="00142F04" w:rsidP="00142F04">
            <w:pPr>
              <w:pStyle w:val="Default"/>
              <w:jc w:val="both"/>
              <w:rPr>
                <w:sz w:val="23"/>
                <w:szCs w:val="23"/>
              </w:rPr>
            </w:pPr>
            <w:r>
              <w:rPr>
                <w:i/>
                <w:iCs/>
                <w:sz w:val="23"/>
                <w:szCs w:val="23"/>
              </w:rPr>
              <w:t xml:space="preserve">Чтение, рассматривание иллюстраций. </w:t>
            </w:r>
          </w:p>
          <w:p w:rsidR="00142F04" w:rsidRDefault="00142F04" w:rsidP="00142F04">
            <w:pPr>
              <w:pStyle w:val="Default"/>
              <w:jc w:val="both"/>
              <w:rPr>
                <w:sz w:val="23"/>
                <w:szCs w:val="23"/>
              </w:rPr>
            </w:pPr>
            <w:r>
              <w:rPr>
                <w:i/>
                <w:iCs/>
                <w:sz w:val="23"/>
                <w:szCs w:val="23"/>
              </w:rPr>
              <w:t xml:space="preserve">Сценарии активизирующего общения. </w:t>
            </w:r>
          </w:p>
          <w:p w:rsidR="00142F04" w:rsidRDefault="00142F04" w:rsidP="00142F04">
            <w:pPr>
              <w:pStyle w:val="Default"/>
              <w:jc w:val="both"/>
              <w:rPr>
                <w:i/>
                <w:iCs/>
                <w:sz w:val="23"/>
                <w:szCs w:val="23"/>
              </w:rPr>
            </w:pPr>
            <w:r>
              <w:rPr>
                <w:i/>
                <w:iCs/>
                <w:sz w:val="23"/>
                <w:szCs w:val="23"/>
              </w:rPr>
              <w:t>Имитативные</w:t>
            </w:r>
          </w:p>
          <w:p w:rsidR="00142F04" w:rsidRDefault="00142F04" w:rsidP="00142F04">
            <w:pPr>
              <w:pStyle w:val="Default"/>
              <w:jc w:val="both"/>
              <w:rPr>
                <w:sz w:val="23"/>
                <w:szCs w:val="23"/>
              </w:rPr>
            </w:pPr>
            <w:r>
              <w:rPr>
                <w:sz w:val="23"/>
                <w:szCs w:val="23"/>
              </w:rPr>
              <w:t xml:space="preserve">с опорой на речевые схемы </w:t>
            </w:r>
          </w:p>
          <w:p w:rsidR="00142F04" w:rsidRDefault="00142F04" w:rsidP="00142F04">
            <w:pPr>
              <w:pStyle w:val="Default"/>
              <w:jc w:val="both"/>
              <w:rPr>
                <w:sz w:val="23"/>
                <w:szCs w:val="23"/>
              </w:rPr>
            </w:pPr>
            <w:r>
              <w:rPr>
                <w:sz w:val="23"/>
                <w:szCs w:val="23"/>
              </w:rPr>
              <w:t xml:space="preserve">-пересказу по серии сюжетных картинок </w:t>
            </w:r>
          </w:p>
          <w:p w:rsidR="00142F04" w:rsidRDefault="00142F04" w:rsidP="00142F04">
            <w:pPr>
              <w:pStyle w:val="Default"/>
              <w:jc w:val="both"/>
              <w:rPr>
                <w:sz w:val="23"/>
                <w:szCs w:val="23"/>
              </w:rPr>
            </w:pPr>
            <w:r>
              <w:rPr>
                <w:sz w:val="23"/>
                <w:szCs w:val="23"/>
              </w:rPr>
              <w:t xml:space="preserve">-пересказу по картине </w:t>
            </w:r>
          </w:p>
          <w:p w:rsidR="00142F04" w:rsidRDefault="00142F04" w:rsidP="00142F04">
            <w:pPr>
              <w:pStyle w:val="Default"/>
              <w:jc w:val="both"/>
              <w:rPr>
                <w:sz w:val="23"/>
                <w:szCs w:val="23"/>
              </w:rPr>
            </w:pPr>
            <w:r>
              <w:rPr>
                <w:sz w:val="23"/>
                <w:szCs w:val="23"/>
              </w:rPr>
              <w:t xml:space="preserve">-пересказу литературного произведения </w:t>
            </w:r>
          </w:p>
          <w:p w:rsidR="00142F04" w:rsidRDefault="00142F04" w:rsidP="00142F04">
            <w:pPr>
              <w:pStyle w:val="Default"/>
              <w:jc w:val="both"/>
              <w:rPr>
                <w:sz w:val="23"/>
                <w:szCs w:val="23"/>
              </w:rPr>
            </w:pPr>
            <w:r>
              <w:rPr>
                <w:sz w:val="23"/>
                <w:szCs w:val="23"/>
              </w:rPr>
              <w:t xml:space="preserve">(коллективное рассказывание) </w:t>
            </w:r>
          </w:p>
          <w:p w:rsidR="00142F04" w:rsidRDefault="00142F04" w:rsidP="00142F04">
            <w:pPr>
              <w:pStyle w:val="Default"/>
              <w:jc w:val="both"/>
              <w:rPr>
                <w:sz w:val="23"/>
                <w:szCs w:val="23"/>
              </w:rPr>
            </w:pPr>
            <w:r>
              <w:rPr>
                <w:i/>
                <w:iCs/>
                <w:sz w:val="23"/>
                <w:szCs w:val="23"/>
              </w:rPr>
              <w:t xml:space="preserve">Показ настольного театра, работа с фланелеграфом. </w:t>
            </w:r>
          </w:p>
          <w:p w:rsidR="00142F04" w:rsidRDefault="00142F04" w:rsidP="00142F04">
            <w:pPr>
              <w:pStyle w:val="Default"/>
              <w:jc w:val="both"/>
              <w:rPr>
                <w:sz w:val="23"/>
                <w:szCs w:val="23"/>
              </w:rPr>
            </w:pPr>
            <w:r>
              <w:rPr>
                <w:i/>
                <w:iCs/>
                <w:sz w:val="23"/>
                <w:szCs w:val="23"/>
              </w:rPr>
              <w:t xml:space="preserve">Рассказывание по иллюстрациям. </w:t>
            </w:r>
          </w:p>
          <w:p w:rsidR="00142F04" w:rsidRDefault="00142F04" w:rsidP="00142F04">
            <w:pPr>
              <w:pStyle w:val="Default"/>
              <w:jc w:val="both"/>
              <w:rPr>
                <w:sz w:val="23"/>
                <w:szCs w:val="23"/>
              </w:rPr>
            </w:pPr>
            <w:r>
              <w:rPr>
                <w:i/>
                <w:iCs/>
                <w:sz w:val="23"/>
                <w:szCs w:val="23"/>
              </w:rPr>
              <w:t xml:space="preserve">Творческие задания. </w:t>
            </w:r>
          </w:p>
          <w:p w:rsidR="00142F04" w:rsidRDefault="00142F04" w:rsidP="00142F04">
            <w:pPr>
              <w:pStyle w:val="Default"/>
              <w:jc w:val="both"/>
              <w:rPr>
                <w:sz w:val="23"/>
                <w:szCs w:val="23"/>
              </w:rPr>
            </w:pPr>
            <w:r>
              <w:rPr>
                <w:i/>
                <w:iCs/>
                <w:sz w:val="23"/>
                <w:szCs w:val="23"/>
              </w:rPr>
              <w:t xml:space="preserve">Заучивание. </w:t>
            </w:r>
          </w:p>
          <w:p w:rsidR="00142F04" w:rsidRDefault="00142F04" w:rsidP="00142F04">
            <w:pPr>
              <w:pStyle w:val="Default"/>
              <w:jc w:val="both"/>
              <w:rPr>
                <w:sz w:val="23"/>
                <w:szCs w:val="23"/>
              </w:rPr>
            </w:pPr>
            <w:r>
              <w:rPr>
                <w:i/>
                <w:iCs/>
                <w:sz w:val="23"/>
                <w:szCs w:val="23"/>
              </w:rPr>
              <w:lastRenderedPageBreak/>
              <w:t xml:space="preserve">Чтение .художественной и познавательной литературы. </w:t>
            </w:r>
          </w:p>
          <w:p w:rsidR="00142F04" w:rsidRDefault="00142F04" w:rsidP="00142F04">
            <w:pPr>
              <w:pStyle w:val="Default"/>
              <w:jc w:val="both"/>
              <w:rPr>
                <w:sz w:val="23"/>
                <w:szCs w:val="23"/>
              </w:rPr>
            </w:pPr>
            <w:r>
              <w:rPr>
                <w:i/>
                <w:iCs/>
                <w:sz w:val="23"/>
                <w:szCs w:val="23"/>
              </w:rPr>
              <w:t xml:space="preserve">Рассказ. </w:t>
            </w:r>
          </w:p>
          <w:p w:rsidR="00142F04" w:rsidRDefault="00142F04" w:rsidP="00142F04">
            <w:pPr>
              <w:pStyle w:val="Default"/>
              <w:jc w:val="both"/>
              <w:rPr>
                <w:sz w:val="23"/>
                <w:szCs w:val="23"/>
              </w:rPr>
            </w:pPr>
            <w:r>
              <w:rPr>
                <w:i/>
                <w:iCs/>
                <w:sz w:val="23"/>
                <w:szCs w:val="23"/>
              </w:rPr>
              <w:t xml:space="preserve">Пересказ. </w:t>
            </w:r>
          </w:p>
          <w:p w:rsidR="00142F04" w:rsidRDefault="00142F04" w:rsidP="00142F04">
            <w:pPr>
              <w:pStyle w:val="Default"/>
              <w:jc w:val="both"/>
              <w:rPr>
                <w:sz w:val="23"/>
                <w:szCs w:val="23"/>
              </w:rPr>
            </w:pPr>
            <w:r>
              <w:rPr>
                <w:i/>
                <w:iCs/>
                <w:sz w:val="23"/>
                <w:szCs w:val="23"/>
              </w:rPr>
              <w:t xml:space="preserve">Беседа. </w:t>
            </w:r>
          </w:p>
          <w:p w:rsidR="00142F04" w:rsidRDefault="00142F04" w:rsidP="00142F04">
            <w:pPr>
              <w:pStyle w:val="Default"/>
              <w:jc w:val="both"/>
              <w:rPr>
                <w:sz w:val="23"/>
                <w:szCs w:val="23"/>
              </w:rPr>
            </w:pPr>
            <w:r>
              <w:rPr>
                <w:i/>
                <w:iCs/>
                <w:sz w:val="23"/>
                <w:szCs w:val="23"/>
              </w:rPr>
              <w:t xml:space="preserve">Объяснения. </w:t>
            </w:r>
          </w:p>
          <w:p w:rsidR="00142F04" w:rsidRDefault="00142F04" w:rsidP="00142F04">
            <w:pPr>
              <w:pStyle w:val="Default"/>
              <w:jc w:val="both"/>
              <w:rPr>
                <w:sz w:val="23"/>
                <w:szCs w:val="23"/>
              </w:rPr>
            </w:pPr>
            <w:r>
              <w:rPr>
                <w:i/>
                <w:iCs/>
                <w:sz w:val="23"/>
                <w:szCs w:val="23"/>
              </w:rPr>
              <w:t xml:space="preserve">Творческие задания. </w:t>
            </w:r>
          </w:p>
          <w:p w:rsidR="00142F04" w:rsidRDefault="00142F04" w:rsidP="00142F04">
            <w:pPr>
              <w:pStyle w:val="Default"/>
              <w:jc w:val="both"/>
              <w:rPr>
                <w:sz w:val="23"/>
                <w:szCs w:val="23"/>
              </w:rPr>
            </w:pPr>
            <w:r>
              <w:rPr>
                <w:i/>
                <w:iCs/>
                <w:sz w:val="23"/>
                <w:szCs w:val="23"/>
              </w:rPr>
              <w:t xml:space="preserve">Литературные викторины. </w:t>
            </w:r>
          </w:p>
          <w:p w:rsidR="00142F04" w:rsidRDefault="00142F04" w:rsidP="00142F04">
            <w:pPr>
              <w:pStyle w:val="Default"/>
              <w:jc w:val="both"/>
              <w:rPr>
                <w:sz w:val="23"/>
                <w:szCs w:val="23"/>
              </w:rPr>
            </w:pPr>
            <w:r>
              <w:rPr>
                <w:i/>
                <w:iCs/>
                <w:sz w:val="23"/>
                <w:szCs w:val="23"/>
              </w:rPr>
              <w:t xml:space="preserve">упражнения, пластические этюды. </w:t>
            </w:r>
          </w:p>
          <w:p w:rsidR="00142F04" w:rsidRDefault="00142F04" w:rsidP="00142F04">
            <w:pPr>
              <w:pStyle w:val="Default"/>
              <w:jc w:val="both"/>
              <w:rPr>
                <w:sz w:val="23"/>
                <w:szCs w:val="23"/>
              </w:rPr>
            </w:pPr>
            <w:r>
              <w:rPr>
                <w:i/>
                <w:iCs/>
                <w:sz w:val="23"/>
                <w:szCs w:val="23"/>
              </w:rPr>
              <w:t xml:space="preserve">Экскурсии. </w:t>
            </w:r>
          </w:p>
          <w:p w:rsidR="00142F04" w:rsidRDefault="00142F04" w:rsidP="00142F04">
            <w:pPr>
              <w:pStyle w:val="Default"/>
              <w:jc w:val="both"/>
              <w:rPr>
                <w:sz w:val="23"/>
                <w:szCs w:val="23"/>
              </w:rPr>
            </w:pPr>
            <w:r>
              <w:rPr>
                <w:i/>
                <w:iCs/>
                <w:sz w:val="23"/>
                <w:szCs w:val="23"/>
              </w:rPr>
              <w:t xml:space="preserve">Проектная деятельность. </w:t>
            </w:r>
          </w:p>
          <w:p w:rsidR="00142F04" w:rsidRDefault="00142F04" w:rsidP="00142F04">
            <w:pPr>
              <w:pStyle w:val="Default"/>
              <w:jc w:val="both"/>
              <w:rPr>
                <w:sz w:val="23"/>
                <w:szCs w:val="23"/>
              </w:rPr>
            </w:pPr>
            <w:r>
              <w:rPr>
                <w:i/>
                <w:iCs/>
                <w:sz w:val="23"/>
                <w:szCs w:val="23"/>
              </w:rPr>
              <w:t xml:space="preserve">Дидактические игры. </w:t>
            </w:r>
          </w:p>
          <w:p w:rsidR="00142F04" w:rsidRDefault="00142F04" w:rsidP="00142F04">
            <w:pPr>
              <w:pStyle w:val="Default"/>
              <w:jc w:val="both"/>
              <w:rPr>
                <w:sz w:val="23"/>
                <w:szCs w:val="23"/>
              </w:rPr>
            </w:pPr>
            <w:r>
              <w:rPr>
                <w:i/>
                <w:iCs/>
                <w:sz w:val="23"/>
                <w:szCs w:val="23"/>
              </w:rPr>
              <w:t xml:space="preserve">Настольно-печатные игры. </w:t>
            </w:r>
          </w:p>
          <w:p w:rsidR="00142F04" w:rsidRDefault="00142F04" w:rsidP="00142F04">
            <w:pPr>
              <w:pStyle w:val="Default"/>
              <w:jc w:val="both"/>
              <w:rPr>
                <w:sz w:val="23"/>
                <w:szCs w:val="23"/>
              </w:rPr>
            </w:pPr>
            <w:r>
              <w:rPr>
                <w:i/>
                <w:iCs/>
                <w:sz w:val="23"/>
                <w:szCs w:val="23"/>
              </w:rPr>
              <w:t xml:space="preserve">Разучивание стихотворений. </w:t>
            </w:r>
          </w:p>
          <w:p w:rsidR="00142F04" w:rsidRDefault="00142F04" w:rsidP="00142F04">
            <w:pPr>
              <w:pStyle w:val="Default"/>
              <w:jc w:val="both"/>
              <w:rPr>
                <w:sz w:val="23"/>
                <w:szCs w:val="23"/>
              </w:rPr>
            </w:pPr>
            <w:r>
              <w:rPr>
                <w:i/>
                <w:iCs/>
                <w:sz w:val="23"/>
                <w:szCs w:val="23"/>
              </w:rPr>
              <w:t xml:space="preserve">Речевые задания и упражнения. </w:t>
            </w:r>
          </w:p>
          <w:p w:rsidR="00142F04" w:rsidRDefault="00142F04" w:rsidP="00142F04">
            <w:pPr>
              <w:pStyle w:val="Default"/>
              <w:jc w:val="both"/>
              <w:rPr>
                <w:sz w:val="23"/>
                <w:szCs w:val="23"/>
              </w:rPr>
            </w:pPr>
            <w:r>
              <w:rPr>
                <w:i/>
                <w:iCs/>
                <w:sz w:val="23"/>
                <w:szCs w:val="23"/>
              </w:rPr>
              <w:t xml:space="preserve">Моделирование и обыгрывание проблемных ситуаций. </w:t>
            </w:r>
          </w:p>
          <w:p w:rsidR="00142F04" w:rsidRDefault="00142F04" w:rsidP="00142F04">
            <w:pPr>
              <w:pStyle w:val="Default"/>
              <w:jc w:val="both"/>
              <w:rPr>
                <w:sz w:val="23"/>
                <w:szCs w:val="23"/>
              </w:rPr>
            </w:pPr>
            <w:r>
              <w:rPr>
                <w:i/>
                <w:iCs/>
                <w:sz w:val="23"/>
                <w:szCs w:val="23"/>
              </w:rPr>
              <w:t xml:space="preserve">Работа по обучению: </w:t>
            </w:r>
          </w:p>
          <w:p w:rsidR="00142F04" w:rsidRDefault="00142F04" w:rsidP="00142F04">
            <w:pPr>
              <w:pStyle w:val="Default"/>
              <w:jc w:val="both"/>
              <w:rPr>
                <w:sz w:val="23"/>
                <w:szCs w:val="23"/>
              </w:rPr>
            </w:pPr>
            <w:r>
              <w:rPr>
                <w:sz w:val="23"/>
                <w:szCs w:val="23"/>
              </w:rPr>
              <w:t xml:space="preserve">- пересказу с опорой на вопросы воспитателя </w:t>
            </w:r>
          </w:p>
          <w:p w:rsidR="00142F04" w:rsidRDefault="00142F04" w:rsidP="00142F04">
            <w:pPr>
              <w:pStyle w:val="Default"/>
              <w:jc w:val="both"/>
              <w:rPr>
                <w:sz w:val="28"/>
                <w:szCs w:val="28"/>
              </w:rPr>
            </w:pPr>
            <w:r>
              <w:rPr>
                <w:sz w:val="23"/>
                <w:szCs w:val="23"/>
              </w:rPr>
              <w:t xml:space="preserve">-составлению описательного рассказа об игрушке </w:t>
            </w:r>
          </w:p>
          <w:p w:rsidR="00142F04" w:rsidRDefault="00142F04" w:rsidP="00142F04">
            <w:pPr>
              <w:pStyle w:val="Default"/>
              <w:jc w:val="both"/>
              <w:rPr>
                <w:sz w:val="23"/>
                <w:szCs w:val="23"/>
              </w:rPr>
            </w:pPr>
            <w:r>
              <w:rPr>
                <w:sz w:val="23"/>
                <w:szCs w:val="23"/>
              </w:rPr>
              <w:t xml:space="preserve">с опорой на речевые схемы </w:t>
            </w:r>
          </w:p>
          <w:p w:rsidR="00142F04" w:rsidRDefault="00142F04" w:rsidP="00142F04">
            <w:pPr>
              <w:pStyle w:val="Default"/>
              <w:jc w:val="both"/>
              <w:rPr>
                <w:sz w:val="23"/>
                <w:szCs w:val="23"/>
              </w:rPr>
            </w:pPr>
            <w:r>
              <w:rPr>
                <w:sz w:val="23"/>
                <w:szCs w:val="23"/>
              </w:rPr>
              <w:t xml:space="preserve">-пересказу по серии сюжетных картинок </w:t>
            </w:r>
          </w:p>
          <w:p w:rsidR="00142F04" w:rsidRDefault="00142F04" w:rsidP="00142F04">
            <w:pPr>
              <w:pStyle w:val="Default"/>
              <w:jc w:val="both"/>
              <w:rPr>
                <w:sz w:val="23"/>
                <w:szCs w:val="23"/>
              </w:rPr>
            </w:pPr>
            <w:r>
              <w:rPr>
                <w:sz w:val="23"/>
                <w:szCs w:val="23"/>
              </w:rPr>
              <w:t xml:space="preserve">-пересказу по картине </w:t>
            </w:r>
          </w:p>
          <w:p w:rsidR="00142F04" w:rsidRDefault="00142F04" w:rsidP="00142F04">
            <w:pPr>
              <w:pStyle w:val="Default"/>
              <w:jc w:val="both"/>
              <w:rPr>
                <w:sz w:val="23"/>
                <w:szCs w:val="23"/>
              </w:rPr>
            </w:pPr>
            <w:r>
              <w:rPr>
                <w:sz w:val="23"/>
                <w:szCs w:val="23"/>
              </w:rPr>
              <w:t xml:space="preserve">-пересказу литературного произведения </w:t>
            </w:r>
          </w:p>
          <w:p w:rsidR="00142F04" w:rsidRDefault="00142F04" w:rsidP="00142F04">
            <w:pPr>
              <w:pStyle w:val="Default"/>
              <w:jc w:val="both"/>
              <w:rPr>
                <w:sz w:val="23"/>
                <w:szCs w:val="23"/>
              </w:rPr>
            </w:pPr>
            <w:r>
              <w:rPr>
                <w:sz w:val="23"/>
                <w:szCs w:val="23"/>
              </w:rPr>
              <w:t xml:space="preserve">(коллективное рассказывание) </w:t>
            </w:r>
          </w:p>
          <w:p w:rsidR="00142F04" w:rsidRDefault="00142F04" w:rsidP="00142F04">
            <w:pPr>
              <w:pStyle w:val="Default"/>
              <w:jc w:val="both"/>
              <w:rPr>
                <w:sz w:val="23"/>
                <w:szCs w:val="23"/>
              </w:rPr>
            </w:pPr>
            <w:r>
              <w:rPr>
                <w:i/>
                <w:iCs/>
                <w:sz w:val="23"/>
                <w:szCs w:val="23"/>
              </w:rPr>
              <w:t xml:space="preserve">Показ настольного театра, работа с фланелеграфом. </w:t>
            </w:r>
          </w:p>
          <w:p w:rsidR="00142F04" w:rsidRDefault="00142F04" w:rsidP="00142F04">
            <w:pPr>
              <w:pStyle w:val="Default"/>
              <w:jc w:val="both"/>
              <w:rPr>
                <w:sz w:val="23"/>
                <w:szCs w:val="23"/>
              </w:rPr>
            </w:pPr>
            <w:r>
              <w:rPr>
                <w:i/>
                <w:iCs/>
                <w:sz w:val="23"/>
                <w:szCs w:val="23"/>
              </w:rPr>
              <w:t xml:space="preserve">Рассказывание по иллюстрациям. </w:t>
            </w:r>
          </w:p>
          <w:p w:rsidR="00142F04" w:rsidRDefault="00142F04" w:rsidP="00142F04">
            <w:pPr>
              <w:pStyle w:val="Default"/>
              <w:jc w:val="both"/>
              <w:rPr>
                <w:sz w:val="23"/>
                <w:szCs w:val="23"/>
              </w:rPr>
            </w:pPr>
            <w:r>
              <w:rPr>
                <w:i/>
                <w:iCs/>
                <w:sz w:val="23"/>
                <w:szCs w:val="23"/>
              </w:rPr>
              <w:t xml:space="preserve">Творческие задания. </w:t>
            </w:r>
          </w:p>
          <w:p w:rsidR="00142F04" w:rsidRDefault="00142F04" w:rsidP="00142F04">
            <w:pPr>
              <w:pStyle w:val="Default"/>
              <w:jc w:val="both"/>
              <w:rPr>
                <w:sz w:val="23"/>
                <w:szCs w:val="23"/>
              </w:rPr>
            </w:pPr>
            <w:r>
              <w:rPr>
                <w:i/>
                <w:iCs/>
                <w:sz w:val="23"/>
                <w:szCs w:val="23"/>
              </w:rPr>
              <w:t xml:space="preserve">Заучивание. </w:t>
            </w:r>
          </w:p>
          <w:p w:rsidR="00142F04" w:rsidRDefault="00142F04" w:rsidP="00142F04">
            <w:pPr>
              <w:pStyle w:val="Default"/>
              <w:jc w:val="both"/>
              <w:rPr>
                <w:sz w:val="23"/>
                <w:szCs w:val="23"/>
              </w:rPr>
            </w:pPr>
            <w:r>
              <w:rPr>
                <w:i/>
                <w:iCs/>
                <w:sz w:val="23"/>
                <w:szCs w:val="23"/>
              </w:rPr>
              <w:t xml:space="preserve">Чтение .художественной и познавательной </w:t>
            </w:r>
            <w:r>
              <w:rPr>
                <w:i/>
                <w:iCs/>
                <w:sz w:val="23"/>
                <w:szCs w:val="23"/>
              </w:rPr>
              <w:lastRenderedPageBreak/>
              <w:t xml:space="preserve">литературы. </w:t>
            </w:r>
          </w:p>
          <w:p w:rsidR="00142F04" w:rsidRDefault="00142F04" w:rsidP="00142F04">
            <w:pPr>
              <w:pStyle w:val="Default"/>
              <w:jc w:val="both"/>
              <w:rPr>
                <w:sz w:val="23"/>
                <w:szCs w:val="23"/>
              </w:rPr>
            </w:pPr>
            <w:r>
              <w:rPr>
                <w:i/>
                <w:iCs/>
                <w:sz w:val="23"/>
                <w:szCs w:val="23"/>
              </w:rPr>
              <w:t xml:space="preserve">Рассказ. </w:t>
            </w:r>
          </w:p>
          <w:p w:rsidR="00142F04" w:rsidRDefault="00142F04" w:rsidP="00142F04">
            <w:pPr>
              <w:pStyle w:val="Default"/>
              <w:jc w:val="both"/>
              <w:rPr>
                <w:sz w:val="23"/>
                <w:szCs w:val="23"/>
              </w:rPr>
            </w:pPr>
            <w:r>
              <w:rPr>
                <w:i/>
                <w:iCs/>
                <w:sz w:val="23"/>
                <w:szCs w:val="23"/>
              </w:rPr>
              <w:t xml:space="preserve">Пересказ. </w:t>
            </w:r>
          </w:p>
          <w:p w:rsidR="00142F04" w:rsidRDefault="00142F04" w:rsidP="00142F04">
            <w:pPr>
              <w:pStyle w:val="Default"/>
              <w:jc w:val="both"/>
              <w:rPr>
                <w:sz w:val="23"/>
                <w:szCs w:val="23"/>
              </w:rPr>
            </w:pPr>
            <w:r>
              <w:rPr>
                <w:i/>
                <w:iCs/>
                <w:sz w:val="23"/>
                <w:szCs w:val="23"/>
              </w:rPr>
              <w:t xml:space="preserve">Беседа. </w:t>
            </w:r>
          </w:p>
          <w:p w:rsidR="00142F04" w:rsidRDefault="00142F04" w:rsidP="00142F04">
            <w:pPr>
              <w:pStyle w:val="Default"/>
              <w:jc w:val="both"/>
              <w:rPr>
                <w:sz w:val="23"/>
                <w:szCs w:val="23"/>
              </w:rPr>
            </w:pPr>
            <w:r>
              <w:rPr>
                <w:i/>
                <w:iCs/>
                <w:sz w:val="23"/>
                <w:szCs w:val="23"/>
              </w:rPr>
              <w:t xml:space="preserve">Объяснения. </w:t>
            </w:r>
          </w:p>
          <w:p w:rsidR="00142F04" w:rsidRDefault="00142F04" w:rsidP="00142F04">
            <w:pPr>
              <w:pStyle w:val="Default"/>
              <w:jc w:val="both"/>
              <w:rPr>
                <w:sz w:val="23"/>
                <w:szCs w:val="23"/>
              </w:rPr>
            </w:pPr>
            <w:r>
              <w:rPr>
                <w:i/>
                <w:iCs/>
                <w:sz w:val="23"/>
                <w:szCs w:val="23"/>
              </w:rPr>
              <w:t xml:space="preserve">Творческие задания. </w:t>
            </w:r>
          </w:p>
          <w:p w:rsidR="00142F04" w:rsidRDefault="00142F04" w:rsidP="00142F04">
            <w:pPr>
              <w:pStyle w:val="Default"/>
              <w:jc w:val="both"/>
              <w:rPr>
                <w:sz w:val="28"/>
                <w:szCs w:val="28"/>
              </w:rPr>
            </w:pPr>
            <w:r>
              <w:rPr>
                <w:i/>
                <w:iCs/>
                <w:sz w:val="23"/>
                <w:szCs w:val="23"/>
              </w:rPr>
              <w:t xml:space="preserve">Литературные викторины. </w:t>
            </w:r>
          </w:p>
        </w:tc>
        <w:tc>
          <w:tcPr>
            <w:tcW w:w="2393" w:type="dxa"/>
          </w:tcPr>
          <w:p w:rsidR="00142F04" w:rsidRDefault="00142F04" w:rsidP="00142F04">
            <w:pPr>
              <w:pStyle w:val="Default"/>
              <w:jc w:val="both"/>
              <w:rPr>
                <w:sz w:val="23"/>
                <w:szCs w:val="23"/>
              </w:rPr>
            </w:pPr>
            <w:r>
              <w:rPr>
                <w:sz w:val="23"/>
                <w:szCs w:val="23"/>
              </w:rPr>
              <w:lastRenderedPageBreak/>
              <w:t xml:space="preserve">Речевое стимулирование (повторение, объяснение, обсуждение, побуждение, напоминание, уточнение) </w:t>
            </w:r>
          </w:p>
          <w:p w:rsidR="00142F04" w:rsidRDefault="00142F04" w:rsidP="00142F04">
            <w:pPr>
              <w:pStyle w:val="Default"/>
              <w:jc w:val="both"/>
              <w:rPr>
                <w:sz w:val="23"/>
                <w:szCs w:val="23"/>
              </w:rPr>
            </w:pPr>
            <w:r>
              <w:rPr>
                <w:sz w:val="23"/>
                <w:szCs w:val="23"/>
              </w:rPr>
              <w:t xml:space="preserve">Беседы с опорой на зрительное восприятие и без опоры на него </w:t>
            </w:r>
          </w:p>
          <w:p w:rsidR="00142F04" w:rsidRDefault="00142F04" w:rsidP="00142F04">
            <w:pPr>
              <w:pStyle w:val="Default"/>
              <w:jc w:val="both"/>
              <w:rPr>
                <w:sz w:val="23"/>
                <w:szCs w:val="23"/>
              </w:rPr>
            </w:pPr>
            <w:r>
              <w:rPr>
                <w:sz w:val="23"/>
                <w:szCs w:val="23"/>
              </w:rPr>
              <w:t xml:space="preserve">Хороводные игры, пальчиковые игры </w:t>
            </w:r>
          </w:p>
          <w:p w:rsidR="00142F04" w:rsidRDefault="00142F04" w:rsidP="00142F04">
            <w:pPr>
              <w:pStyle w:val="Default"/>
              <w:jc w:val="both"/>
              <w:rPr>
                <w:sz w:val="23"/>
                <w:szCs w:val="23"/>
              </w:rPr>
            </w:pPr>
            <w:r>
              <w:rPr>
                <w:sz w:val="23"/>
                <w:szCs w:val="23"/>
              </w:rPr>
              <w:t xml:space="preserve">Пример использования образцов коммуникативных кодов взрослого </w:t>
            </w:r>
          </w:p>
          <w:p w:rsidR="00142F04" w:rsidRDefault="00142F04" w:rsidP="00142F04">
            <w:pPr>
              <w:pStyle w:val="Default"/>
              <w:jc w:val="both"/>
              <w:rPr>
                <w:sz w:val="23"/>
                <w:szCs w:val="23"/>
              </w:rPr>
            </w:pPr>
            <w:r>
              <w:rPr>
                <w:sz w:val="23"/>
                <w:szCs w:val="23"/>
              </w:rPr>
              <w:t xml:space="preserve">Фактическая беседа. Мимические, логоритмические, артикуляционные гимнастики </w:t>
            </w:r>
          </w:p>
          <w:p w:rsidR="00142F04" w:rsidRDefault="00142F04" w:rsidP="00142F04">
            <w:pPr>
              <w:pStyle w:val="Default"/>
              <w:jc w:val="both"/>
              <w:rPr>
                <w:sz w:val="23"/>
                <w:szCs w:val="23"/>
              </w:rPr>
            </w:pPr>
            <w:r>
              <w:rPr>
                <w:sz w:val="23"/>
                <w:szCs w:val="23"/>
              </w:rPr>
              <w:t xml:space="preserve">Речевые дидактические игры </w:t>
            </w:r>
          </w:p>
          <w:p w:rsidR="00142F04" w:rsidRDefault="00142F04" w:rsidP="00142F04">
            <w:pPr>
              <w:pStyle w:val="Default"/>
              <w:jc w:val="both"/>
              <w:rPr>
                <w:sz w:val="23"/>
                <w:szCs w:val="23"/>
              </w:rPr>
            </w:pPr>
            <w:r>
              <w:rPr>
                <w:sz w:val="23"/>
                <w:szCs w:val="23"/>
              </w:rPr>
              <w:t xml:space="preserve">Наблюдения </w:t>
            </w:r>
          </w:p>
          <w:p w:rsidR="00142F04" w:rsidRDefault="00142F04" w:rsidP="00142F04">
            <w:pPr>
              <w:pStyle w:val="Default"/>
              <w:jc w:val="both"/>
              <w:rPr>
                <w:sz w:val="23"/>
                <w:szCs w:val="23"/>
              </w:rPr>
            </w:pPr>
            <w:r>
              <w:rPr>
                <w:sz w:val="23"/>
                <w:szCs w:val="23"/>
              </w:rPr>
              <w:t xml:space="preserve">Чтение </w:t>
            </w:r>
          </w:p>
          <w:p w:rsidR="00142F04" w:rsidRDefault="00142F04" w:rsidP="00142F04">
            <w:pPr>
              <w:pStyle w:val="Default"/>
              <w:jc w:val="both"/>
              <w:rPr>
                <w:sz w:val="23"/>
                <w:szCs w:val="23"/>
              </w:rPr>
            </w:pPr>
            <w:r>
              <w:rPr>
                <w:sz w:val="23"/>
                <w:szCs w:val="23"/>
              </w:rPr>
              <w:t xml:space="preserve">Слушание, воспроизведение, имитирование </w:t>
            </w:r>
          </w:p>
          <w:p w:rsidR="00142F04" w:rsidRDefault="00142F04" w:rsidP="00142F04">
            <w:pPr>
              <w:pStyle w:val="Default"/>
              <w:jc w:val="both"/>
              <w:rPr>
                <w:sz w:val="23"/>
                <w:szCs w:val="23"/>
              </w:rPr>
            </w:pPr>
            <w:r>
              <w:rPr>
                <w:sz w:val="23"/>
                <w:szCs w:val="23"/>
              </w:rPr>
              <w:t>Разучивание скороговорок, чистоговорок</w:t>
            </w:r>
          </w:p>
          <w:p w:rsidR="00142F04" w:rsidRDefault="00142F04" w:rsidP="00142F04">
            <w:pPr>
              <w:pStyle w:val="Default"/>
              <w:jc w:val="both"/>
              <w:rPr>
                <w:sz w:val="23"/>
                <w:szCs w:val="23"/>
              </w:rPr>
            </w:pPr>
            <w:r>
              <w:rPr>
                <w:b/>
                <w:bCs/>
                <w:sz w:val="23"/>
                <w:szCs w:val="23"/>
              </w:rPr>
              <w:t xml:space="preserve">Индивидуальная работа </w:t>
            </w:r>
          </w:p>
          <w:p w:rsidR="00142F04" w:rsidRDefault="00142F04" w:rsidP="00142F04">
            <w:pPr>
              <w:pStyle w:val="Default"/>
              <w:jc w:val="both"/>
              <w:rPr>
                <w:sz w:val="23"/>
                <w:szCs w:val="23"/>
              </w:rPr>
            </w:pPr>
            <w:r>
              <w:rPr>
                <w:sz w:val="23"/>
                <w:szCs w:val="23"/>
              </w:rPr>
              <w:t xml:space="preserve">Освоение формул </w:t>
            </w:r>
            <w:r>
              <w:rPr>
                <w:sz w:val="23"/>
                <w:szCs w:val="23"/>
              </w:rPr>
              <w:lastRenderedPageBreak/>
              <w:t xml:space="preserve">речевого этикета </w:t>
            </w:r>
          </w:p>
          <w:p w:rsidR="00142F04" w:rsidRDefault="00142F04" w:rsidP="00142F04">
            <w:pPr>
              <w:pStyle w:val="Default"/>
              <w:jc w:val="both"/>
              <w:rPr>
                <w:sz w:val="23"/>
                <w:szCs w:val="23"/>
              </w:rPr>
            </w:pPr>
            <w:r>
              <w:rPr>
                <w:sz w:val="23"/>
                <w:szCs w:val="23"/>
              </w:rPr>
              <w:t xml:space="preserve">Наблюдение за объектами живой природы, предметным миром </w:t>
            </w:r>
          </w:p>
          <w:p w:rsidR="00142F04" w:rsidRDefault="00142F04" w:rsidP="00142F04">
            <w:pPr>
              <w:pStyle w:val="Default"/>
              <w:jc w:val="both"/>
              <w:rPr>
                <w:sz w:val="23"/>
                <w:szCs w:val="23"/>
              </w:rPr>
            </w:pPr>
            <w:r>
              <w:rPr>
                <w:sz w:val="23"/>
                <w:szCs w:val="23"/>
              </w:rPr>
              <w:t xml:space="preserve">Беседа </w:t>
            </w:r>
          </w:p>
          <w:p w:rsidR="00142F04" w:rsidRDefault="00142F04" w:rsidP="00142F04">
            <w:pPr>
              <w:pStyle w:val="Default"/>
              <w:jc w:val="both"/>
              <w:rPr>
                <w:sz w:val="23"/>
                <w:szCs w:val="23"/>
              </w:rPr>
            </w:pPr>
            <w:r>
              <w:rPr>
                <w:sz w:val="23"/>
                <w:szCs w:val="23"/>
              </w:rPr>
              <w:t xml:space="preserve">Рассказ </w:t>
            </w:r>
          </w:p>
          <w:p w:rsidR="00142F04" w:rsidRDefault="00142F04" w:rsidP="00142F04">
            <w:pPr>
              <w:pStyle w:val="Default"/>
              <w:jc w:val="both"/>
              <w:rPr>
                <w:sz w:val="23"/>
                <w:szCs w:val="23"/>
              </w:rPr>
            </w:pPr>
            <w:r>
              <w:rPr>
                <w:sz w:val="23"/>
                <w:szCs w:val="23"/>
              </w:rPr>
              <w:t xml:space="preserve">Чтение </w:t>
            </w:r>
          </w:p>
          <w:p w:rsidR="00142F04" w:rsidRDefault="00142F04" w:rsidP="00142F04">
            <w:pPr>
              <w:pStyle w:val="Default"/>
              <w:jc w:val="both"/>
              <w:rPr>
                <w:sz w:val="23"/>
                <w:szCs w:val="23"/>
              </w:rPr>
            </w:pPr>
            <w:r>
              <w:rPr>
                <w:sz w:val="23"/>
                <w:szCs w:val="23"/>
              </w:rPr>
              <w:t xml:space="preserve">Дидактические, настольно-печатные игры </w:t>
            </w:r>
          </w:p>
          <w:p w:rsidR="00142F04" w:rsidRDefault="00142F04" w:rsidP="00142F04">
            <w:pPr>
              <w:pStyle w:val="Default"/>
              <w:jc w:val="both"/>
              <w:rPr>
                <w:sz w:val="23"/>
                <w:szCs w:val="23"/>
              </w:rPr>
            </w:pPr>
            <w:r>
              <w:rPr>
                <w:sz w:val="23"/>
                <w:szCs w:val="23"/>
              </w:rPr>
              <w:t xml:space="preserve">Игры-драматизации </w:t>
            </w:r>
          </w:p>
          <w:p w:rsidR="00142F04" w:rsidRDefault="00142F04" w:rsidP="00142F04">
            <w:pPr>
              <w:pStyle w:val="Default"/>
              <w:jc w:val="both"/>
              <w:rPr>
                <w:sz w:val="23"/>
                <w:szCs w:val="23"/>
              </w:rPr>
            </w:pPr>
            <w:r>
              <w:rPr>
                <w:sz w:val="23"/>
                <w:szCs w:val="23"/>
              </w:rPr>
              <w:t xml:space="preserve">Литературные праздники </w:t>
            </w:r>
          </w:p>
          <w:p w:rsidR="00142F04" w:rsidRDefault="00142F04" w:rsidP="00142F04">
            <w:pPr>
              <w:pStyle w:val="Default"/>
              <w:jc w:val="both"/>
              <w:rPr>
                <w:sz w:val="23"/>
                <w:szCs w:val="23"/>
              </w:rPr>
            </w:pPr>
            <w:r>
              <w:rPr>
                <w:sz w:val="23"/>
                <w:szCs w:val="23"/>
              </w:rPr>
              <w:t xml:space="preserve">Викторины, КВН </w:t>
            </w:r>
          </w:p>
          <w:p w:rsidR="00142F04" w:rsidRDefault="00142F04" w:rsidP="00142F04">
            <w:pPr>
              <w:pStyle w:val="Default"/>
              <w:jc w:val="both"/>
              <w:rPr>
                <w:sz w:val="23"/>
                <w:szCs w:val="23"/>
              </w:rPr>
            </w:pPr>
            <w:r>
              <w:rPr>
                <w:sz w:val="23"/>
                <w:szCs w:val="23"/>
              </w:rPr>
              <w:t xml:space="preserve">Презентации </w:t>
            </w:r>
          </w:p>
        </w:tc>
        <w:tc>
          <w:tcPr>
            <w:tcW w:w="2393" w:type="dxa"/>
          </w:tcPr>
          <w:p w:rsidR="00142F04" w:rsidRDefault="00142F04" w:rsidP="00142F04">
            <w:pPr>
              <w:pStyle w:val="Default"/>
              <w:jc w:val="both"/>
              <w:rPr>
                <w:sz w:val="23"/>
                <w:szCs w:val="23"/>
              </w:rPr>
            </w:pPr>
            <w:r>
              <w:rPr>
                <w:sz w:val="23"/>
                <w:szCs w:val="23"/>
              </w:rPr>
              <w:lastRenderedPageBreak/>
              <w:t xml:space="preserve">Игра-драматизация с использованием разных видов театров (театр на банках, ложках и т.п.) </w:t>
            </w:r>
          </w:p>
          <w:p w:rsidR="00142F04" w:rsidRDefault="00142F04" w:rsidP="00142F04">
            <w:pPr>
              <w:pStyle w:val="Default"/>
              <w:jc w:val="both"/>
              <w:rPr>
                <w:sz w:val="23"/>
                <w:szCs w:val="23"/>
              </w:rPr>
            </w:pPr>
            <w:r>
              <w:rPr>
                <w:sz w:val="23"/>
                <w:szCs w:val="23"/>
              </w:rPr>
              <w:t xml:space="preserve">Игры в парах и совместные игры </w:t>
            </w:r>
          </w:p>
          <w:p w:rsidR="00142F04" w:rsidRDefault="00142F04" w:rsidP="00142F04">
            <w:pPr>
              <w:pStyle w:val="Default"/>
              <w:jc w:val="both"/>
              <w:rPr>
                <w:sz w:val="23"/>
                <w:szCs w:val="23"/>
              </w:rPr>
            </w:pPr>
            <w:r>
              <w:rPr>
                <w:sz w:val="23"/>
                <w:szCs w:val="23"/>
              </w:rPr>
              <w:t xml:space="preserve">(коллективный монолог) </w:t>
            </w:r>
          </w:p>
          <w:p w:rsidR="00142F04" w:rsidRDefault="00142F04" w:rsidP="00142F04">
            <w:pPr>
              <w:pStyle w:val="Default"/>
              <w:jc w:val="both"/>
              <w:rPr>
                <w:sz w:val="23"/>
                <w:szCs w:val="23"/>
              </w:rPr>
            </w:pPr>
            <w:r>
              <w:rPr>
                <w:sz w:val="23"/>
                <w:szCs w:val="23"/>
              </w:rPr>
              <w:t xml:space="preserve">Сюжетно-ролевые игры </w:t>
            </w:r>
          </w:p>
          <w:p w:rsidR="00142F04" w:rsidRDefault="00142F04" w:rsidP="00142F04">
            <w:pPr>
              <w:pStyle w:val="Default"/>
              <w:jc w:val="both"/>
              <w:rPr>
                <w:sz w:val="23"/>
                <w:szCs w:val="23"/>
              </w:rPr>
            </w:pPr>
            <w:r>
              <w:rPr>
                <w:sz w:val="23"/>
                <w:szCs w:val="23"/>
              </w:rPr>
              <w:t xml:space="preserve">Игра– импровизация по мотивам сказок </w:t>
            </w:r>
          </w:p>
          <w:p w:rsidR="00142F04" w:rsidRDefault="00142F04" w:rsidP="00142F04">
            <w:pPr>
              <w:pStyle w:val="Default"/>
              <w:jc w:val="both"/>
              <w:rPr>
                <w:sz w:val="23"/>
                <w:szCs w:val="23"/>
              </w:rPr>
            </w:pPr>
            <w:r>
              <w:rPr>
                <w:sz w:val="23"/>
                <w:szCs w:val="23"/>
              </w:rPr>
              <w:t xml:space="preserve">Театрализованные игры </w:t>
            </w:r>
          </w:p>
          <w:p w:rsidR="00142F04" w:rsidRDefault="00142F04" w:rsidP="00142F04">
            <w:pPr>
              <w:pStyle w:val="Default"/>
              <w:jc w:val="both"/>
              <w:rPr>
                <w:sz w:val="23"/>
                <w:szCs w:val="23"/>
              </w:rPr>
            </w:pPr>
            <w:r>
              <w:rPr>
                <w:sz w:val="23"/>
                <w:szCs w:val="23"/>
              </w:rPr>
              <w:t xml:space="preserve">Дидактические игры </w:t>
            </w:r>
          </w:p>
          <w:p w:rsidR="00142F04" w:rsidRDefault="00142F04" w:rsidP="00142F04">
            <w:pPr>
              <w:pStyle w:val="Default"/>
              <w:jc w:val="both"/>
              <w:rPr>
                <w:sz w:val="23"/>
                <w:szCs w:val="23"/>
              </w:rPr>
            </w:pPr>
            <w:r>
              <w:rPr>
                <w:sz w:val="23"/>
                <w:szCs w:val="23"/>
              </w:rPr>
              <w:t xml:space="preserve">Игры-драматизации </w:t>
            </w:r>
          </w:p>
          <w:p w:rsidR="00142F04" w:rsidRDefault="00142F04" w:rsidP="00142F04">
            <w:pPr>
              <w:pStyle w:val="Default"/>
              <w:jc w:val="both"/>
              <w:rPr>
                <w:sz w:val="23"/>
                <w:szCs w:val="23"/>
              </w:rPr>
            </w:pPr>
            <w:r>
              <w:rPr>
                <w:sz w:val="23"/>
                <w:szCs w:val="23"/>
              </w:rPr>
              <w:t xml:space="preserve">Настольно-печатные игры </w:t>
            </w:r>
          </w:p>
          <w:p w:rsidR="00142F04" w:rsidRDefault="00142F04" w:rsidP="00142F04">
            <w:pPr>
              <w:pStyle w:val="Default"/>
              <w:jc w:val="both"/>
              <w:rPr>
                <w:sz w:val="23"/>
                <w:szCs w:val="23"/>
              </w:rPr>
            </w:pPr>
            <w:r>
              <w:rPr>
                <w:sz w:val="23"/>
                <w:szCs w:val="23"/>
              </w:rPr>
              <w:t xml:space="preserve">Совместная </w:t>
            </w:r>
          </w:p>
          <w:p w:rsidR="00142F04" w:rsidRDefault="00142F04" w:rsidP="00142F04">
            <w:pPr>
              <w:pStyle w:val="Default"/>
              <w:jc w:val="both"/>
              <w:rPr>
                <w:sz w:val="23"/>
                <w:szCs w:val="23"/>
              </w:rPr>
            </w:pPr>
            <w:r>
              <w:rPr>
                <w:sz w:val="23"/>
                <w:szCs w:val="23"/>
              </w:rPr>
              <w:t xml:space="preserve">продуктивная и игровая деятельность детей </w:t>
            </w:r>
          </w:p>
          <w:p w:rsidR="00142F04" w:rsidRDefault="00142F04" w:rsidP="00142F04">
            <w:pPr>
              <w:pStyle w:val="Default"/>
              <w:jc w:val="both"/>
              <w:rPr>
                <w:sz w:val="23"/>
                <w:szCs w:val="23"/>
              </w:rPr>
            </w:pPr>
            <w:r>
              <w:rPr>
                <w:sz w:val="23"/>
                <w:szCs w:val="23"/>
              </w:rPr>
              <w:t xml:space="preserve">Игровая </w:t>
            </w:r>
          </w:p>
          <w:p w:rsidR="00142F04" w:rsidRDefault="00142F04" w:rsidP="00142F04">
            <w:pPr>
              <w:pStyle w:val="Default"/>
              <w:jc w:val="both"/>
              <w:rPr>
                <w:sz w:val="23"/>
                <w:szCs w:val="23"/>
              </w:rPr>
            </w:pPr>
            <w:r>
              <w:rPr>
                <w:sz w:val="23"/>
                <w:szCs w:val="23"/>
              </w:rPr>
              <w:t xml:space="preserve">деятельность </w:t>
            </w:r>
          </w:p>
          <w:p w:rsidR="00142F04" w:rsidRDefault="00142F04" w:rsidP="00142F04">
            <w:pPr>
              <w:pStyle w:val="Default"/>
              <w:jc w:val="both"/>
              <w:rPr>
                <w:sz w:val="23"/>
                <w:szCs w:val="23"/>
              </w:rPr>
            </w:pPr>
            <w:r>
              <w:rPr>
                <w:sz w:val="23"/>
                <w:szCs w:val="23"/>
              </w:rPr>
              <w:t xml:space="preserve">Рассматривание иллюстраций </w:t>
            </w:r>
          </w:p>
          <w:p w:rsidR="00142F04" w:rsidRDefault="00142F04" w:rsidP="00142F04">
            <w:pPr>
              <w:pStyle w:val="Default"/>
              <w:jc w:val="both"/>
              <w:rPr>
                <w:sz w:val="23"/>
                <w:szCs w:val="23"/>
              </w:rPr>
            </w:pPr>
            <w:r>
              <w:rPr>
                <w:sz w:val="23"/>
                <w:szCs w:val="23"/>
              </w:rPr>
              <w:t xml:space="preserve">Театрализованная деятельность </w:t>
            </w:r>
          </w:p>
          <w:p w:rsidR="00142F04" w:rsidRDefault="00142F04" w:rsidP="00142F04">
            <w:pPr>
              <w:pStyle w:val="Default"/>
              <w:jc w:val="both"/>
              <w:rPr>
                <w:sz w:val="23"/>
                <w:szCs w:val="23"/>
              </w:rPr>
            </w:pPr>
            <w:r>
              <w:rPr>
                <w:sz w:val="23"/>
                <w:szCs w:val="23"/>
              </w:rPr>
              <w:t xml:space="preserve">Игры-драматизации, игры-инсценировки </w:t>
            </w:r>
          </w:p>
          <w:p w:rsidR="00142F04" w:rsidRDefault="00142F04" w:rsidP="00142F04">
            <w:pPr>
              <w:pStyle w:val="Default"/>
              <w:jc w:val="both"/>
              <w:rPr>
                <w:sz w:val="23"/>
                <w:szCs w:val="23"/>
              </w:rPr>
            </w:pPr>
            <w:r>
              <w:rPr>
                <w:sz w:val="23"/>
                <w:szCs w:val="23"/>
              </w:rPr>
              <w:t xml:space="preserve">Беседы </w:t>
            </w:r>
          </w:p>
          <w:p w:rsidR="00142F04" w:rsidRDefault="00142F04" w:rsidP="00142F04">
            <w:pPr>
              <w:pStyle w:val="Default"/>
              <w:jc w:val="both"/>
              <w:rPr>
                <w:sz w:val="23"/>
                <w:szCs w:val="23"/>
              </w:rPr>
            </w:pPr>
            <w:r>
              <w:rPr>
                <w:sz w:val="23"/>
                <w:szCs w:val="23"/>
              </w:rPr>
              <w:t xml:space="preserve">Словотворчество </w:t>
            </w:r>
          </w:p>
        </w:tc>
        <w:tc>
          <w:tcPr>
            <w:tcW w:w="2393" w:type="dxa"/>
          </w:tcPr>
          <w:p w:rsidR="00142F04" w:rsidRDefault="00142F04" w:rsidP="00142F04">
            <w:pPr>
              <w:pStyle w:val="Default"/>
              <w:jc w:val="both"/>
              <w:rPr>
                <w:sz w:val="23"/>
                <w:szCs w:val="23"/>
              </w:rPr>
            </w:pPr>
            <w:r>
              <w:rPr>
                <w:sz w:val="23"/>
                <w:szCs w:val="23"/>
              </w:rPr>
              <w:t xml:space="preserve">Речевые игры </w:t>
            </w:r>
          </w:p>
          <w:p w:rsidR="00142F04" w:rsidRDefault="00142F04" w:rsidP="00142F04">
            <w:pPr>
              <w:pStyle w:val="Default"/>
              <w:jc w:val="both"/>
              <w:rPr>
                <w:sz w:val="23"/>
                <w:szCs w:val="23"/>
              </w:rPr>
            </w:pPr>
            <w:r>
              <w:rPr>
                <w:sz w:val="23"/>
                <w:szCs w:val="23"/>
              </w:rPr>
              <w:t xml:space="preserve">Беседы </w:t>
            </w:r>
          </w:p>
          <w:p w:rsidR="00142F04" w:rsidRDefault="00142F04" w:rsidP="00142F04">
            <w:pPr>
              <w:pStyle w:val="Default"/>
              <w:jc w:val="both"/>
              <w:rPr>
                <w:sz w:val="23"/>
                <w:szCs w:val="23"/>
              </w:rPr>
            </w:pPr>
            <w:r>
              <w:rPr>
                <w:sz w:val="23"/>
                <w:szCs w:val="23"/>
              </w:rPr>
              <w:t xml:space="preserve">Пример коммуникативных кодов </w:t>
            </w:r>
          </w:p>
          <w:p w:rsidR="00142F04" w:rsidRDefault="00142F04" w:rsidP="00142F04">
            <w:pPr>
              <w:pStyle w:val="Default"/>
              <w:jc w:val="both"/>
              <w:rPr>
                <w:sz w:val="23"/>
                <w:szCs w:val="23"/>
              </w:rPr>
            </w:pPr>
            <w:r>
              <w:rPr>
                <w:sz w:val="23"/>
                <w:szCs w:val="23"/>
              </w:rPr>
              <w:t xml:space="preserve">Чтение, рассматривание иллюстраций </w:t>
            </w:r>
          </w:p>
          <w:p w:rsidR="00142F04" w:rsidRDefault="00142F04" w:rsidP="00142F04">
            <w:pPr>
              <w:pStyle w:val="Default"/>
              <w:jc w:val="both"/>
              <w:rPr>
                <w:sz w:val="23"/>
                <w:szCs w:val="23"/>
              </w:rPr>
            </w:pPr>
            <w:r>
              <w:rPr>
                <w:sz w:val="23"/>
                <w:szCs w:val="23"/>
              </w:rPr>
              <w:t xml:space="preserve">Игры-драматизации. Совместные семейные проекты </w:t>
            </w:r>
          </w:p>
          <w:p w:rsidR="00142F04" w:rsidRDefault="00142F04" w:rsidP="00142F04">
            <w:pPr>
              <w:pStyle w:val="Default"/>
              <w:jc w:val="both"/>
              <w:rPr>
                <w:sz w:val="23"/>
                <w:szCs w:val="23"/>
              </w:rPr>
            </w:pPr>
            <w:r>
              <w:rPr>
                <w:sz w:val="23"/>
                <w:szCs w:val="23"/>
              </w:rPr>
              <w:t xml:space="preserve">Разучивание скороговорок, чистоговорок, стихов. </w:t>
            </w:r>
          </w:p>
          <w:p w:rsidR="00142F04" w:rsidRDefault="00142F04" w:rsidP="00142F04">
            <w:pPr>
              <w:pStyle w:val="Default"/>
              <w:jc w:val="both"/>
              <w:rPr>
                <w:sz w:val="23"/>
                <w:szCs w:val="23"/>
              </w:rPr>
            </w:pPr>
            <w:r>
              <w:rPr>
                <w:sz w:val="23"/>
                <w:szCs w:val="23"/>
              </w:rPr>
              <w:t xml:space="preserve">Посещение </w:t>
            </w:r>
          </w:p>
          <w:p w:rsidR="00142F04" w:rsidRDefault="00142F04" w:rsidP="00142F04">
            <w:pPr>
              <w:pStyle w:val="Default"/>
              <w:jc w:val="both"/>
              <w:rPr>
                <w:sz w:val="23"/>
                <w:szCs w:val="23"/>
              </w:rPr>
            </w:pPr>
            <w:r>
              <w:rPr>
                <w:sz w:val="23"/>
                <w:szCs w:val="23"/>
              </w:rPr>
              <w:t xml:space="preserve">театра, музея, выставок </w:t>
            </w:r>
          </w:p>
          <w:p w:rsidR="00142F04" w:rsidRDefault="00142F04" w:rsidP="00142F04">
            <w:pPr>
              <w:pStyle w:val="Default"/>
              <w:jc w:val="both"/>
              <w:rPr>
                <w:sz w:val="23"/>
                <w:szCs w:val="23"/>
              </w:rPr>
            </w:pPr>
            <w:r>
              <w:rPr>
                <w:sz w:val="23"/>
                <w:szCs w:val="23"/>
              </w:rPr>
              <w:t xml:space="preserve">Беседы </w:t>
            </w:r>
          </w:p>
          <w:p w:rsidR="00142F04" w:rsidRDefault="00142F04" w:rsidP="00142F04">
            <w:pPr>
              <w:pStyle w:val="Default"/>
              <w:jc w:val="both"/>
              <w:rPr>
                <w:sz w:val="23"/>
                <w:szCs w:val="23"/>
              </w:rPr>
            </w:pPr>
            <w:r>
              <w:rPr>
                <w:sz w:val="23"/>
                <w:szCs w:val="23"/>
              </w:rPr>
              <w:t xml:space="preserve">Рассказы </w:t>
            </w:r>
          </w:p>
          <w:p w:rsidR="00142F04" w:rsidRDefault="00142F04" w:rsidP="00142F04">
            <w:pPr>
              <w:pStyle w:val="Default"/>
              <w:jc w:val="both"/>
              <w:rPr>
                <w:sz w:val="23"/>
                <w:szCs w:val="23"/>
              </w:rPr>
            </w:pPr>
            <w:r>
              <w:rPr>
                <w:sz w:val="23"/>
                <w:szCs w:val="23"/>
              </w:rPr>
              <w:t xml:space="preserve">Чтение </w:t>
            </w:r>
          </w:p>
          <w:p w:rsidR="00142F04" w:rsidRDefault="00142F04" w:rsidP="00142F04">
            <w:pPr>
              <w:pStyle w:val="Default"/>
              <w:jc w:val="both"/>
              <w:rPr>
                <w:sz w:val="23"/>
                <w:szCs w:val="23"/>
              </w:rPr>
            </w:pPr>
            <w:r>
              <w:rPr>
                <w:sz w:val="23"/>
                <w:szCs w:val="23"/>
              </w:rPr>
              <w:t xml:space="preserve">Прослушивание аудиозаписей </w:t>
            </w:r>
          </w:p>
        </w:tc>
      </w:tr>
    </w:tbl>
    <w:p w:rsidR="00142F04" w:rsidRDefault="00142F04" w:rsidP="00142F04">
      <w:pPr>
        <w:pStyle w:val="Default"/>
        <w:jc w:val="both"/>
        <w:rPr>
          <w:b/>
          <w:bCs/>
          <w:sz w:val="28"/>
          <w:szCs w:val="28"/>
        </w:rPr>
      </w:pPr>
    </w:p>
    <w:p w:rsidR="00142F04" w:rsidRDefault="00142F04" w:rsidP="00142F04">
      <w:pPr>
        <w:pStyle w:val="Default"/>
        <w:rPr>
          <w:b/>
          <w:bCs/>
          <w:sz w:val="28"/>
          <w:szCs w:val="28"/>
        </w:rPr>
      </w:pPr>
    </w:p>
    <w:p w:rsidR="00142F04" w:rsidRDefault="00142F04" w:rsidP="00142F04">
      <w:pPr>
        <w:pStyle w:val="Default"/>
        <w:jc w:val="both"/>
        <w:rPr>
          <w:sz w:val="28"/>
          <w:szCs w:val="28"/>
        </w:rPr>
      </w:pPr>
      <w:r>
        <w:rPr>
          <w:b/>
          <w:bCs/>
          <w:sz w:val="28"/>
          <w:szCs w:val="28"/>
        </w:rPr>
        <w:t xml:space="preserve">Приложение 4. </w:t>
      </w:r>
      <w:r>
        <w:rPr>
          <w:sz w:val="28"/>
          <w:szCs w:val="28"/>
        </w:rPr>
        <w:t>Календарно – тематическое планирование непосредственно образ</w:t>
      </w:r>
      <w:r w:rsidR="00511628">
        <w:rPr>
          <w:sz w:val="28"/>
          <w:szCs w:val="28"/>
        </w:rPr>
        <w:t>овательной деятельности (средняя</w:t>
      </w:r>
      <w:r>
        <w:rPr>
          <w:sz w:val="28"/>
          <w:szCs w:val="28"/>
        </w:rPr>
        <w:t xml:space="preserve"> группа).</w:t>
      </w:r>
    </w:p>
    <w:p w:rsidR="00142F04" w:rsidRDefault="00142F04" w:rsidP="00142F04">
      <w:pPr>
        <w:pStyle w:val="Default"/>
        <w:jc w:val="both"/>
        <w:rPr>
          <w:sz w:val="28"/>
          <w:szCs w:val="28"/>
        </w:rPr>
      </w:pPr>
    </w:p>
    <w:p w:rsidR="00142F04" w:rsidRDefault="00142F04" w:rsidP="00511628">
      <w:pPr>
        <w:pStyle w:val="Default"/>
        <w:jc w:val="center"/>
        <w:rPr>
          <w:sz w:val="28"/>
          <w:szCs w:val="28"/>
        </w:rPr>
      </w:pPr>
      <w:r>
        <w:rPr>
          <w:b/>
          <w:bCs/>
          <w:sz w:val="28"/>
          <w:szCs w:val="28"/>
        </w:rPr>
        <w:t>4. Формы и направления взаимодействия с коллегами, семьями воспитанников</w:t>
      </w:r>
    </w:p>
    <w:p w:rsidR="00142F04" w:rsidRDefault="00142F04" w:rsidP="00142F04">
      <w:pPr>
        <w:pStyle w:val="Default"/>
        <w:rPr>
          <w:sz w:val="28"/>
          <w:szCs w:val="28"/>
        </w:rPr>
      </w:pPr>
      <w:r>
        <w:rPr>
          <w:b/>
          <w:bCs/>
          <w:sz w:val="28"/>
          <w:szCs w:val="28"/>
        </w:rPr>
        <w:t xml:space="preserve">4.1. Взаимодействие специалистов образовательного учреждения в реализации коррекционных мероприятий </w:t>
      </w:r>
    </w:p>
    <w:p w:rsidR="00142F04" w:rsidRDefault="00142F04" w:rsidP="00142F04">
      <w:pPr>
        <w:pStyle w:val="Default"/>
        <w:jc w:val="both"/>
        <w:rPr>
          <w:sz w:val="28"/>
          <w:szCs w:val="28"/>
        </w:rPr>
      </w:pPr>
      <w:r>
        <w:rPr>
          <w:sz w:val="28"/>
          <w:szCs w:val="28"/>
        </w:rPr>
        <w:t>Эффективность коррекционно-развивающей работы в группе компенсирующей направленности для детей с нарушениями речи во многом зависит от преемственности в работе логопеда и других специалистов, и прежде всего логопеда и воспитателей. 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по всем направлениям, обсуждение и выбор форм, методов и приемов коррекционно-развивающей работы, оснащение развивающего предметного пространства в групповом помещении, совместное осуществление образовательной деятельности в ходе режимных моментов, взаимопосещение образовательной деятельности, а также еженедельные задания учителя-логопеда воспитателям</w:t>
      </w:r>
      <w:r>
        <w:rPr>
          <w:b/>
          <w:bCs/>
          <w:sz w:val="28"/>
          <w:szCs w:val="28"/>
        </w:rPr>
        <w:t xml:space="preserve">. </w:t>
      </w:r>
    </w:p>
    <w:p w:rsidR="00142F04" w:rsidRDefault="00142F04" w:rsidP="00142F04">
      <w:pPr>
        <w:pStyle w:val="Default"/>
        <w:jc w:val="both"/>
        <w:rPr>
          <w:sz w:val="28"/>
          <w:szCs w:val="28"/>
        </w:rPr>
      </w:pPr>
      <w:r>
        <w:rPr>
          <w:sz w:val="28"/>
          <w:szCs w:val="28"/>
        </w:rPr>
        <w:t xml:space="preserve">В настоящее время все большее распространение и популярность в системе работы приобретают интегрированные коррекционно-развивающие занятия. В интегрированном коррекционнно- развивающем занятии могут участвовать от 2 до 5 специалистов и родители дошкольников. Интеграция образовательных областей на таких занятиях оказывается очень эффективной. Вопрос частоты проведения таких занятий решается всеми специалистами, участвующими в них: учителем- логопедом, воспитателями, педагогом-психологом, музыкальным руководителем, инструктором по физическому воспитанию, инструктором по лечебной физкультуре, массажистом и т.п. </w:t>
      </w:r>
    </w:p>
    <w:p w:rsidR="00142F04" w:rsidRPr="00511628" w:rsidRDefault="00142F04" w:rsidP="00511628">
      <w:pPr>
        <w:pStyle w:val="Default"/>
        <w:ind w:firstLine="709"/>
        <w:jc w:val="both"/>
        <w:rPr>
          <w:sz w:val="28"/>
          <w:szCs w:val="28"/>
        </w:rPr>
      </w:pPr>
      <w:r w:rsidRPr="00511628">
        <w:rPr>
          <w:iCs/>
          <w:sz w:val="28"/>
          <w:szCs w:val="28"/>
        </w:rPr>
        <w:t xml:space="preserve">В данном разделе разрабатывает план взаимодействия специалистов в зависимости от категории детей с нарушениями развития и условий функционирования образовательной организации. </w:t>
      </w:r>
    </w:p>
    <w:p w:rsidR="00142F04" w:rsidRPr="00511628" w:rsidRDefault="00142F04" w:rsidP="00142F04">
      <w:pPr>
        <w:pStyle w:val="Default"/>
        <w:jc w:val="both"/>
        <w:rPr>
          <w:sz w:val="28"/>
          <w:szCs w:val="28"/>
        </w:rPr>
      </w:pPr>
      <w:r w:rsidRPr="00511628">
        <w:rPr>
          <w:iCs/>
          <w:sz w:val="28"/>
          <w:szCs w:val="28"/>
        </w:rPr>
        <w:t xml:space="preserve">Предложенная структура взаимодействия специалистов предполагает изменения и зависит от конкретных условий функционирования дошкольной образовательной организации. </w:t>
      </w:r>
    </w:p>
    <w:p w:rsidR="00142F04" w:rsidRDefault="00142F04" w:rsidP="00142F04">
      <w:pPr>
        <w:pStyle w:val="Default"/>
        <w:jc w:val="both"/>
        <w:rPr>
          <w:b/>
          <w:bCs/>
          <w:sz w:val="23"/>
          <w:szCs w:val="23"/>
        </w:rPr>
      </w:pPr>
    </w:p>
    <w:p w:rsidR="00142F04" w:rsidRPr="00511628" w:rsidRDefault="00142F04" w:rsidP="00511628">
      <w:pPr>
        <w:pStyle w:val="Default"/>
        <w:jc w:val="center"/>
        <w:rPr>
          <w:b/>
          <w:bCs/>
          <w:sz w:val="28"/>
          <w:szCs w:val="28"/>
        </w:rPr>
      </w:pPr>
      <w:r w:rsidRPr="00511628">
        <w:rPr>
          <w:b/>
          <w:bCs/>
          <w:sz w:val="28"/>
          <w:szCs w:val="28"/>
        </w:rPr>
        <w:lastRenderedPageBreak/>
        <w:t>Взаимодействие специалистов ДОУ</w:t>
      </w:r>
    </w:p>
    <w:p w:rsidR="00511628" w:rsidRPr="00511628" w:rsidRDefault="00511628" w:rsidP="00142F04">
      <w:pPr>
        <w:pStyle w:val="Default"/>
        <w:jc w:val="both"/>
        <w:rPr>
          <w:b/>
          <w:bCs/>
          <w:color w:val="auto"/>
          <w:sz w:val="28"/>
          <w:szCs w:val="28"/>
        </w:rPr>
      </w:pPr>
    </w:p>
    <w:p w:rsidR="00142F04" w:rsidRDefault="00142F04" w:rsidP="00142F04">
      <w:pPr>
        <w:pStyle w:val="Default"/>
        <w:rPr>
          <w:sz w:val="28"/>
          <w:szCs w:val="28"/>
        </w:rPr>
      </w:pPr>
      <w:r>
        <w:rPr>
          <w:b/>
          <w:bCs/>
          <w:sz w:val="28"/>
          <w:szCs w:val="28"/>
        </w:rPr>
        <w:t xml:space="preserve">4.2. Формы работы с родителями по реализации образовательной области «Речевое развитие» </w:t>
      </w:r>
    </w:p>
    <w:p w:rsidR="00142F04" w:rsidRDefault="00142F04" w:rsidP="00142F04">
      <w:pPr>
        <w:pStyle w:val="Default"/>
        <w:jc w:val="both"/>
        <w:rPr>
          <w:sz w:val="28"/>
          <w:szCs w:val="28"/>
        </w:rPr>
      </w:pPr>
      <w:r>
        <w:rPr>
          <w:sz w:val="28"/>
          <w:szCs w:val="28"/>
        </w:rPr>
        <w:t>Вопросам взаимосвязи детского сада с семьей в последнее время уделяется все большее внимание, так как личность ребенка формируется, прежде всего - в семье и в семейных отношениях. В дошкольном учреждении к образовательно-воспитательному процессу привлекаются родители, которые участвуют в организованной образовательной деятельности, театрализованных представлениях, экскурсиях. Для родителей проводятся тематические родительские собрания и круглые столы, мастер-классы. Логопед и другие специалисты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индивидуальных консультациях, в материалах на стендах и в папках «Специалисты советуют». Материалы «Родительских уголков» помогают родителям организовать развивающее общение с ребенком и дома, и на прогулке. Педагоги работают над созданием единого сообщества, объединяющего взрослых и детей. Родители дошкольников могут стать полноправными участниками интегрированных занятий, участвуя в их подготовке и художественном оформлении, подключаясь к работе на разных этапах занятия. В группе компенсирующей направленности для детей с нарушениями речи учитель-логопед и другие специалисты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приемах и еженедельно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w:t>
      </w:r>
    </w:p>
    <w:p w:rsidR="00142F04" w:rsidRDefault="00142F04" w:rsidP="00142F04">
      <w:pPr>
        <w:pStyle w:val="Default"/>
        <w:jc w:val="both"/>
        <w:rPr>
          <w:b/>
          <w:bCs/>
          <w:sz w:val="23"/>
          <w:szCs w:val="23"/>
        </w:rPr>
      </w:pPr>
    </w:p>
    <w:p w:rsidR="00142F04" w:rsidRDefault="00142F04" w:rsidP="00511628">
      <w:pPr>
        <w:pStyle w:val="Default"/>
        <w:jc w:val="center"/>
        <w:rPr>
          <w:b/>
          <w:bCs/>
          <w:sz w:val="23"/>
          <w:szCs w:val="23"/>
        </w:rPr>
      </w:pPr>
      <w:r>
        <w:rPr>
          <w:b/>
          <w:bCs/>
          <w:sz w:val="23"/>
          <w:szCs w:val="23"/>
        </w:rPr>
        <w:t>Формы работы с родителями по реализации образовательной области «Речевое развитие»</w:t>
      </w:r>
    </w:p>
    <w:tbl>
      <w:tblPr>
        <w:tblStyle w:val="a5"/>
        <w:tblW w:w="0" w:type="auto"/>
        <w:tblLook w:val="04A0"/>
      </w:tblPr>
      <w:tblGrid>
        <w:gridCol w:w="546"/>
        <w:gridCol w:w="2973"/>
        <w:gridCol w:w="3114"/>
        <w:gridCol w:w="2938"/>
      </w:tblGrid>
      <w:tr w:rsidR="00142F04" w:rsidTr="00142F04">
        <w:tc>
          <w:tcPr>
            <w:tcW w:w="546" w:type="dxa"/>
          </w:tcPr>
          <w:p w:rsidR="00142F04" w:rsidRDefault="00142F04" w:rsidP="00142F04">
            <w:pPr>
              <w:pStyle w:val="Default"/>
              <w:rPr>
                <w:sz w:val="23"/>
                <w:szCs w:val="23"/>
              </w:rPr>
            </w:pPr>
            <w:r>
              <w:rPr>
                <w:b/>
                <w:bCs/>
                <w:sz w:val="23"/>
                <w:szCs w:val="23"/>
              </w:rPr>
              <w:t xml:space="preserve">№ п/п </w:t>
            </w:r>
          </w:p>
        </w:tc>
        <w:tc>
          <w:tcPr>
            <w:tcW w:w="2973" w:type="dxa"/>
          </w:tcPr>
          <w:p w:rsidR="00142F04" w:rsidRDefault="00142F04" w:rsidP="00142F04">
            <w:pPr>
              <w:pStyle w:val="Default"/>
              <w:rPr>
                <w:sz w:val="23"/>
                <w:szCs w:val="23"/>
              </w:rPr>
            </w:pPr>
            <w:r>
              <w:rPr>
                <w:b/>
                <w:bCs/>
                <w:sz w:val="23"/>
                <w:szCs w:val="23"/>
              </w:rPr>
              <w:t xml:space="preserve">Организационная форма </w:t>
            </w:r>
          </w:p>
        </w:tc>
        <w:tc>
          <w:tcPr>
            <w:tcW w:w="3114" w:type="dxa"/>
          </w:tcPr>
          <w:p w:rsidR="00142F04" w:rsidRDefault="00142F04" w:rsidP="00142F04">
            <w:pPr>
              <w:pStyle w:val="Default"/>
              <w:rPr>
                <w:sz w:val="23"/>
                <w:szCs w:val="23"/>
              </w:rPr>
            </w:pPr>
            <w:r>
              <w:rPr>
                <w:b/>
                <w:bCs/>
                <w:sz w:val="23"/>
                <w:szCs w:val="23"/>
              </w:rPr>
              <w:t xml:space="preserve">Цель </w:t>
            </w:r>
          </w:p>
        </w:tc>
        <w:tc>
          <w:tcPr>
            <w:tcW w:w="2938" w:type="dxa"/>
          </w:tcPr>
          <w:p w:rsidR="00142F04" w:rsidRDefault="00142F04" w:rsidP="00142F04">
            <w:pPr>
              <w:pStyle w:val="Default"/>
              <w:rPr>
                <w:sz w:val="23"/>
                <w:szCs w:val="23"/>
              </w:rPr>
            </w:pPr>
            <w:r>
              <w:rPr>
                <w:b/>
                <w:bCs/>
                <w:sz w:val="23"/>
                <w:szCs w:val="23"/>
              </w:rPr>
              <w:t>Темы (</w:t>
            </w:r>
            <w:r>
              <w:rPr>
                <w:b/>
                <w:bCs/>
                <w:i/>
                <w:iCs/>
                <w:sz w:val="23"/>
                <w:szCs w:val="23"/>
              </w:rPr>
              <w:t>примерны</w:t>
            </w:r>
            <w:r>
              <w:rPr>
                <w:b/>
                <w:bCs/>
                <w:sz w:val="23"/>
                <w:szCs w:val="23"/>
              </w:rPr>
              <w:t xml:space="preserve">е): </w:t>
            </w:r>
          </w:p>
        </w:tc>
      </w:tr>
      <w:tr w:rsidR="00142F04" w:rsidTr="00142F04">
        <w:tc>
          <w:tcPr>
            <w:tcW w:w="546" w:type="dxa"/>
          </w:tcPr>
          <w:p w:rsidR="00142F04" w:rsidRDefault="00142F04" w:rsidP="00142F04">
            <w:pPr>
              <w:pStyle w:val="Default"/>
              <w:jc w:val="both"/>
              <w:rPr>
                <w:sz w:val="28"/>
                <w:szCs w:val="28"/>
              </w:rPr>
            </w:pPr>
          </w:p>
        </w:tc>
        <w:tc>
          <w:tcPr>
            <w:tcW w:w="2973" w:type="dxa"/>
          </w:tcPr>
          <w:p w:rsidR="00142F04" w:rsidRDefault="00142F04" w:rsidP="00142F04">
            <w:pPr>
              <w:pStyle w:val="Default"/>
              <w:rPr>
                <w:sz w:val="23"/>
                <w:szCs w:val="23"/>
              </w:rPr>
            </w:pPr>
            <w:r>
              <w:rPr>
                <w:sz w:val="23"/>
                <w:szCs w:val="23"/>
              </w:rPr>
              <w:t xml:space="preserve">Педагогические беседы </w:t>
            </w:r>
          </w:p>
        </w:tc>
        <w:tc>
          <w:tcPr>
            <w:tcW w:w="3114" w:type="dxa"/>
          </w:tcPr>
          <w:p w:rsidR="00142F04" w:rsidRDefault="00142F04" w:rsidP="00142F04">
            <w:pPr>
              <w:pStyle w:val="Default"/>
              <w:rPr>
                <w:sz w:val="23"/>
                <w:szCs w:val="23"/>
              </w:rPr>
            </w:pPr>
            <w:r>
              <w:rPr>
                <w:sz w:val="23"/>
                <w:szCs w:val="23"/>
              </w:rPr>
              <w:t xml:space="preserve">Обмен мнениями о развитии ребенка, обсуждение характера, степени и возможных причин проблем, с которыми сталкиваются родители и педагоги в процессе его воспитания и обучения </w:t>
            </w:r>
          </w:p>
          <w:p w:rsidR="00142F04" w:rsidRDefault="00142F04" w:rsidP="00142F04">
            <w:pPr>
              <w:pStyle w:val="Default"/>
              <w:rPr>
                <w:sz w:val="23"/>
                <w:szCs w:val="23"/>
              </w:rPr>
            </w:pPr>
            <w:r>
              <w:rPr>
                <w:i/>
                <w:iCs/>
                <w:sz w:val="23"/>
                <w:szCs w:val="23"/>
              </w:rPr>
              <w:t xml:space="preserve">По результатам беседы педагог намечает пути дальнейшего развития ребенка </w:t>
            </w:r>
          </w:p>
        </w:tc>
        <w:tc>
          <w:tcPr>
            <w:tcW w:w="2938" w:type="dxa"/>
          </w:tcPr>
          <w:p w:rsidR="00142F04" w:rsidRDefault="00142F04" w:rsidP="00142F04">
            <w:pPr>
              <w:pStyle w:val="Default"/>
              <w:rPr>
                <w:sz w:val="23"/>
                <w:szCs w:val="23"/>
              </w:rPr>
            </w:pPr>
            <w:r>
              <w:rPr>
                <w:sz w:val="23"/>
                <w:szCs w:val="23"/>
              </w:rPr>
              <w:t xml:space="preserve">Особенности развития речи дошкольного возраста </w:t>
            </w:r>
          </w:p>
          <w:p w:rsidR="00142F04" w:rsidRDefault="00142F04" w:rsidP="00142F04">
            <w:pPr>
              <w:pStyle w:val="Default"/>
              <w:rPr>
                <w:sz w:val="23"/>
                <w:szCs w:val="23"/>
              </w:rPr>
            </w:pPr>
            <w:r>
              <w:rPr>
                <w:sz w:val="23"/>
                <w:szCs w:val="23"/>
              </w:rPr>
              <w:t xml:space="preserve">Как научить ребенка общаться </w:t>
            </w:r>
          </w:p>
        </w:tc>
      </w:tr>
      <w:tr w:rsidR="00142F04" w:rsidTr="00142F04">
        <w:tc>
          <w:tcPr>
            <w:tcW w:w="546" w:type="dxa"/>
          </w:tcPr>
          <w:p w:rsidR="00142F04" w:rsidRDefault="00142F04" w:rsidP="00142F04">
            <w:pPr>
              <w:pStyle w:val="Default"/>
              <w:jc w:val="both"/>
              <w:rPr>
                <w:sz w:val="28"/>
                <w:szCs w:val="28"/>
              </w:rPr>
            </w:pPr>
          </w:p>
        </w:tc>
        <w:tc>
          <w:tcPr>
            <w:tcW w:w="2973" w:type="dxa"/>
          </w:tcPr>
          <w:p w:rsidR="00142F04" w:rsidRDefault="00142F04" w:rsidP="00142F04">
            <w:pPr>
              <w:pStyle w:val="Default"/>
              <w:rPr>
                <w:sz w:val="23"/>
                <w:szCs w:val="23"/>
              </w:rPr>
            </w:pPr>
            <w:r>
              <w:rPr>
                <w:sz w:val="23"/>
                <w:szCs w:val="23"/>
              </w:rPr>
              <w:t xml:space="preserve">Практикумы </w:t>
            </w:r>
          </w:p>
        </w:tc>
        <w:tc>
          <w:tcPr>
            <w:tcW w:w="3114" w:type="dxa"/>
          </w:tcPr>
          <w:p w:rsidR="00142F04" w:rsidRDefault="00142F04" w:rsidP="00142F04">
            <w:pPr>
              <w:pStyle w:val="Default"/>
              <w:rPr>
                <w:sz w:val="23"/>
                <w:szCs w:val="23"/>
              </w:rPr>
            </w:pPr>
            <w:r>
              <w:rPr>
                <w:sz w:val="23"/>
                <w:szCs w:val="23"/>
              </w:rPr>
              <w:t xml:space="preserve">Выработка у родителей педагогических умений по </w:t>
            </w:r>
            <w:r>
              <w:rPr>
                <w:sz w:val="23"/>
                <w:szCs w:val="23"/>
              </w:rPr>
              <w:lastRenderedPageBreak/>
              <w:t xml:space="preserve">воспитанию детей, эффективному расширению возникающих педагогических ситуаций, тренировка педагогического мышления </w:t>
            </w:r>
          </w:p>
        </w:tc>
        <w:tc>
          <w:tcPr>
            <w:tcW w:w="2938" w:type="dxa"/>
          </w:tcPr>
          <w:p w:rsidR="00142F04" w:rsidRDefault="00142F04" w:rsidP="00142F04">
            <w:pPr>
              <w:pStyle w:val="Default"/>
              <w:rPr>
                <w:sz w:val="23"/>
                <w:szCs w:val="23"/>
              </w:rPr>
            </w:pPr>
            <w:r>
              <w:rPr>
                <w:sz w:val="23"/>
                <w:szCs w:val="23"/>
              </w:rPr>
              <w:lastRenderedPageBreak/>
              <w:t xml:space="preserve">Учимся правильно произносить звуки </w:t>
            </w:r>
          </w:p>
          <w:p w:rsidR="00142F04" w:rsidRDefault="00142F04" w:rsidP="00142F04">
            <w:pPr>
              <w:pStyle w:val="Default"/>
              <w:rPr>
                <w:sz w:val="23"/>
                <w:szCs w:val="23"/>
              </w:rPr>
            </w:pPr>
            <w:r>
              <w:rPr>
                <w:sz w:val="23"/>
                <w:szCs w:val="23"/>
              </w:rPr>
              <w:lastRenderedPageBreak/>
              <w:t xml:space="preserve">Вместе придумываем сказки </w:t>
            </w:r>
          </w:p>
        </w:tc>
      </w:tr>
      <w:tr w:rsidR="00142F04" w:rsidTr="00142F04">
        <w:tc>
          <w:tcPr>
            <w:tcW w:w="546" w:type="dxa"/>
          </w:tcPr>
          <w:p w:rsidR="00142F04" w:rsidRDefault="00142F04" w:rsidP="00142F04">
            <w:pPr>
              <w:pStyle w:val="Default"/>
              <w:jc w:val="both"/>
              <w:rPr>
                <w:sz w:val="28"/>
                <w:szCs w:val="28"/>
              </w:rPr>
            </w:pPr>
          </w:p>
        </w:tc>
        <w:tc>
          <w:tcPr>
            <w:tcW w:w="2973" w:type="dxa"/>
          </w:tcPr>
          <w:p w:rsidR="00142F04" w:rsidRDefault="00142F04" w:rsidP="00142F04">
            <w:pPr>
              <w:pStyle w:val="Default"/>
              <w:rPr>
                <w:sz w:val="23"/>
                <w:szCs w:val="23"/>
              </w:rPr>
            </w:pPr>
            <w:r>
              <w:rPr>
                <w:sz w:val="23"/>
                <w:szCs w:val="23"/>
              </w:rPr>
              <w:t xml:space="preserve">Дни открытых дверей </w:t>
            </w:r>
          </w:p>
        </w:tc>
        <w:tc>
          <w:tcPr>
            <w:tcW w:w="3114" w:type="dxa"/>
          </w:tcPr>
          <w:p w:rsidR="00142F04" w:rsidRDefault="00142F04" w:rsidP="00142F04">
            <w:pPr>
              <w:pStyle w:val="Default"/>
              <w:rPr>
                <w:sz w:val="23"/>
                <w:szCs w:val="23"/>
              </w:rPr>
            </w:pPr>
            <w:r>
              <w:rPr>
                <w:sz w:val="23"/>
                <w:szCs w:val="23"/>
              </w:rPr>
              <w:t xml:space="preserve">Ознакомление родителей с содержанием, организационными формами и методами речевого развития детей </w:t>
            </w:r>
          </w:p>
        </w:tc>
        <w:tc>
          <w:tcPr>
            <w:tcW w:w="2938" w:type="dxa"/>
          </w:tcPr>
          <w:p w:rsidR="00142F04" w:rsidRDefault="00142F04" w:rsidP="00142F04">
            <w:pPr>
              <w:pStyle w:val="Default"/>
              <w:rPr>
                <w:sz w:val="23"/>
                <w:szCs w:val="23"/>
              </w:rPr>
            </w:pPr>
            <w:r>
              <w:rPr>
                <w:sz w:val="23"/>
                <w:szCs w:val="23"/>
              </w:rPr>
              <w:t xml:space="preserve">Развиваем речь детей </w:t>
            </w:r>
          </w:p>
          <w:p w:rsidR="00142F04" w:rsidRDefault="00142F04" w:rsidP="00142F04">
            <w:pPr>
              <w:pStyle w:val="Default"/>
              <w:rPr>
                <w:sz w:val="23"/>
                <w:szCs w:val="23"/>
              </w:rPr>
            </w:pPr>
            <w:r>
              <w:rPr>
                <w:sz w:val="23"/>
                <w:szCs w:val="23"/>
              </w:rPr>
              <w:t xml:space="preserve">Играем в речевые игры </w:t>
            </w:r>
          </w:p>
        </w:tc>
      </w:tr>
      <w:tr w:rsidR="00142F04" w:rsidTr="00142F04">
        <w:tc>
          <w:tcPr>
            <w:tcW w:w="546" w:type="dxa"/>
          </w:tcPr>
          <w:p w:rsidR="00142F04" w:rsidRDefault="00142F04" w:rsidP="00142F04">
            <w:pPr>
              <w:pStyle w:val="Default"/>
              <w:jc w:val="both"/>
              <w:rPr>
                <w:sz w:val="28"/>
                <w:szCs w:val="28"/>
              </w:rPr>
            </w:pPr>
          </w:p>
        </w:tc>
        <w:tc>
          <w:tcPr>
            <w:tcW w:w="2973" w:type="dxa"/>
          </w:tcPr>
          <w:p w:rsidR="00142F04" w:rsidRDefault="00142F04" w:rsidP="00142F04">
            <w:pPr>
              <w:pStyle w:val="Default"/>
              <w:rPr>
                <w:sz w:val="23"/>
                <w:szCs w:val="23"/>
              </w:rPr>
            </w:pPr>
            <w:r>
              <w:rPr>
                <w:sz w:val="23"/>
                <w:szCs w:val="23"/>
              </w:rPr>
              <w:t xml:space="preserve">Тематические консультации </w:t>
            </w:r>
          </w:p>
        </w:tc>
        <w:tc>
          <w:tcPr>
            <w:tcW w:w="3114" w:type="dxa"/>
          </w:tcPr>
          <w:p w:rsidR="00142F04" w:rsidRDefault="00142F04" w:rsidP="00142F04">
            <w:pPr>
              <w:pStyle w:val="Default"/>
              <w:rPr>
                <w:sz w:val="23"/>
                <w:szCs w:val="23"/>
              </w:rPr>
            </w:pPr>
            <w:r>
              <w:rPr>
                <w:sz w:val="23"/>
                <w:szCs w:val="23"/>
              </w:rPr>
              <w:t xml:space="preserve">Создание условий, способствующих преодолению трудностей во взаимодействии педагогов и родителей по вопросам речевого развития детей в условиях семьи </w:t>
            </w:r>
          </w:p>
        </w:tc>
        <w:tc>
          <w:tcPr>
            <w:tcW w:w="2938" w:type="dxa"/>
          </w:tcPr>
          <w:p w:rsidR="00142F04" w:rsidRDefault="00142F04" w:rsidP="00142F04">
            <w:pPr>
              <w:pStyle w:val="Default"/>
              <w:rPr>
                <w:sz w:val="23"/>
                <w:szCs w:val="23"/>
              </w:rPr>
            </w:pPr>
            <w:r>
              <w:rPr>
                <w:sz w:val="23"/>
                <w:szCs w:val="23"/>
              </w:rPr>
              <w:t xml:space="preserve">Разговариваем правильно </w:t>
            </w:r>
          </w:p>
        </w:tc>
      </w:tr>
      <w:tr w:rsidR="00142F04" w:rsidTr="00142F04">
        <w:tc>
          <w:tcPr>
            <w:tcW w:w="546" w:type="dxa"/>
          </w:tcPr>
          <w:p w:rsidR="00142F04" w:rsidRDefault="00142F04" w:rsidP="00142F04">
            <w:pPr>
              <w:pStyle w:val="Default"/>
              <w:jc w:val="both"/>
              <w:rPr>
                <w:sz w:val="28"/>
                <w:szCs w:val="28"/>
              </w:rPr>
            </w:pPr>
          </w:p>
        </w:tc>
        <w:tc>
          <w:tcPr>
            <w:tcW w:w="2973" w:type="dxa"/>
          </w:tcPr>
          <w:p w:rsidR="00142F04" w:rsidRDefault="00142F04" w:rsidP="00142F04">
            <w:pPr>
              <w:pStyle w:val="Default"/>
              <w:rPr>
                <w:sz w:val="23"/>
                <w:szCs w:val="23"/>
              </w:rPr>
            </w:pPr>
            <w:r>
              <w:rPr>
                <w:sz w:val="23"/>
                <w:szCs w:val="23"/>
              </w:rPr>
              <w:t xml:space="preserve">Родительские собрания </w:t>
            </w:r>
          </w:p>
        </w:tc>
        <w:tc>
          <w:tcPr>
            <w:tcW w:w="3114" w:type="dxa"/>
          </w:tcPr>
          <w:p w:rsidR="00142F04" w:rsidRDefault="00142F04" w:rsidP="00142F04">
            <w:pPr>
              <w:pStyle w:val="Default"/>
              <w:rPr>
                <w:sz w:val="23"/>
                <w:szCs w:val="23"/>
              </w:rPr>
            </w:pPr>
            <w:r>
              <w:rPr>
                <w:sz w:val="23"/>
                <w:szCs w:val="23"/>
              </w:rPr>
              <w:t xml:space="preserve">Взаимное общение педагогов и родителей по актуальным проблемам речевого развития детей, расширение педагогического кругозора родителей </w:t>
            </w:r>
          </w:p>
        </w:tc>
        <w:tc>
          <w:tcPr>
            <w:tcW w:w="2938" w:type="dxa"/>
          </w:tcPr>
          <w:p w:rsidR="00142F04" w:rsidRDefault="00142F04" w:rsidP="00142F04">
            <w:pPr>
              <w:pStyle w:val="Default"/>
              <w:rPr>
                <w:sz w:val="23"/>
                <w:szCs w:val="23"/>
              </w:rPr>
            </w:pPr>
            <w:r>
              <w:rPr>
                <w:sz w:val="23"/>
                <w:szCs w:val="23"/>
              </w:rPr>
              <w:t xml:space="preserve">Технологии развития речи детей </w:t>
            </w:r>
          </w:p>
          <w:p w:rsidR="00142F04" w:rsidRDefault="00142F04" w:rsidP="00142F04">
            <w:pPr>
              <w:pStyle w:val="Default"/>
              <w:rPr>
                <w:sz w:val="23"/>
                <w:szCs w:val="23"/>
              </w:rPr>
            </w:pPr>
            <w:r>
              <w:rPr>
                <w:sz w:val="23"/>
                <w:szCs w:val="23"/>
              </w:rPr>
              <w:t xml:space="preserve">Исправляем речевые ошибки правильно </w:t>
            </w:r>
          </w:p>
        </w:tc>
      </w:tr>
      <w:tr w:rsidR="00142F04" w:rsidTr="00142F04">
        <w:tc>
          <w:tcPr>
            <w:tcW w:w="546" w:type="dxa"/>
          </w:tcPr>
          <w:p w:rsidR="00142F04" w:rsidRDefault="00142F04" w:rsidP="00142F04">
            <w:pPr>
              <w:pStyle w:val="Default"/>
              <w:jc w:val="both"/>
              <w:rPr>
                <w:sz w:val="28"/>
                <w:szCs w:val="28"/>
              </w:rPr>
            </w:pPr>
          </w:p>
        </w:tc>
        <w:tc>
          <w:tcPr>
            <w:tcW w:w="2973" w:type="dxa"/>
          </w:tcPr>
          <w:p w:rsidR="00142F04" w:rsidRDefault="00142F04" w:rsidP="00142F04">
            <w:pPr>
              <w:pStyle w:val="Default"/>
              <w:rPr>
                <w:sz w:val="23"/>
                <w:szCs w:val="23"/>
              </w:rPr>
            </w:pPr>
            <w:r>
              <w:rPr>
                <w:sz w:val="23"/>
                <w:szCs w:val="23"/>
              </w:rPr>
              <w:t xml:space="preserve">Родительские чтения </w:t>
            </w:r>
          </w:p>
        </w:tc>
        <w:tc>
          <w:tcPr>
            <w:tcW w:w="3114" w:type="dxa"/>
          </w:tcPr>
          <w:p w:rsidR="00142F04" w:rsidRDefault="00142F04" w:rsidP="00142F04">
            <w:pPr>
              <w:pStyle w:val="Default"/>
              <w:rPr>
                <w:sz w:val="23"/>
                <w:szCs w:val="23"/>
              </w:rPr>
            </w:pPr>
            <w:r>
              <w:rPr>
                <w:sz w:val="23"/>
                <w:szCs w:val="23"/>
              </w:rPr>
              <w:t xml:space="preserve">Ознакомление родителей с особенностями возрастного и психологического развития детей, рациональными методами и приемами речевого развития детей </w:t>
            </w:r>
          </w:p>
        </w:tc>
        <w:tc>
          <w:tcPr>
            <w:tcW w:w="2938" w:type="dxa"/>
          </w:tcPr>
          <w:p w:rsidR="00142F04" w:rsidRDefault="00142F04" w:rsidP="00142F04">
            <w:pPr>
              <w:pStyle w:val="Default"/>
              <w:rPr>
                <w:sz w:val="23"/>
                <w:szCs w:val="23"/>
              </w:rPr>
            </w:pPr>
            <w:r>
              <w:rPr>
                <w:sz w:val="23"/>
                <w:szCs w:val="23"/>
              </w:rPr>
              <w:t xml:space="preserve">Развиваем речь детей </w:t>
            </w:r>
          </w:p>
          <w:p w:rsidR="00142F04" w:rsidRDefault="00142F04" w:rsidP="00142F04">
            <w:pPr>
              <w:pStyle w:val="Default"/>
              <w:rPr>
                <w:sz w:val="23"/>
                <w:szCs w:val="23"/>
              </w:rPr>
            </w:pPr>
            <w:r>
              <w:rPr>
                <w:sz w:val="23"/>
                <w:szCs w:val="23"/>
              </w:rPr>
              <w:t xml:space="preserve">Если ребенок плохо говорит </w:t>
            </w:r>
          </w:p>
        </w:tc>
      </w:tr>
      <w:tr w:rsidR="00142F04" w:rsidTr="00142F04">
        <w:tc>
          <w:tcPr>
            <w:tcW w:w="546" w:type="dxa"/>
          </w:tcPr>
          <w:p w:rsidR="00142F04" w:rsidRDefault="00142F04" w:rsidP="00142F04">
            <w:pPr>
              <w:pStyle w:val="Default"/>
              <w:jc w:val="both"/>
              <w:rPr>
                <w:sz w:val="28"/>
                <w:szCs w:val="28"/>
              </w:rPr>
            </w:pPr>
          </w:p>
        </w:tc>
        <w:tc>
          <w:tcPr>
            <w:tcW w:w="2973" w:type="dxa"/>
          </w:tcPr>
          <w:p w:rsidR="00142F04" w:rsidRDefault="00142F04" w:rsidP="00142F04">
            <w:pPr>
              <w:pStyle w:val="Default"/>
              <w:rPr>
                <w:sz w:val="23"/>
                <w:szCs w:val="23"/>
              </w:rPr>
            </w:pPr>
            <w:r>
              <w:rPr>
                <w:sz w:val="23"/>
                <w:szCs w:val="23"/>
              </w:rPr>
              <w:t xml:space="preserve">Мастер-классы </w:t>
            </w:r>
          </w:p>
        </w:tc>
        <w:tc>
          <w:tcPr>
            <w:tcW w:w="3114" w:type="dxa"/>
          </w:tcPr>
          <w:p w:rsidR="00142F04" w:rsidRDefault="00142F04" w:rsidP="00142F04">
            <w:pPr>
              <w:pStyle w:val="Default"/>
              <w:rPr>
                <w:sz w:val="23"/>
                <w:szCs w:val="23"/>
              </w:rPr>
            </w:pPr>
            <w:r>
              <w:rPr>
                <w:sz w:val="23"/>
                <w:szCs w:val="23"/>
              </w:rPr>
              <w:t xml:space="preserve">Овладение практическими навыками совместной партнерской деятельности взрослого и ребенка </w:t>
            </w:r>
          </w:p>
        </w:tc>
        <w:tc>
          <w:tcPr>
            <w:tcW w:w="2938" w:type="dxa"/>
          </w:tcPr>
          <w:p w:rsidR="00142F04" w:rsidRDefault="00142F04" w:rsidP="00142F04">
            <w:pPr>
              <w:pStyle w:val="Default"/>
              <w:rPr>
                <w:sz w:val="23"/>
                <w:szCs w:val="23"/>
              </w:rPr>
            </w:pPr>
            <w:r>
              <w:rPr>
                <w:sz w:val="23"/>
                <w:szCs w:val="23"/>
              </w:rPr>
              <w:t xml:space="preserve">Развивающее общение с ребенком </w:t>
            </w:r>
          </w:p>
          <w:p w:rsidR="00142F04" w:rsidRDefault="00142F04" w:rsidP="00142F04">
            <w:pPr>
              <w:pStyle w:val="Default"/>
              <w:rPr>
                <w:sz w:val="23"/>
                <w:szCs w:val="23"/>
              </w:rPr>
            </w:pPr>
            <w:r>
              <w:rPr>
                <w:sz w:val="23"/>
                <w:szCs w:val="23"/>
              </w:rPr>
              <w:t xml:space="preserve">Учимся говорить правильно </w:t>
            </w:r>
          </w:p>
        </w:tc>
      </w:tr>
      <w:tr w:rsidR="00142F04" w:rsidTr="00142F04">
        <w:tc>
          <w:tcPr>
            <w:tcW w:w="546" w:type="dxa"/>
          </w:tcPr>
          <w:p w:rsidR="00142F04" w:rsidRDefault="00142F04" w:rsidP="00142F04">
            <w:pPr>
              <w:pStyle w:val="Default"/>
              <w:jc w:val="both"/>
              <w:rPr>
                <w:sz w:val="28"/>
                <w:szCs w:val="28"/>
              </w:rPr>
            </w:pPr>
          </w:p>
        </w:tc>
        <w:tc>
          <w:tcPr>
            <w:tcW w:w="2973" w:type="dxa"/>
          </w:tcPr>
          <w:p w:rsidR="00142F04" w:rsidRDefault="00142F04" w:rsidP="00142F04">
            <w:pPr>
              <w:pStyle w:val="Default"/>
              <w:rPr>
                <w:sz w:val="23"/>
                <w:szCs w:val="23"/>
              </w:rPr>
            </w:pPr>
            <w:r>
              <w:rPr>
                <w:sz w:val="23"/>
                <w:szCs w:val="23"/>
              </w:rPr>
              <w:t xml:space="preserve">Проектная деятельность </w:t>
            </w:r>
          </w:p>
        </w:tc>
        <w:tc>
          <w:tcPr>
            <w:tcW w:w="3114" w:type="dxa"/>
          </w:tcPr>
          <w:p w:rsidR="00142F04" w:rsidRDefault="00142F04" w:rsidP="00142F04">
            <w:pPr>
              <w:pStyle w:val="Default"/>
              <w:rPr>
                <w:sz w:val="23"/>
                <w:szCs w:val="23"/>
              </w:rPr>
            </w:pPr>
            <w:r>
              <w:rPr>
                <w:sz w:val="23"/>
                <w:szCs w:val="23"/>
              </w:rPr>
              <w:t xml:space="preserve">Вовлечение родителей в совместную речевую деятельность </w:t>
            </w:r>
          </w:p>
        </w:tc>
        <w:tc>
          <w:tcPr>
            <w:tcW w:w="2938" w:type="dxa"/>
          </w:tcPr>
          <w:p w:rsidR="00142F04" w:rsidRDefault="00142F04" w:rsidP="00142F04">
            <w:pPr>
              <w:pStyle w:val="Default"/>
              <w:rPr>
                <w:sz w:val="23"/>
                <w:szCs w:val="23"/>
              </w:rPr>
            </w:pPr>
            <w:r>
              <w:rPr>
                <w:sz w:val="23"/>
                <w:szCs w:val="23"/>
              </w:rPr>
              <w:t xml:space="preserve">Придумаем загадку вместе </w:t>
            </w:r>
          </w:p>
          <w:p w:rsidR="00142F04" w:rsidRDefault="00142F04" w:rsidP="00142F04">
            <w:pPr>
              <w:pStyle w:val="Default"/>
              <w:rPr>
                <w:sz w:val="23"/>
                <w:szCs w:val="23"/>
              </w:rPr>
            </w:pPr>
            <w:r>
              <w:rPr>
                <w:sz w:val="23"/>
                <w:szCs w:val="23"/>
              </w:rPr>
              <w:t xml:space="preserve">Давай придумаем сказку </w:t>
            </w:r>
          </w:p>
        </w:tc>
      </w:tr>
      <w:tr w:rsidR="00142F04" w:rsidTr="00142F04">
        <w:tc>
          <w:tcPr>
            <w:tcW w:w="546" w:type="dxa"/>
          </w:tcPr>
          <w:p w:rsidR="00142F04" w:rsidRDefault="00142F04" w:rsidP="00142F04">
            <w:pPr>
              <w:pStyle w:val="Default"/>
              <w:jc w:val="both"/>
              <w:rPr>
                <w:sz w:val="28"/>
                <w:szCs w:val="28"/>
              </w:rPr>
            </w:pPr>
          </w:p>
        </w:tc>
        <w:tc>
          <w:tcPr>
            <w:tcW w:w="2973" w:type="dxa"/>
          </w:tcPr>
          <w:p w:rsidR="00142F04" w:rsidRDefault="00142F04" w:rsidP="00142F04">
            <w:pPr>
              <w:pStyle w:val="Default"/>
              <w:rPr>
                <w:sz w:val="23"/>
                <w:szCs w:val="23"/>
              </w:rPr>
            </w:pPr>
            <w:r>
              <w:rPr>
                <w:sz w:val="23"/>
                <w:szCs w:val="23"/>
              </w:rPr>
              <w:t xml:space="preserve">Конференции </w:t>
            </w:r>
          </w:p>
        </w:tc>
        <w:tc>
          <w:tcPr>
            <w:tcW w:w="3114" w:type="dxa"/>
          </w:tcPr>
          <w:p w:rsidR="00142F04" w:rsidRDefault="00142F04" w:rsidP="00142F04">
            <w:pPr>
              <w:pStyle w:val="Default"/>
              <w:rPr>
                <w:sz w:val="23"/>
                <w:szCs w:val="23"/>
              </w:rPr>
            </w:pPr>
            <w:r>
              <w:rPr>
                <w:sz w:val="23"/>
                <w:szCs w:val="23"/>
              </w:rPr>
              <w:t xml:space="preserve">Педагогическое просвещение, обмен </w:t>
            </w:r>
          </w:p>
        </w:tc>
        <w:tc>
          <w:tcPr>
            <w:tcW w:w="2938" w:type="dxa"/>
          </w:tcPr>
          <w:p w:rsidR="00142F04" w:rsidRDefault="00142F04" w:rsidP="00142F04">
            <w:pPr>
              <w:pStyle w:val="Default"/>
              <w:rPr>
                <w:sz w:val="23"/>
                <w:szCs w:val="23"/>
              </w:rPr>
            </w:pPr>
            <w:r>
              <w:rPr>
                <w:sz w:val="23"/>
                <w:szCs w:val="23"/>
              </w:rPr>
              <w:t>Развиваем речь детей в детском  саду</w:t>
            </w:r>
          </w:p>
        </w:tc>
      </w:tr>
    </w:tbl>
    <w:p w:rsidR="00142F04" w:rsidRDefault="00142F04" w:rsidP="00142F04">
      <w:pPr>
        <w:pStyle w:val="Default"/>
        <w:jc w:val="both"/>
        <w:rPr>
          <w:sz w:val="28"/>
          <w:szCs w:val="28"/>
        </w:rPr>
      </w:pPr>
    </w:p>
    <w:p w:rsidR="00142F04" w:rsidRDefault="00142F04" w:rsidP="00142F04">
      <w:pPr>
        <w:pStyle w:val="Default"/>
        <w:jc w:val="both"/>
        <w:rPr>
          <w:b/>
          <w:bCs/>
          <w:sz w:val="28"/>
          <w:szCs w:val="28"/>
        </w:rPr>
      </w:pPr>
      <w:r>
        <w:rPr>
          <w:b/>
          <w:bCs/>
          <w:sz w:val="28"/>
          <w:szCs w:val="28"/>
        </w:rPr>
        <w:t>Примерный годовой план работы с родит</w:t>
      </w:r>
      <w:r w:rsidR="00BA6584">
        <w:rPr>
          <w:b/>
          <w:bCs/>
          <w:sz w:val="28"/>
          <w:szCs w:val="28"/>
        </w:rPr>
        <w:t>елями представлен в Приложении 8</w:t>
      </w:r>
      <w:r>
        <w:rPr>
          <w:b/>
          <w:bCs/>
          <w:sz w:val="28"/>
          <w:szCs w:val="28"/>
        </w:rPr>
        <w:t xml:space="preserve">. </w:t>
      </w:r>
    </w:p>
    <w:p w:rsidR="00142F04" w:rsidRDefault="00142F04" w:rsidP="00142F04">
      <w:pPr>
        <w:pStyle w:val="Default"/>
        <w:jc w:val="both"/>
        <w:rPr>
          <w:b/>
          <w:bCs/>
          <w:sz w:val="28"/>
          <w:szCs w:val="28"/>
        </w:rPr>
      </w:pPr>
    </w:p>
    <w:p w:rsidR="00D914F2" w:rsidRDefault="00D914F2" w:rsidP="00142F04">
      <w:pPr>
        <w:pStyle w:val="Default"/>
        <w:jc w:val="both"/>
        <w:rPr>
          <w:b/>
          <w:bCs/>
          <w:sz w:val="28"/>
          <w:szCs w:val="28"/>
        </w:rPr>
      </w:pPr>
    </w:p>
    <w:p w:rsidR="00BA6584" w:rsidRDefault="00BA6584" w:rsidP="00142F04">
      <w:pPr>
        <w:pStyle w:val="Default"/>
        <w:jc w:val="both"/>
        <w:rPr>
          <w:b/>
          <w:bCs/>
          <w:sz w:val="28"/>
          <w:szCs w:val="28"/>
        </w:rPr>
      </w:pPr>
    </w:p>
    <w:p w:rsidR="00BA6584" w:rsidRDefault="00BA6584" w:rsidP="00142F04">
      <w:pPr>
        <w:pStyle w:val="Default"/>
        <w:jc w:val="both"/>
        <w:rPr>
          <w:b/>
          <w:bCs/>
          <w:sz w:val="28"/>
          <w:szCs w:val="28"/>
        </w:rPr>
      </w:pPr>
    </w:p>
    <w:p w:rsidR="00BA6584" w:rsidRDefault="00BA6584" w:rsidP="00142F04">
      <w:pPr>
        <w:pStyle w:val="Default"/>
        <w:jc w:val="both"/>
        <w:rPr>
          <w:b/>
          <w:bCs/>
          <w:sz w:val="28"/>
          <w:szCs w:val="28"/>
        </w:rPr>
      </w:pPr>
    </w:p>
    <w:p w:rsidR="00BA6584" w:rsidRDefault="00BA6584" w:rsidP="00142F04">
      <w:pPr>
        <w:pStyle w:val="Default"/>
        <w:jc w:val="both"/>
        <w:rPr>
          <w:b/>
          <w:bCs/>
          <w:sz w:val="28"/>
          <w:szCs w:val="28"/>
        </w:rPr>
      </w:pPr>
    </w:p>
    <w:p w:rsidR="00BA6584" w:rsidRDefault="00BA6584" w:rsidP="00142F04">
      <w:pPr>
        <w:pStyle w:val="Default"/>
        <w:jc w:val="both"/>
        <w:rPr>
          <w:b/>
          <w:bCs/>
          <w:sz w:val="28"/>
          <w:szCs w:val="28"/>
        </w:rPr>
      </w:pPr>
    </w:p>
    <w:p w:rsidR="00BA6584" w:rsidRDefault="00BA6584" w:rsidP="00142F04">
      <w:pPr>
        <w:pStyle w:val="Default"/>
        <w:jc w:val="both"/>
        <w:rPr>
          <w:b/>
          <w:bCs/>
          <w:sz w:val="28"/>
          <w:szCs w:val="28"/>
        </w:rPr>
      </w:pPr>
    </w:p>
    <w:p w:rsidR="00142F04" w:rsidRDefault="00142F04" w:rsidP="00142F04">
      <w:pPr>
        <w:pStyle w:val="Default"/>
        <w:jc w:val="both"/>
        <w:rPr>
          <w:b/>
          <w:bCs/>
          <w:sz w:val="28"/>
          <w:szCs w:val="28"/>
        </w:rPr>
      </w:pPr>
    </w:p>
    <w:p w:rsidR="00142F04" w:rsidRPr="00B20A31" w:rsidRDefault="00511628" w:rsidP="00511628">
      <w:pPr>
        <w:pStyle w:val="Default"/>
        <w:numPr>
          <w:ilvl w:val="0"/>
          <w:numId w:val="21"/>
        </w:numPr>
        <w:jc w:val="center"/>
        <w:rPr>
          <w:sz w:val="28"/>
          <w:szCs w:val="28"/>
        </w:rPr>
      </w:pPr>
      <w:r>
        <w:rPr>
          <w:b/>
          <w:bCs/>
          <w:sz w:val="28"/>
          <w:szCs w:val="28"/>
        </w:rPr>
        <w:lastRenderedPageBreak/>
        <w:t>Организационный раздел</w:t>
      </w:r>
    </w:p>
    <w:p w:rsidR="00142F04" w:rsidRDefault="00142F04" w:rsidP="00142F04">
      <w:pPr>
        <w:pStyle w:val="Default"/>
        <w:jc w:val="both"/>
        <w:rPr>
          <w:sz w:val="28"/>
          <w:szCs w:val="28"/>
        </w:rPr>
      </w:pPr>
    </w:p>
    <w:p w:rsidR="00142F04" w:rsidRDefault="00142F04" w:rsidP="00142F04">
      <w:pPr>
        <w:pStyle w:val="Default"/>
        <w:jc w:val="both"/>
        <w:rPr>
          <w:b/>
          <w:bCs/>
          <w:sz w:val="28"/>
          <w:szCs w:val="28"/>
        </w:rPr>
      </w:pPr>
    </w:p>
    <w:p w:rsidR="00142F04" w:rsidRDefault="00142F04" w:rsidP="00142F04">
      <w:pPr>
        <w:pStyle w:val="Default"/>
        <w:numPr>
          <w:ilvl w:val="0"/>
          <w:numId w:val="23"/>
        </w:numPr>
        <w:jc w:val="both"/>
        <w:rPr>
          <w:sz w:val="28"/>
          <w:szCs w:val="28"/>
        </w:rPr>
      </w:pPr>
      <w:r>
        <w:rPr>
          <w:b/>
          <w:bCs/>
          <w:sz w:val="28"/>
          <w:szCs w:val="28"/>
        </w:rPr>
        <w:t xml:space="preserve">Обеспеченность методическими материалами и средствами обучения и воспитания </w:t>
      </w:r>
    </w:p>
    <w:p w:rsidR="00142F04" w:rsidRDefault="00142F04" w:rsidP="00142F04">
      <w:pPr>
        <w:pStyle w:val="Default"/>
        <w:jc w:val="both"/>
        <w:rPr>
          <w:b/>
          <w:bCs/>
          <w:sz w:val="28"/>
          <w:szCs w:val="28"/>
        </w:rPr>
      </w:pPr>
      <w:r w:rsidRPr="008F1180">
        <w:rPr>
          <w:b/>
          <w:bCs/>
          <w:sz w:val="28"/>
          <w:szCs w:val="28"/>
        </w:rPr>
        <w:t>1</w:t>
      </w:r>
      <w:r>
        <w:rPr>
          <w:b/>
          <w:bCs/>
          <w:sz w:val="28"/>
          <w:szCs w:val="28"/>
        </w:rPr>
        <w:t>.1. Оснащение кабинета учителя-логопеда</w:t>
      </w:r>
    </w:p>
    <w:p w:rsidR="00142F04" w:rsidRDefault="00142F04" w:rsidP="00142F04">
      <w:pPr>
        <w:pStyle w:val="Default"/>
        <w:jc w:val="both"/>
        <w:rPr>
          <w:sz w:val="28"/>
          <w:szCs w:val="28"/>
        </w:rPr>
      </w:pPr>
      <w:r>
        <w:rPr>
          <w:b/>
          <w:bCs/>
          <w:i/>
          <w:iCs/>
          <w:sz w:val="28"/>
          <w:szCs w:val="28"/>
        </w:rPr>
        <w:t xml:space="preserve">Цель: </w:t>
      </w:r>
      <w:r>
        <w:rPr>
          <w:sz w:val="28"/>
          <w:szCs w:val="28"/>
        </w:rPr>
        <w:t xml:space="preserve">реализация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w:t>
      </w:r>
    </w:p>
    <w:p w:rsidR="00142F04" w:rsidRDefault="00142F04" w:rsidP="00142F04">
      <w:pPr>
        <w:pStyle w:val="Default"/>
        <w:jc w:val="both"/>
        <w:rPr>
          <w:sz w:val="28"/>
          <w:szCs w:val="28"/>
        </w:rPr>
      </w:pPr>
      <w:r>
        <w:rPr>
          <w:sz w:val="28"/>
          <w:szCs w:val="28"/>
        </w:rPr>
        <w:t xml:space="preserve">В логопедическом кабинете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w:t>
      </w:r>
    </w:p>
    <w:p w:rsidR="00142F04" w:rsidRDefault="00142F04" w:rsidP="00142F04">
      <w:pPr>
        <w:pStyle w:val="Default"/>
        <w:jc w:val="both"/>
        <w:rPr>
          <w:sz w:val="28"/>
          <w:szCs w:val="28"/>
        </w:rPr>
      </w:pPr>
      <w:r>
        <w:rPr>
          <w:sz w:val="28"/>
          <w:szCs w:val="28"/>
        </w:rPr>
        <w:t>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работе над лексическими темами используются предметные картинки и репродукции с картин известных художников. Еженедельную замену оборудования в кабинете дети могут проводить самостоятельно под руководством логопеда.</w:t>
      </w:r>
    </w:p>
    <w:p w:rsidR="00142F04" w:rsidRDefault="00142F04" w:rsidP="00142F04">
      <w:pPr>
        <w:pStyle w:val="Default"/>
        <w:jc w:val="both"/>
        <w:rPr>
          <w:sz w:val="28"/>
          <w:szCs w:val="28"/>
        </w:rPr>
      </w:pPr>
      <w:r>
        <w:rPr>
          <w:b/>
          <w:bCs/>
          <w:sz w:val="28"/>
          <w:szCs w:val="28"/>
        </w:rPr>
        <w:t xml:space="preserve">Кабинет логопеда разделен на центры. </w:t>
      </w:r>
    </w:p>
    <w:p w:rsidR="00142F04" w:rsidRDefault="00142F04" w:rsidP="00142F04">
      <w:pPr>
        <w:pStyle w:val="Default"/>
        <w:jc w:val="both"/>
        <w:rPr>
          <w:sz w:val="28"/>
          <w:szCs w:val="28"/>
        </w:rPr>
      </w:pPr>
      <w:r>
        <w:rPr>
          <w:b/>
          <w:bCs/>
          <w:sz w:val="28"/>
          <w:szCs w:val="28"/>
        </w:rPr>
        <w:t>1. Образовательный центр</w:t>
      </w:r>
      <w:r>
        <w:rPr>
          <w:sz w:val="28"/>
          <w:szCs w:val="28"/>
        </w:rPr>
        <w:t xml:space="preserve">. Здесь предполагается проведение непосредственно-образовательной деятельности. </w:t>
      </w:r>
    </w:p>
    <w:p w:rsidR="00142F04" w:rsidRDefault="00142F04" w:rsidP="00142F04">
      <w:pPr>
        <w:pStyle w:val="Default"/>
        <w:jc w:val="both"/>
        <w:rPr>
          <w:sz w:val="28"/>
          <w:szCs w:val="28"/>
        </w:rPr>
      </w:pPr>
      <w:r>
        <w:rPr>
          <w:i/>
          <w:iCs/>
          <w:sz w:val="28"/>
          <w:szCs w:val="28"/>
        </w:rPr>
        <w:t xml:space="preserve">Оборудование: </w:t>
      </w:r>
    </w:p>
    <w:p w:rsidR="00142F04" w:rsidRDefault="00142F04" w:rsidP="00142F04">
      <w:pPr>
        <w:pStyle w:val="Default"/>
        <w:jc w:val="both"/>
        <w:rPr>
          <w:sz w:val="28"/>
          <w:szCs w:val="28"/>
        </w:rPr>
      </w:pPr>
      <w:r>
        <w:rPr>
          <w:sz w:val="28"/>
          <w:szCs w:val="28"/>
        </w:rPr>
        <w:t xml:space="preserve">- магнитная доска с комплектом цветных магнитов; </w:t>
      </w:r>
    </w:p>
    <w:p w:rsidR="00142F04" w:rsidRDefault="00142F04" w:rsidP="00142F04">
      <w:pPr>
        <w:pStyle w:val="Default"/>
        <w:jc w:val="both"/>
        <w:rPr>
          <w:sz w:val="28"/>
          <w:szCs w:val="28"/>
        </w:rPr>
      </w:pPr>
      <w:r>
        <w:rPr>
          <w:sz w:val="28"/>
          <w:szCs w:val="28"/>
        </w:rPr>
        <w:t xml:space="preserve">- указка ("волшебная палочка"); </w:t>
      </w:r>
    </w:p>
    <w:p w:rsidR="00142F04" w:rsidRDefault="00142F04" w:rsidP="00142F04">
      <w:pPr>
        <w:pStyle w:val="Default"/>
        <w:jc w:val="both"/>
        <w:rPr>
          <w:sz w:val="28"/>
          <w:szCs w:val="28"/>
        </w:rPr>
      </w:pPr>
      <w:r>
        <w:rPr>
          <w:sz w:val="28"/>
          <w:szCs w:val="28"/>
        </w:rPr>
        <w:t xml:space="preserve">- столы, стулья в количестве, достаточном для подгруппы детей; </w:t>
      </w:r>
    </w:p>
    <w:p w:rsidR="00142F04" w:rsidRDefault="00142F04" w:rsidP="00142F04">
      <w:pPr>
        <w:pStyle w:val="Default"/>
        <w:jc w:val="both"/>
        <w:rPr>
          <w:sz w:val="28"/>
          <w:szCs w:val="28"/>
        </w:rPr>
      </w:pPr>
      <w:r>
        <w:rPr>
          <w:sz w:val="28"/>
          <w:szCs w:val="28"/>
        </w:rPr>
        <w:t xml:space="preserve">- шкафы, стеллажи для оборудования. </w:t>
      </w:r>
    </w:p>
    <w:p w:rsidR="00142F04" w:rsidRDefault="00142F04" w:rsidP="00142F04">
      <w:pPr>
        <w:pStyle w:val="Default"/>
        <w:jc w:val="both"/>
        <w:rPr>
          <w:sz w:val="28"/>
          <w:szCs w:val="28"/>
        </w:rPr>
      </w:pPr>
      <w:r>
        <w:rPr>
          <w:sz w:val="28"/>
          <w:szCs w:val="28"/>
        </w:rPr>
        <w:t xml:space="preserve">-фланелеграф; </w:t>
      </w:r>
    </w:p>
    <w:p w:rsidR="00142F04" w:rsidRDefault="00142F04" w:rsidP="00142F04">
      <w:pPr>
        <w:pStyle w:val="Default"/>
        <w:jc w:val="both"/>
        <w:rPr>
          <w:sz w:val="28"/>
          <w:szCs w:val="28"/>
        </w:rPr>
      </w:pPr>
      <w:r>
        <w:rPr>
          <w:sz w:val="28"/>
          <w:szCs w:val="28"/>
        </w:rPr>
        <w:t xml:space="preserve">- ноутбук; </w:t>
      </w:r>
    </w:p>
    <w:p w:rsidR="00142F04" w:rsidRDefault="00142F04" w:rsidP="00142F04">
      <w:pPr>
        <w:pStyle w:val="Default"/>
        <w:jc w:val="both"/>
        <w:rPr>
          <w:sz w:val="28"/>
          <w:szCs w:val="28"/>
        </w:rPr>
      </w:pPr>
      <w:r>
        <w:rPr>
          <w:sz w:val="28"/>
          <w:szCs w:val="28"/>
        </w:rPr>
        <w:t>-учебно-методические пособия;</w:t>
      </w:r>
    </w:p>
    <w:p w:rsidR="00142F04" w:rsidRDefault="00142F04" w:rsidP="00142F04">
      <w:pPr>
        <w:pStyle w:val="Default"/>
        <w:jc w:val="both"/>
        <w:rPr>
          <w:sz w:val="28"/>
          <w:szCs w:val="28"/>
        </w:rPr>
      </w:pPr>
      <w:r>
        <w:rPr>
          <w:sz w:val="28"/>
          <w:szCs w:val="28"/>
        </w:rPr>
        <w:t xml:space="preserve">-настольные игры, игрушки. </w:t>
      </w:r>
    </w:p>
    <w:p w:rsidR="00142F04" w:rsidRDefault="00142F04" w:rsidP="00142F04">
      <w:pPr>
        <w:pStyle w:val="Default"/>
        <w:jc w:val="both"/>
        <w:rPr>
          <w:sz w:val="28"/>
          <w:szCs w:val="28"/>
        </w:rPr>
      </w:pPr>
      <w:r>
        <w:rPr>
          <w:b/>
          <w:bCs/>
          <w:sz w:val="28"/>
          <w:szCs w:val="28"/>
        </w:rPr>
        <w:t xml:space="preserve">2. Центр по коррекции произношения </w:t>
      </w:r>
    </w:p>
    <w:p w:rsidR="00142F04" w:rsidRDefault="00142F04" w:rsidP="00142F04">
      <w:pPr>
        <w:pStyle w:val="Default"/>
        <w:jc w:val="both"/>
        <w:rPr>
          <w:sz w:val="28"/>
          <w:szCs w:val="28"/>
        </w:rPr>
      </w:pPr>
      <w:r>
        <w:rPr>
          <w:i/>
          <w:iCs/>
          <w:sz w:val="28"/>
          <w:szCs w:val="28"/>
        </w:rPr>
        <w:t xml:space="preserve">Оборудование: </w:t>
      </w:r>
    </w:p>
    <w:p w:rsidR="00142F04" w:rsidRDefault="00142F04" w:rsidP="00142F04">
      <w:pPr>
        <w:pStyle w:val="Default"/>
        <w:jc w:val="both"/>
        <w:rPr>
          <w:sz w:val="28"/>
          <w:szCs w:val="28"/>
        </w:rPr>
      </w:pPr>
      <w:r>
        <w:rPr>
          <w:sz w:val="28"/>
          <w:szCs w:val="28"/>
        </w:rPr>
        <w:t xml:space="preserve">- настенное зеркало (1 шт.); </w:t>
      </w:r>
    </w:p>
    <w:p w:rsidR="00142F04" w:rsidRDefault="00142F04" w:rsidP="00142F04">
      <w:pPr>
        <w:pStyle w:val="Default"/>
        <w:jc w:val="both"/>
        <w:rPr>
          <w:sz w:val="28"/>
          <w:szCs w:val="28"/>
        </w:rPr>
      </w:pPr>
      <w:r>
        <w:rPr>
          <w:sz w:val="28"/>
          <w:szCs w:val="28"/>
        </w:rPr>
        <w:t xml:space="preserve">- индивидуальные зеркала (6 штук); </w:t>
      </w:r>
    </w:p>
    <w:p w:rsidR="00142F04" w:rsidRDefault="00142F04" w:rsidP="00142F04">
      <w:pPr>
        <w:pStyle w:val="Default"/>
        <w:jc w:val="both"/>
        <w:rPr>
          <w:sz w:val="28"/>
          <w:szCs w:val="28"/>
        </w:rPr>
      </w:pPr>
      <w:r>
        <w:rPr>
          <w:sz w:val="28"/>
          <w:szCs w:val="28"/>
        </w:rPr>
        <w:t xml:space="preserve">- речевые профили; </w:t>
      </w:r>
    </w:p>
    <w:p w:rsidR="00142F04" w:rsidRDefault="00142F04" w:rsidP="00142F04">
      <w:pPr>
        <w:pStyle w:val="Default"/>
        <w:jc w:val="both"/>
        <w:rPr>
          <w:sz w:val="28"/>
          <w:szCs w:val="28"/>
        </w:rPr>
      </w:pPr>
      <w:r>
        <w:rPr>
          <w:sz w:val="28"/>
          <w:szCs w:val="28"/>
        </w:rPr>
        <w:t xml:space="preserve">- картинный материал для автоматизации звуков; </w:t>
      </w:r>
    </w:p>
    <w:p w:rsidR="00142F04" w:rsidRDefault="00142F04" w:rsidP="00142F04">
      <w:pPr>
        <w:pStyle w:val="Default"/>
        <w:jc w:val="both"/>
        <w:rPr>
          <w:sz w:val="28"/>
          <w:szCs w:val="28"/>
        </w:rPr>
      </w:pPr>
      <w:r>
        <w:rPr>
          <w:sz w:val="28"/>
          <w:szCs w:val="28"/>
        </w:rPr>
        <w:t xml:space="preserve">-набор стерильных логопедических зондов; </w:t>
      </w:r>
    </w:p>
    <w:p w:rsidR="00142F04" w:rsidRDefault="00142F04" w:rsidP="00142F04">
      <w:pPr>
        <w:pStyle w:val="Default"/>
        <w:jc w:val="both"/>
        <w:rPr>
          <w:sz w:val="28"/>
          <w:szCs w:val="28"/>
        </w:rPr>
      </w:pPr>
      <w:r>
        <w:rPr>
          <w:sz w:val="28"/>
          <w:szCs w:val="28"/>
        </w:rPr>
        <w:t>- пособия на развитие физиологического дыхания;</w:t>
      </w:r>
    </w:p>
    <w:p w:rsidR="00142F04" w:rsidRDefault="00142F04" w:rsidP="00142F04">
      <w:pPr>
        <w:pStyle w:val="Default"/>
        <w:jc w:val="both"/>
        <w:rPr>
          <w:sz w:val="28"/>
          <w:szCs w:val="28"/>
        </w:rPr>
      </w:pPr>
      <w:r>
        <w:rPr>
          <w:b/>
          <w:bCs/>
          <w:sz w:val="28"/>
          <w:szCs w:val="28"/>
        </w:rPr>
        <w:t xml:space="preserve">3. Центр методического, дидактического и игрового сопровождения </w:t>
      </w:r>
      <w:r>
        <w:rPr>
          <w:sz w:val="28"/>
          <w:szCs w:val="28"/>
        </w:rPr>
        <w:t xml:space="preserve">коррекционно-образовательного процесса. </w:t>
      </w:r>
    </w:p>
    <w:p w:rsidR="00142F04" w:rsidRDefault="00142F04" w:rsidP="00142F04">
      <w:pPr>
        <w:pStyle w:val="Default"/>
        <w:jc w:val="both"/>
        <w:rPr>
          <w:sz w:val="28"/>
          <w:szCs w:val="28"/>
        </w:rPr>
      </w:pPr>
      <w:r>
        <w:rPr>
          <w:i/>
          <w:iCs/>
          <w:sz w:val="28"/>
          <w:szCs w:val="28"/>
        </w:rPr>
        <w:lastRenderedPageBreak/>
        <w:t xml:space="preserve">Оборудование: </w:t>
      </w:r>
    </w:p>
    <w:p w:rsidR="00142F04" w:rsidRDefault="00142F04" w:rsidP="00142F04">
      <w:pPr>
        <w:pStyle w:val="Default"/>
        <w:jc w:val="both"/>
        <w:rPr>
          <w:sz w:val="28"/>
          <w:szCs w:val="28"/>
        </w:rPr>
      </w:pPr>
      <w:r>
        <w:rPr>
          <w:sz w:val="28"/>
          <w:szCs w:val="28"/>
        </w:rPr>
        <w:t xml:space="preserve">- справочная литература по логопедии; </w:t>
      </w:r>
    </w:p>
    <w:p w:rsidR="00142F04" w:rsidRDefault="00142F04" w:rsidP="00142F04">
      <w:pPr>
        <w:pStyle w:val="Default"/>
        <w:jc w:val="both"/>
        <w:rPr>
          <w:sz w:val="28"/>
          <w:szCs w:val="28"/>
        </w:rPr>
      </w:pPr>
      <w:r>
        <w:rPr>
          <w:sz w:val="28"/>
          <w:szCs w:val="28"/>
        </w:rPr>
        <w:t xml:space="preserve">- материалы по обследованию психического развития и речи детей; </w:t>
      </w:r>
    </w:p>
    <w:p w:rsidR="00142F04" w:rsidRDefault="00142F04" w:rsidP="00142F04">
      <w:pPr>
        <w:pStyle w:val="Default"/>
        <w:jc w:val="both"/>
        <w:rPr>
          <w:sz w:val="28"/>
          <w:szCs w:val="28"/>
        </w:rPr>
      </w:pPr>
      <w:r>
        <w:rPr>
          <w:sz w:val="28"/>
          <w:szCs w:val="28"/>
        </w:rPr>
        <w:t xml:space="preserve">-методическая литература по коррекции звукопроизношения; </w:t>
      </w:r>
    </w:p>
    <w:p w:rsidR="00142F04" w:rsidRDefault="00142F04" w:rsidP="00142F04">
      <w:pPr>
        <w:pStyle w:val="Default"/>
        <w:jc w:val="both"/>
        <w:rPr>
          <w:sz w:val="28"/>
          <w:szCs w:val="28"/>
        </w:rPr>
      </w:pPr>
      <w:r>
        <w:rPr>
          <w:sz w:val="28"/>
          <w:szCs w:val="28"/>
        </w:rPr>
        <w:t xml:space="preserve">- учебно-методическая литература по обучению грамоте; </w:t>
      </w:r>
    </w:p>
    <w:p w:rsidR="00142F04" w:rsidRDefault="00142F04" w:rsidP="00142F04">
      <w:pPr>
        <w:pStyle w:val="Default"/>
        <w:jc w:val="both"/>
        <w:rPr>
          <w:sz w:val="28"/>
          <w:szCs w:val="28"/>
        </w:rPr>
      </w:pPr>
      <w:r>
        <w:rPr>
          <w:sz w:val="28"/>
          <w:szCs w:val="28"/>
        </w:rPr>
        <w:t xml:space="preserve">- календарно-тематические планы с учетом ФГОС ДО; </w:t>
      </w:r>
    </w:p>
    <w:p w:rsidR="00142F04" w:rsidRDefault="00142F04" w:rsidP="00142F04">
      <w:pPr>
        <w:pStyle w:val="Default"/>
        <w:jc w:val="both"/>
        <w:rPr>
          <w:sz w:val="28"/>
          <w:szCs w:val="28"/>
        </w:rPr>
      </w:pPr>
      <w:r>
        <w:rPr>
          <w:sz w:val="28"/>
          <w:szCs w:val="28"/>
        </w:rPr>
        <w:t xml:space="preserve">- пособия по дидактическому обеспечению коррекционного процесса (в коробках и конвертах); </w:t>
      </w:r>
    </w:p>
    <w:p w:rsidR="00142F04" w:rsidRDefault="00142F04" w:rsidP="00142F04">
      <w:pPr>
        <w:pStyle w:val="Default"/>
        <w:jc w:val="both"/>
        <w:rPr>
          <w:sz w:val="28"/>
          <w:szCs w:val="28"/>
        </w:rPr>
      </w:pPr>
      <w:r>
        <w:rPr>
          <w:sz w:val="28"/>
          <w:szCs w:val="28"/>
        </w:rPr>
        <w:t xml:space="preserve">- занимательное игровое обеспечение коррекционных занятий (настольные игры – лото, игрушки и т.п.); </w:t>
      </w:r>
    </w:p>
    <w:p w:rsidR="00142F04" w:rsidRDefault="00142F04" w:rsidP="00142F04">
      <w:pPr>
        <w:pStyle w:val="Default"/>
        <w:jc w:val="both"/>
        <w:rPr>
          <w:sz w:val="28"/>
          <w:szCs w:val="28"/>
        </w:rPr>
      </w:pPr>
      <w:r>
        <w:rPr>
          <w:sz w:val="28"/>
          <w:szCs w:val="28"/>
        </w:rPr>
        <w:t xml:space="preserve">-пособия для развития речевого дыхания; </w:t>
      </w:r>
    </w:p>
    <w:p w:rsidR="00142F04" w:rsidRDefault="00142F04" w:rsidP="00142F04">
      <w:pPr>
        <w:pStyle w:val="Default"/>
        <w:jc w:val="both"/>
        <w:rPr>
          <w:sz w:val="28"/>
          <w:szCs w:val="28"/>
        </w:rPr>
      </w:pPr>
      <w:r>
        <w:rPr>
          <w:sz w:val="28"/>
          <w:szCs w:val="28"/>
        </w:rPr>
        <w:t>- пособия для развития мелкой моторики;</w:t>
      </w:r>
    </w:p>
    <w:p w:rsidR="00142F04" w:rsidRDefault="00142F04" w:rsidP="00142F04">
      <w:pPr>
        <w:pStyle w:val="Default"/>
        <w:jc w:val="both"/>
        <w:rPr>
          <w:sz w:val="28"/>
          <w:szCs w:val="28"/>
        </w:rPr>
      </w:pPr>
      <w:r>
        <w:rPr>
          <w:b/>
          <w:bCs/>
          <w:sz w:val="28"/>
          <w:szCs w:val="28"/>
        </w:rPr>
        <w:t xml:space="preserve">4. Информативный центр </w:t>
      </w:r>
      <w:r>
        <w:rPr>
          <w:i/>
          <w:iCs/>
          <w:sz w:val="28"/>
          <w:szCs w:val="28"/>
        </w:rPr>
        <w:t xml:space="preserve">для педагогов и родителей </w:t>
      </w:r>
    </w:p>
    <w:p w:rsidR="00142F04" w:rsidRDefault="00142F04" w:rsidP="00142F04">
      <w:pPr>
        <w:pStyle w:val="Default"/>
        <w:jc w:val="both"/>
        <w:rPr>
          <w:sz w:val="28"/>
          <w:szCs w:val="28"/>
        </w:rPr>
      </w:pPr>
      <w:r>
        <w:rPr>
          <w:i/>
          <w:iCs/>
          <w:sz w:val="28"/>
          <w:szCs w:val="28"/>
        </w:rPr>
        <w:t xml:space="preserve">Оборудование: </w:t>
      </w:r>
    </w:p>
    <w:p w:rsidR="00142F04" w:rsidRDefault="00142F04" w:rsidP="00142F04">
      <w:pPr>
        <w:pStyle w:val="Default"/>
        <w:jc w:val="both"/>
        <w:rPr>
          <w:sz w:val="28"/>
          <w:szCs w:val="28"/>
        </w:rPr>
      </w:pPr>
      <w:r>
        <w:rPr>
          <w:sz w:val="28"/>
          <w:szCs w:val="28"/>
        </w:rPr>
        <w:t xml:space="preserve">- папки с популярными сведениями о развитии и коррекции речи детей. </w:t>
      </w:r>
    </w:p>
    <w:p w:rsidR="00142F04" w:rsidRDefault="00142F04" w:rsidP="00142F04">
      <w:pPr>
        <w:pStyle w:val="Default"/>
        <w:jc w:val="both"/>
        <w:rPr>
          <w:sz w:val="28"/>
          <w:szCs w:val="28"/>
        </w:rPr>
      </w:pPr>
    </w:p>
    <w:p w:rsidR="00142F04" w:rsidRDefault="00142F04" w:rsidP="00142F04">
      <w:pPr>
        <w:pStyle w:val="Default"/>
        <w:jc w:val="both"/>
        <w:rPr>
          <w:sz w:val="28"/>
          <w:szCs w:val="28"/>
        </w:rPr>
      </w:pPr>
      <w:r>
        <w:rPr>
          <w:b/>
          <w:bCs/>
          <w:sz w:val="28"/>
          <w:szCs w:val="28"/>
        </w:rPr>
        <w:t xml:space="preserve">1. Оснащение кабинета: </w:t>
      </w:r>
    </w:p>
    <w:p w:rsidR="00142F04" w:rsidRDefault="00142F04" w:rsidP="00142F04">
      <w:pPr>
        <w:pStyle w:val="Default"/>
        <w:jc w:val="both"/>
        <w:rPr>
          <w:sz w:val="28"/>
          <w:szCs w:val="28"/>
        </w:rPr>
      </w:pPr>
      <w:r>
        <w:rPr>
          <w:sz w:val="28"/>
          <w:szCs w:val="28"/>
        </w:rPr>
        <w:t xml:space="preserve">Зеркало настенное (50 100 см); </w:t>
      </w:r>
    </w:p>
    <w:p w:rsidR="00142F04" w:rsidRDefault="00142F04" w:rsidP="00142F04">
      <w:pPr>
        <w:pStyle w:val="Default"/>
        <w:jc w:val="both"/>
        <w:rPr>
          <w:sz w:val="28"/>
          <w:szCs w:val="28"/>
        </w:rPr>
      </w:pPr>
      <w:r>
        <w:rPr>
          <w:sz w:val="28"/>
          <w:szCs w:val="28"/>
        </w:rPr>
        <w:t xml:space="preserve">Зеркала для индивидуальной работы (6 шт.); </w:t>
      </w:r>
    </w:p>
    <w:p w:rsidR="00142F04" w:rsidRDefault="00142F04" w:rsidP="00142F04">
      <w:pPr>
        <w:pStyle w:val="Default"/>
        <w:jc w:val="both"/>
        <w:rPr>
          <w:sz w:val="28"/>
          <w:szCs w:val="28"/>
        </w:rPr>
      </w:pPr>
      <w:r>
        <w:rPr>
          <w:sz w:val="28"/>
          <w:szCs w:val="28"/>
        </w:rPr>
        <w:t xml:space="preserve">Ковер напольный; </w:t>
      </w:r>
    </w:p>
    <w:p w:rsidR="00142F04" w:rsidRDefault="00142F04" w:rsidP="00142F04">
      <w:pPr>
        <w:pStyle w:val="Default"/>
        <w:jc w:val="both"/>
        <w:rPr>
          <w:sz w:val="28"/>
          <w:szCs w:val="28"/>
        </w:rPr>
      </w:pPr>
      <w:r>
        <w:rPr>
          <w:sz w:val="28"/>
          <w:szCs w:val="28"/>
        </w:rPr>
        <w:t xml:space="preserve">Шкафы для хранения пособий; </w:t>
      </w:r>
    </w:p>
    <w:p w:rsidR="00142F04" w:rsidRDefault="00142F04" w:rsidP="00142F04">
      <w:pPr>
        <w:pStyle w:val="Default"/>
        <w:jc w:val="both"/>
        <w:rPr>
          <w:sz w:val="28"/>
          <w:szCs w:val="28"/>
        </w:rPr>
      </w:pPr>
      <w:r>
        <w:rPr>
          <w:sz w:val="28"/>
          <w:szCs w:val="28"/>
        </w:rPr>
        <w:t xml:space="preserve">Столы для детей; </w:t>
      </w:r>
    </w:p>
    <w:p w:rsidR="00142F04" w:rsidRDefault="00142F04" w:rsidP="00142F04">
      <w:pPr>
        <w:pStyle w:val="Default"/>
        <w:jc w:val="both"/>
        <w:rPr>
          <w:sz w:val="28"/>
          <w:szCs w:val="28"/>
        </w:rPr>
      </w:pPr>
      <w:r>
        <w:rPr>
          <w:sz w:val="28"/>
          <w:szCs w:val="28"/>
        </w:rPr>
        <w:t xml:space="preserve">Стулья детские; </w:t>
      </w:r>
    </w:p>
    <w:p w:rsidR="00142F04" w:rsidRDefault="00142F04" w:rsidP="00142F04">
      <w:pPr>
        <w:pStyle w:val="Default"/>
        <w:jc w:val="both"/>
        <w:rPr>
          <w:sz w:val="28"/>
          <w:szCs w:val="28"/>
        </w:rPr>
      </w:pPr>
      <w:r>
        <w:rPr>
          <w:sz w:val="28"/>
          <w:szCs w:val="28"/>
        </w:rPr>
        <w:t>Стол, стулья для работы логопеда с документацией.</w:t>
      </w:r>
    </w:p>
    <w:p w:rsidR="00142F04" w:rsidRDefault="00142F04" w:rsidP="00142F04">
      <w:pPr>
        <w:pStyle w:val="Default"/>
        <w:jc w:val="both"/>
        <w:rPr>
          <w:sz w:val="28"/>
          <w:szCs w:val="28"/>
        </w:rPr>
      </w:pPr>
      <w:r>
        <w:rPr>
          <w:b/>
          <w:bCs/>
          <w:sz w:val="28"/>
          <w:szCs w:val="28"/>
        </w:rPr>
        <w:t xml:space="preserve">2. Учебно-методические пособия: </w:t>
      </w:r>
    </w:p>
    <w:p w:rsidR="00142F04" w:rsidRDefault="00142F04" w:rsidP="00142F04">
      <w:pPr>
        <w:pStyle w:val="Default"/>
        <w:jc w:val="both"/>
        <w:rPr>
          <w:sz w:val="28"/>
          <w:szCs w:val="28"/>
        </w:rPr>
      </w:pPr>
      <w:r>
        <w:rPr>
          <w:i/>
          <w:iCs/>
          <w:sz w:val="28"/>
          <w:szCs w:val="28"/>
        </w:rPr>
        <w:t xml:space="preserve">а) для коррекционной логопедической работы: </w:t>
      </w:r>
    </w:p>
    <w:p w:rsidR="00142F04" w:rsidRDefault="00142F04" w:rsidP="00142F04">
      <w:pPr>
        <w:pStyle w:val="Default"/>
        <w:jc w:val="both"/>
        <w:rPr>
          <w:sz w:val="28"/>
          <w:szCs w:val="28"/>
        </w:rPr>
      </w:pPr>
      <w:r>
        <w:rPr>
          <w:sz w:val="28"/>
          <w:szCs w:val="28"/>
        </w:rPr>
        <w:t>по звукопроизношению (речевые профили звуков, карточки с изображением символов звуков, картинный материал для автоматизации поставленных звуков, рабочие тетради для закрепления звуков, речевое домино, логопедическое лото, речевые домики);</w:t>
      </w:r>
    </w:p>
    <w:p w:rsidR="00142F04" w:rsidRDefault="00142F04" w:rsidP="00142F04">
      <w:pPr>
        <w:pStyle w:val="Default"/>
        <w:jc w:val="both"/>
        <w:rPr>
          <w:sz w:val="28"/>
          <w:szCs w:val="28"/>
        </w:rPr>
      </w:pPr>
      <w:r>
        <w:rPr>
          <w:sz w:val="28"/>
          <w:szCs w:val="28"/>
        </w:rPr>
        <w:t xml:space="preserve">по фонематическому восприятию (наборы картинок, тетради для развития фонематического слуха); </w:t>
      </w:r>
    </w:p>
    <w:p w:rsidR="00142F04" w:rsidRDefault="00142F04" w:rsidP="00142F04">
      <w:pPr>
        <w:pStyle w:val="Default"/>
        <w:jc w:val="both"/>
        <w:rPr>
          <w:sz w:val="28"/>
          <w:szCs w:val="28"/>
        </w:rPr>
      </w:pPr>
      <w:r>
        <w:rPr>
          <w:sz w:val="28"/>
          <w:szCs w:val="28"/>
        </w:rPr>
        <w:t xml:space="preserve">по лексическому запасу (дидактические игры, наборы картинок); </w:t>
      </w:r>
    </w:p>
    <w:p w:rsidR="00142F04" w:rsidRDefault="00142F04" w:rsidP="00142F04">
      <w:pPr>
        <w:pStyle w:val="Default"/>
        <w:jc w:val="both"/>
        <w:rPr>
          <w:sz w:val="28"/>
          <w:szCs w:val="28"/>
        </w:rPr>
      </w:pPr>
      <w:r>
        <w:rPr>
          <w:sz w:val="28"/>
          <w:szCs w:val="28"/>
        </w:rPr>
        <w:t xml:space="preserve">по связной речи (наборы предметных, сюжетных картинок и серии картинок для составления рассказов разной сложности, тексты для пересказа, алгоритмы, опорные схемы для составления описательных рассказов); </w:t>
      </w:r>
    </w:p>
    <w:p w:rsidR="00142F04" w:rsidRDefault="00142F04" w:rsidP="00142F04">
      <w:pPr>
        <w:pStyle w:val="Default"/>
        <w:jc w:val="both"/>
        <w:rPr>
          <w:sz w:val="28"/>
          <w:szCs w:val="28"/>
        </w:rPr>
      </w:pPr>
      <w:r>
        <w:rPr>
          <w:sz w:val="28"/>
          <w:szCs w:val="28"/>
        </w:rPr>
        <w:t xml:space="preserve">методическая литература по разделам </w:t>
      </w:r>
    </w:p>
    <w:p w:rsidR="00142F04" w:rsidRDefault="00142F04" w:rsidP="00142F04">
      <w:pPr>
        <w:pStyle w:val="Default"/>
        <w:jc w:val="both"/>
        <w:rPr>
          <w:sz w:val="28"/>
          <w:szCs w:val="28"/>
        </w:rPr>
      </w:pPr>
      <w:r>
        <w:rPr>
          <w:i/>
          <w:iCs/>
          <w:sz w:val="28"/>
          <w:szCs w:val="28"/>
        </w:rPr>
        <w:t xml:space="preserve">б) для обследования интеллекта, развития памяти, внимания, мышления: </w:t>
      </w:r>
    </w:p>
    <w:p w:rsidR="00142F04" w:rsidRDefault="00142F04" w:rsidP="00142F04">
      <w:pPr>
        <w:pStyle w:val="Default"/>
        <w:jc w:val="both"/>
        <w:rPr>
          <w:sz w:val="28"/>
          <w:szCs w:val="28"/>
        </w:rPr>
      </w:pPr>
      <w:r>
        <w:rPr>
          <w:sz w:val="28"/>
          <w:szCs w:val="28"/>
        </w:rPr>
        <w:t xml:space="preserve">счетный материал; </w:t>
      </w:r>
    </w:p>
    <w:p w:rsidR="00142F04" w:rsidRDefault="00142F04" w:rsidP="00142F04">
      <w:pPr>
        <w:pStyle w:val="Default"/>
        <w:jc w:val="both"/>
        <w:rPr>
          <w:sz w:val="28"/>
          <w:szCs w:val="28"/>
        </w:rPr>
      </w:pPr>
      <w:r>
        <w:rPr>
          <w:sz w:val="28"/>
          <w:szCs w:val="28"/>
        </w:rPr>
        <w:t xml:space="preserve">пирамидки; </w:t>
      </w:r>
    </w:p>
    <w:p w:rsidR="00142F04" w:rsidRDefault="00142F04" w:rsidP="00142F04">
      <w:pPr>
        <w:pStyle w:val="Default"/>
        <w:jc w:val="both"/>
        <w:rPr>
          <w:sz w:val="28"/>
          <w:szCs w:val="28"/>
        </w:rPr>
      </w:pPr>
      <w:r>
        <w:rPr>
          <w:sz w:val="28"/>
          <w:szCs w:val="28"/>
        </w:rPr>
        <w:t xml:space="preserve">разрезные картинки разной конфигурации; </w:t>
      </w:r>
    </w:p>
    <w:p w:rsidR="00142F04" w:rsidRDefault="00142F04" w:rsidP="00142F04">
      <w:pPr>
        <w:pStyle w:val="Default"/>
        <w:jc w:val="both"/>
        <w:rPr>
          <w:sz w:val="28"/>
          <w:szCs w:val="28"/>
        </w:rPr>
      </w:pPr>
      <w:r>
        <w:rPr>
          <w:sz w:val="28"/>
          <w:szCs w:val="28"/>
        </w:rPr>
        <w:t xml:space="preserve">набор картинок «Четвертый лишний»; </w:t>
      </w:r>
    </w:p>
    <w:p w:rsidR="00142F04" w:rsidRDefault="00142F04" w:rsidP="00142F04">
      <w:pPr>
        <w:pStyle w:val="Default"/>
        <w:jc w:val="both"/>
        <w:rPr>
          <w:sz w:val="28"/>
          <w:szCs w:val="28"/>
        </w:rPr>
      </w:pPr>
      <w:r>
        <w:rPr>
          <w:sz w:val="28"/>
          <w:szCs w:val="28"/>
        </w:rPr>
        <w:t xml:space="preserve">набор карточек на обобщающие темы; </w:t>
      </w:r>
    </w:p>
    <w:p w:rsidR="00142F04" w:rsidRDefault="00142F04" w:rsidP="00142F04">
      <w:pPr>
        <w:pStyle w:val="Default"/>
        <w:jc w:val="both"/>
        <w:rPr>
          <w:sz w:val="28"/>
          <w:szCs w:val="28"/>
        </w:rPr>
      </w:pPr>
      <w:r>
        <w:rPr>
          <w:sz w:val="28"/>
          <w:szCs w:val="28"/>
        </w:rPr>
        <w:lastRenderedPageBreak/>
        <w:t xml:space="preserve">наборы картинок для игр «Чей силуэт», «Что сначала, что потом», «Путаница», «Нелепицы». </w:t>
      </w:r>
    </w:p>
    <w:p w:rsidR="00142F04" w:rsidRDefault="00142F04" w:rsidP="00142F04">
      <w:pPr>
        <w:pStyle w:val="Default"/>
        <w:jc w:val="both"/>
        <w:rPr>
          <w:sz w:val="28"/>
          <w:szCs w:val="28"/>
        </w:rPr>
      </w:pPr>
      <w:r>
        <w:rPr>
          <w:i/>
          <w:iCs/>
          <w:sz w:val="28"/>
          <w:szCs w:val="28"/>
        </w:rPr>
        <w:t xml:space="preserve">в) картотеки: </w:t>
      </w:r>
    </w:p>
    <w:p w:rsidR="00142F04" w:rsidRDefault="00142F04" w:rsidP="00142F04">
      <w:pPr>
        <w:pStyle w:val="Default"/>
        <w:jc w:val="both"/>
        <w:rPr>
          <w:sz w:val="28"/>
          <w:szCs w:val="28"/>
        </w:rPr>
      </w:pPr>
      <w:r>
        <w:rPr>
          <w:sz w:val="28"/>
          <w:szCs w:val="28"/>
        </w:rPr>
        <w:t xml:space="preserve">артикуляционная гимнастика в картинках; </w:t>
      </w:r>
    </w:p>
    <w:p w:rsidR="00142F04" w:rsidRDefault="00142F04" w:rsidP="00142F04">
      <w:pPr>
        <w:pStyle w:val="Default"/>
        <w:jc w:val="both"/>
        <w:rPr>
          <w:sz w:val="28"/>
          <w:szCs w:val="28"/>
        </w:rPr>
      </w:pPr>
      <w:r>
        <w:rPr>
          <w:sz w:val="28"/>
          <w:szCs w:val="28"/>
        </w:rPr>
        <w:t xml:space="preserve">пальчиковые игры; </w:t>
      </w:r>
    </w:p>
    <w:p w:rsidR="00142F04" w:rsidRDefault="00142F04" w:rsidP="00142F04">
      <w:pPr>
        <w:pStyle w:val="Default"/>
        <w:jc w:val="both"/>
        <w:rPr>
          <w:sz w:val="28"/>
          <w:szCs w:val="28"/>
        </w:rPr>
      </w:pPr>
      <w:r>
        <w:rPr>
          <w:sz w:val="28"/>
          <w:szCs w:val="28"/>
        </w:rPr>
        <w:t xml:space="preserve">дыхательные упражнения и игры; </w:t>
      </w:r>
    </w:p>
    <w:p w:rsidR="00142F04" w:rsidRDefault="00142F04" w:rsidP="00142F04">
      <w:pPr>
        <w:pStyle w:val="Default"/>
        <w:jc w:val="both"/>
        <w:rPr>
          <w:sz w:val="28"/>
          <w:szCs w:val="28"/>
        </w:rPr>
      </w:pPr>
      <w:r>
        <w:rPr>
          <w:sz w:val="28"/>
          <w:szCs w:val="28"/>
        </w:rPr>
        <w:t xml:space="preserve">наборы предметных картинок по лексическим темам; </w:t>
      </w:r>
    </w:p>
    <w:p w:rsidR="00142F04" w:rsidRDefault="00142F04" w:rsidP="00142F04">
      <w:pPr>
        <w:pStyle w:val="Default"/>
        <w:jc w:val="both"/>
        <w:rPr>
          <w:sz w:val="28"/>
          <w:szCs w:val="28"/>
        </w:rPr>
      </w:pPr>
      <w:r>
        <w:rPr>
          <w:sz w:val="28"/>
          <w:szCs w:val="28"/>
        </w:rPr>
        <w:t xml:space="preserve">загадки, чистоговорки, скороговорки; </w:t>
      </w:r>
    </w:p>
    <w:p w:rsidR="00142F04" w:rsidRDefault="00142F04" w:rsidP="00142F04">
      <w:pPr>
        <w:pStyle w:val="Default"/>
        <w:jc w:val="both"/>
        <w:rPr>
          <w:sz w:val="28"/>
          <w:szCs w:val="28"/>
        </w:rPr>
      </w:pPr>
      <w:r>
        <w:rPr>
          <w:sz w:val="28"/>
          <w:szCs w:val="28"/>
        </w:rPr>
        <w:t xml:space="preserve">упражнения на релаксации </w:t>
      </w:r>
    </w:p>
    <w:p w:rsidR="00142F04" w:rsidRDefault="00142F04" w:rsidP="00142F04">
      <w:pPr>
        <w:pStyle w:val="Default"/>
        <w:jc w:val="both"/>
        <w:rPr>
          <w:sz w:val="28"/>
          <w:szCs w:val="28"/>
        </w:rPr>
      </w:pPr>
      <w:r>
        <w:rPr>
          <w:i/>
          <w:iCs/>
          <w:sz w:val="28"/>
          <w:szCs w:val="28"/>
        </w:rPr>
        <w:t xml:space="preserve">г) пособия и материалы: </w:t>
      </w:r>
    </w:p>
    <w:p w:rsidR="00142F04" w:rsidRDefault="00142F04" w:rsidP="00142F04">
      <w:pPr>
        <w:pStyle w:val="Default"/>
        <w:jc w:val="both"/>
        <w:rPr>
          <w:sz w:val="28"/>
          <w:szCs w:val="28"/>
        </w:rPr>
      </w:pPr>
      <w:r>
        <w:rPr>
          <w:sz w:val="28"/>
          <w:szCs w:val="28"/>
        </w:rPr>
        <w:t xml:space="preserve">- на развитие дыхания: </w:t>
      </w:r>
    </w:p>
    <w:p w:rsidR="00142F04" w:rsidRDefault="00142F04" w:rsidP="00142F04">
      <w:pPr>
        <w:pStyle w:val="Default"/>
        <w:jc w:val="both"/>
        <w:rPr>
          <w:sz w:val="28"/>
          <w:szCs w:val="28"/>
        </w:rPr>
      </w:pPr>
      <w:r>
        <w:rPr>
          <w:sz w:val="28"/>
          <w:szCs w:val="28"/>
        </w:rPr>
        <w:t xml:space="preserve">воздушные шары </w:t>
      </w:r>
    </w:p>
    <w:p w:rsidR="00142F04" w:rsidRDefault="00142F04" w:rsidP="00142F04">
      <w:pPr>
        <w:pStyle w:val="Default"/>
        <w:jc w:val="both"/>
        <w:rPr>
          <w:sz w:val="28"/>
          <w:szCs w:val="28"/>
        </w:rPr>
      </w:pPr>
      <w:r>
        <w:rPr>
          <w:sz w:val="28"/>
          <w:szCs w:val="28"/>
        </w:rPr>
        <w:t xml:space="preserve">вертушки </w:t>
      </w:r>
    </w:p>
    <w:p w:rsidR="00142F04" w:rsidRDefault="00142F04" w:rsidP="00142F04">
      <w:pPr>
        <w:pStyle w:val="Default"/>
        <w:jc w:val="both"/>
        <w:rPr>
          <w:sz w:val="28"/>
          <w:szCs w:val="28"/>
        </w:rPr>
      </w:pPr>
      <w:r>
        <w:rPr>
          <w:sz w:val="28"/>
          <w:szCs w:val="28"/>
        </w:rPr>
        <w:t xml:space="preserve">мыльные пузыри. </w:t>
      </w:r>
    </w:p>
    <w:p w:rsidR="00142F04" w:rsidRDefault="00142F04" w:rsidP="00142F04">
      <w:pPr>
        <w:pStyle w:val="Default"/>
        <w:jc w:val="both"/>
        <w:rPr>
          <w:sz w:val="28"/>
          <w:szCs w:val="28"/>
        </w:rPr>
      </w:pPr>
      <w:r>
        <w:rPr>
          <w:sz w:val="28"/>
          <w:szCs w:val="28"/>
        </w:rPr>
        <w:t xml:space="preserve">- на развитие мелкой моторики: </w:t>
      </w:r>
    </w:p>
    <w:p w:rsidR="00142F04" w:rsidRDefault="00142F04" w:rsidP="00142F04">
      <w:pPr>
        <w:pStyle w:val="Default"/>
        <w:jc w:val="both"/>
        <w:rPr>
          <w:sz w:val="28"/>
          <w:szCs w:val="28"/>
        </w:rPr>
      </w:pPr>
      <w:r>
        <w:rPr>
          <w:sz w:val="28"/>
          <w:szCs w:val="28"/>
        </w:rPr>
        <w:t xml:space="preserve">матрешки </w:t>
      </w:r>
    </w:p>
    <w:p w:rsidR="00142F04" w:rsidRDefault="00142F04" w:rsidP="00142F04">
      <w:pPr>
        <w:pStyle w:val="Default"/>
        <w:jc w:val="both"/>
        <w:rPr>
          <w:sz w:val="28"/>
          <w:szCs w:val="28"/>
        </w:rPr>
      </w:pPr>
      <w:r>
        <w:rPr>
          <w:sz w:val="28"/>
          <w:szCs w:val="28"/>
        </w:rPr>
        <w:t xml:space="preserve">шнуровки </w:t>
      </w:r>
    </w:p>
    <w:p w:rsidR="00142F04" w:rsidRDefault="00142F04" w:rsidP="00142F04">
      <w:pPr>
        <w:pStyle w:val="Default"/>
        <w:jc w:val="both"/>
        <w:rPr>
          <w:sz w:val="28"/>
          <w:szCs w:val="28"/>
        </w:rPr>
      </w:pPr>
      <w:r>
        <w:rPr>
          <w:sz w:val="28"/>
          <w:szCs w:val="28"/>
        </w:rPr>
        <w:t xml:space="preserve">пирамидки </w:t>
      </w:r>
    </w:p>
    <w:p w:rsidR="00142F04" w:rsidRDefault="00142F04" w:rsidP="00142F04">
      <w:pPr>
        <w:pStyle w:val="Default"/>
        <w:jc w:val="both"/>
        <w:rPr>
          <w:sz w:val="28"/>
          <w:szCs w:val="28"/>
        </w:rPr>
      </w:pPr>
      <w:r>
        <w:rPr>
          <w:sz w:val="28"/>
          <w:szCs w:val="28"/>
        </w:rPr>
        <w:t>пазлы</w:t>
      </w:r>
    </w:p>
    <w:p w:rsidR="00142F04" w:rsidRDefault="00142F04" w:rsidP="00142F04">
      <w:pPr>
        <w:pStyle w:val="Default"/>
        <w:jc w:val="both"/>
        <w:rPr>
          <w:sz w:val="28"/>
          <w:szCs w:val="28"/>
        </w:rPr>
      </w:pPr>
      <w:r>
        <w:rPr>
          <w:sz w:val="28"/>
          <w:szCs w:val="28"/>
        </w:rPr>
        <w:t xml:space="preserve">трафареты </w:t>
      </w:r>
    </w:p>
    <w:p w:rsidR="00142F04" w:rsidRDefault="00142F04" w:rsidP="00142F04">
      <w:pPr>
        <w:pStyle w:val="Default"/>
        <w:jc w:val="both"/>
        <w:rPr>
          <w:sz w:val="28"/>
          <w:szCs w:val="28"/>
        </w:rPr>
      </w:pPr>
      <w:r>
        <w:rPr>
          <w:sz w:val="28"/>
          <w:szCs w:val="28"/>
        </w:rPr>
        <w:t xml:space="preserve">- по обучению грамоте: </w:t>
      </w:r>
    </w:p>
    <w:p w:rsidR="00142F04" w:rsidRDefault="00142F04" w:rsidP="00142F04">
      <w:pPr>
        <w:pStyle w:val="Default"/>
        <w:jc w:val="both"/>
        <w:rPr>
          <w:sz w:val="28"/>
          <w:szCs w:val="28"/>
        </w:rPr>
      </w:pPr>
      <w:r>
        <w:rPr>
          <w:sz w:val="28"/>
          <w:szCs w:val="28"/>
        </w:rPr>
        <w:t xml:space="preserve">настенная азбука </w:t>
      </w:r>
    </w:p>
    <w:p w:rsidR="00142F04" w:rsidRDefault="00142F04" w:rsidP="00142F04">
      <w:pPr>
        <w:pStyle w:val="Default"/>
        <w:jc w:val="both"/>
        <w:rPr>
          <w:sz w:val="28"/>
          <w:szCs w:val="28"/>
        </w:rPr>
      </w:pPr>
      <w:r>
        <w:rPr>
          <w:sz w:val="28"/>
          <w:szCs w:val="28"/>
        </w:rPr>
        <w:t>кубики с буквами</w:t>
      </w:r>
    </w:p>
    <w:p w:rsidR="00142F04" w:rsidRDefault="00142F04" w:rsidP="00142F04">
      <w:pPr>
        <w:pStyle w:val="Default"/>
        <w:jc w:val="both"/>
        <w:rPr>
          <w:sz w:val="28"/>
          <w:szCs w:val="28"/>
        </w:rPr>
      </w:pPr>
      <w:r>
        <w:rPr>
          <w:sz w:val="28"/>
          <w:szCs w:val="28"/>
        </w:rPr>
        <w:t xml:space="preserve">предметные картинки на каждую букву </w:t>
      </w:r>
    </w:p>
    <w:p w:rsidR="00142F04" w:rsidRDefault="00142F04" w:rsidP="00142F04">
      <w:pPr>
        <w:pStyle w:val="Default"/>
        <w:jc w:val="both"/>
        <w:rPr>
          <w:sz w:val="28"/>
          <w:szCs w:val="28"/>
        </w:rPr>
      </w:pPr>
      <w:r>
        <w:rPr>
          <w:sz w:val="28"/>
          <w:szCs w:val="28"/>
        </w:rPr>
        <w:t xml:space="preserve">трафарет </w:t>
      </w:r>
    </w:p>
    <w:p w:rsidR="00142F04" w:rsidRDefault="00142F04" w:rsidP="00142F04">
      <w:pPr>
        <w:pStyle w:val="Default"/>
        <w:jc w:val="both"/>
        <w:rPr>
          <w:sz w:val="28"/>
          <w:szCs w:val="28"/>
        </w:rPr>
      </w:pPr>
      <w:r>
        <w:rPr>
          <w:sz w:val="28"/>
          <w:szCs w:val="28"/>
        </w:rPr>
        <w:t xml:space="preserve">схемы артикуляции звуков </w:t>
      </w:r>
    </w:p>
    <w:p w:rsidR="00142F04" w:rsidRPr="008F1180" w:rsidRDefault="00142F04" w:rsidP="00142F04">
      <w:pPr>
        <w:pStyle w:val="Default"/>
        <w:jc w:val="both"/>
        <w:rPr>
          <w:sz w:val="28"/>
          <w:szCs w:val="28"/>
        </w:rPr>
      </w:pPr>
      <w:r>
        <w:rPr>
          <w:sz w:val="28"/>
          <w:szCs w:val="28"/>
        </w:rPr>
        <w:t xml:space="preserve">материал для звукобуквенного анализа и синтеза </w:t>
      </w:r>
    </w:p>
    <w:p w:rsidR="00142F04" w:rsidRPr="008F1180" w:rsidRDefault="00142F04" w:rsidP="00142F04">
      <w:pPr>
        <w:pStyle w:val="Default"/>
        <w:jc w:val="both"/>
        <w:rPr>
          <w:sz w:val="28"/>
          <w:szCs w:val="28"/>
        </w:rPr>
      </w:pPr>
    </w:p>
    <w:p w:rsidR="00142F04" w:rsidRDefault="00142F04" w:rsidP="00142F04">
      <w:pPr>
        <w:pStyle w:val="Default"/>
        <w:jc w:val="both"/>
        <w:rPr>
          <w:b/>
          <w:bCs/>
          <w:sz w:val="28"/>
          <w:szCs w:val="28"/>
        </w:rPr>
      </w:pPr>
      <w:r w:rsidRPr="008F1180">
        <w:rPr>
          <w:b/>
          <w:bCs/>
          <w:sz w:val="28"/>
          <w:szCs w:val="28"/>
        </w:rPr>
        <w:t>1</w:t>
      </w:r>
      <w:r>
        <w:rPr>
          <w:b/>
          <w:bCs/>
          <w:sz w:val="28"/>
          <w:szCs w:val="28"/>
        </w:rPr>
        <w:t>.2. Документация учителя-логопеда:</w:t>
      </w:r>
    </w:p>
    <w:p w:rsidR="00142F04" w:rsidRDefault="00142F04" w:rsidP="00142F04">
      <w:pPr>
        <w:pStyle w:val="Default"/>
        <w:jc w:val="both"/>
        <w:rPr>
          <w:b/>
          <w:bCs/>
          <w:sz w:val="28"/>
          <w:szCs w:val="28"/>
        </w:rPr>
      </w:pPr>
    </w:p>
    <w:p w:rsidR="00142F04" w:rsidRDefault="00142F04" w:rsidP="00142F04">
      <w:pPr>
        <w:pStyle w:val="Default"/>
        <w:jc w:val="both"/>
        <w:rPr>
          <w:sz w:val="28"/>
          <w:szCs w:val="28"/>
        </w:rPr>
      </w:pPr>
      <w:r>
        <w:rPr>
          <w:sz w:val="28"/>
          <w:szCs w:val="28"/>
        </w:rPr>
        <w:t xml:space="preserve">1. Папка с нормативными документами. </w:t>
      </w:r>
    </w:p>
    <w:p w:rsidR="00142F04" w:rsidRDefault="00142F04" w:rsidP="00142F04">
      <w:pPr>
        <w:pStyle w:val="Default"/>
        <w:jc w:val="both"/>
        <w:rPr>
          <w:sz w:val="28"/>
          <w:szCs w:val="28"/>
        </w:rPr>
      </w:pPr>
      <w:r>
        <w:rPr>
          <w:sz w:val="28"/>
          <w:szCs w:val="28"/>
        </w:rPr>
        <w:t xml:space="preserve">2. Заключения  ПМПК. </w:t>
      </w:r>
    </w:p>
    <w:p w:rsidR="00142F04" w:rsidRDefault="00142F04" w:rsidP="00142F04">
      <w:pPr>
        <w:pStyle w:val="Default"/>
        <w:jc w:val="both"/>
        <w:rPr>
          <w:sz w:val="28"/>
          <w:szCs w:val="28"/>
        </w:rPr>
      </w:pPr>
      <w:r>
        <w:rPr>
          <w:sz w:val="28"/>
          <w:szCs w:val="28"/>
        </w:rPr>
        <w:t xml:space="preserve">3. Речевые карты. </w:t>
      </w:r>
    </w:p>
    <w:p w:rsidR="00142F04" w:rsidRDefault="00142F04" w:rsidP="00142F04">
      <w:pPr>
        <w:pStyle w:val="Default"/>
        <w:jc w:val="both"/>
        <w:rPr>
          <w:sz w:val="28"/>
          <w:szCs w:val="28"/>
        </w:rPr>
      </w:pPr>
      <w:r>
        <w:rPr>
          <w:sz w:val="28"/>
          <w:szCs w:val="28"/>
        </w:rPr>
        <w:t xml:space="preserve">4. Мониторинг речевого развития детей. </w:t>
      </w:r>
    </w:p>
    <w:p w:rsidR="00142F04" w:rsidRDefault="00142F04" w:rsidP="00142F04">
      <w:pPr>
        <w:pStyle w:val="Default"/>
        <w:jc w:val="both"/>
        <w:rPr>
          <w:sz w:val="28"/>
          <w:szCs w:val="28"/>
        </w:rPr>
      </w:pPr>
      <w:r>
        <w:rPr>
          <w:sz w:val="28"/>
          <w:szCs w:val="28"/>
        </w:rPr>
        <w:t xml:space="preserve">5. Годовой план работы учителя – логопеда. </w:t>
      </w:r>
    </w:p>
    <w:p w:rsidR="00142F04" w:rsidRDefault="00142F04" w:rsidP="00142F04">
      <w:pPr>
        <w:pStyle w:val="Default"/>
        <w:jc w:val="both"/>
        <w:rPr>
          <w:sz w:val="28"/>
          <w:szCs w:val="28"/>
        </w:rPr>
      </w:pPr>
      <w:r>
        <w:rPr>
          <w:sz w:val="28"/>
          <w:szCs w:val="28"/>
        </w:rPr>
        <w:t xml:space="preserve">6. Календарно – тематическое планирование. </w:t>
      </w:r>
    </w:p>
    <w:p w:rsidR="00142F04" w:rsidRDefault="00142F04" w:rsidP="00142F04">
      <w:pPr>
        <w:pStyle w:val="Default"/>
        <w:jc w:val="both"/>
        <w:rPr>
          <w:sz w:val="28"/>
          <w:szCs w:val="28"/>
        </w:rPr>
      </w:pPr>
      <w:r>
        <w:rPr>
          <w:sz w:val="28"/>
          <w:szCs w:val="28"/>
        </w:rPr>
        <w:t xml:space="preserve">7. Календарный план работы с детьми в процессе непосредственно образовательной деятельности. </w:t>
      </w:r>
    </w:p>
    <w:p w:rsidR="00142F04" w:rsidRDefault="00142F04" w:rsidP="00142F04">
      <w:pPr>
        <w:pStyle w:val="Default"/>
        <w:jc w:val="both"/>
        <w:rPr>
          <w:sz w:val="28"/>
          <w:szCs w:val="28"/>
        </w:rPr>
      </w:pPr>
      <w:r>
        <w:rPr>
          <w:sz w:val="28"/>
          <w:szCs w:val="28"/>
        </w:rPr>
        <w:t xml:space="preserve">8. Список детей группы компенсирующей направленности. </w:t>
      </w:r>
    </w:p>
    <w:p w:rsidR="00142F04" w:rsidRDefault="00142F04" w:rsidP="00142F04">
      <w:pPr>
        <w:pStyle w:val="Default"/>
        <w:jc w:val="both"/>
        <w:rPr>
          <w:sz w:val="28"/>
          <w:szCs w:val="28"/>
        </w:rPr>
      </w:pPr>
      <w:r>
        <w:rPr>
          <w:sz w:val="28"/>
          <w:szCs w:val="28"/>
        </w:rPr>
        <w:t xml:space="preserve">9. Список детей по подгруппам. </w:t>
      </w:r>
    </w:p>
    <w:p w:rsidR="00142F04" w:rsidRDefault="00142F04" w:rsidP="00142F04">
      <w:pPr>
        <w:pStyle w:val="Default"/>
        <w:jc w:val="both"/>
        <w:rPr>
          <w:sz w:val="28"/>
          <w:szCs w:val="28"/>
        </w:rPr>
      </w:pPr>
      <w:r>
        <w:rPr>
          <w:sz w:val="28"/>
          <w:szCs w:val="28"/>
        </w:rPr>
        <w:t xml:space="preserve">10. Регламент образовательной деятельности. </w:t>
      </w:r>
    </w:p>
    <w:p w:rsidR="00142F04" w:rsidRDefault="00142F04" w:rsidP="00142F04">
      <w:pPr>
        <w:pStyle w:val="Default"/>
        <w:jc w:val="both"/>
        <w:rPr>
          <w:sz w:val="28"/>
          <w:szCs w:val="28"/>
        </w:rPr>
      </w:pPr>
      <w:r>
        <w:rPr>
          <w:sz w:val="28"/>
          <w:szCs w:val="28"/>
        </w:rPr>
        <w:t xml:space="preserve">11. Циклограмма деятельности учителя – логопеда. </w:t>
      </w:r>
    </w:p>
    <w:p w:rsidR="00142F04" w:rsidRDefault="00142F04" w:rsidP="00142F04">
      <w:pPr>
        <w:pStyle w:val="Default"/>
        <w:jc w:val="both"/>
        <w:rPr>
          <w:sz w:val="28"/>
          <w:szCs w:val="28"/>
        </w:rPr>
      </w:pPr>
      <w:r>
        <w:rPr>
          <w:sz w:val="28"/>
          <w:szCs w:val="28"/>
        </w:rPr>
        <w:t xml:space="preserve">12. Журнал посещаемости. </w:t>
      </w:r>
    </w:p>
    <w:p w:rsidR="00142F04" w:rsidRDefault="00142F04" w:rsidP="00142F04">
      <w:pPr>
        <w:pStyle w:val="Default"/>
        <w:jc w:val="both"/>
        <w:rPr>
          <w:sz w:val="28"/>
          <w:szCs w:val="28"/>
        </w:rPr>
      </w:pPr>
      <w:r>
        <w:rPr>
          <w:sz w:val="28"/>
          <w:szCs w:val="28"/>
        </w:rPr>
        <w:t xml:space="preserve">13. Тетрадь взаимодействия с воспитателями. </w:t>
      </w:r>
    </w:p>
    <w:p w:rsidR="00142F04" w:rsidRDefault="00142F04" w:rsidP="00142F04">
      <w:pPr>
        <w:pStyle w:val="Default"/>
        <w:jc w:val="both"/>
        <w:rPr>
          <w:sz w:val="28"/>
          <w:szCs w:val="28"/>
        </w:rPr>
      </w:pPr>
      <w:r>
        <w:rPr>
          <w:sz w:val="28"/>
          <w:szCs w:val="28"/>
        </w:rPr>
        <w:lastRenderedPageBreak/>
        <w:t xml:space="preserve">14. План работы с воспитателями. </w:t>
      </w:r>
    </w:p>
    <w:p w:rsidR="00142F04" w:rsidRDefault="00142F04" w:rsidP="00142F04">
      <w:pPr>
        <w:pStyle w:val="Default"/>
        <w:jc w:val="both"/>
        <w:rPr>
          <w:sz w:val="28"/>
          <w:szCs w:val="28"/>
        </w:rPr>
      </w:pPr>
      <w:r>
        <w:rPr>
          <w:sz w:val="28"/>
          <w:szCs w:val="28"/>
        </w:rPr>
        <w:t xml:space="preserve">15. План работы со специалистами. </w:t>
      </w:r>
    </w:p>
    <w:p w:rsidR="00142F04" w:rsidRDefault="00142F04" w:rsidP="00142F04">
      <w:pPr>
        <w:pStyle w:val="Default"/>
        <w:jc w:val="both"/>
        <w:rPr>
          <w:sz w:val="28"/>
          <w:szCs w:val="28"/>
        </w:rPr>
      </w:pPr>
      <w:r>
        <w:rPr>
          <w:sz w:val="28"/>
          <w:szCs w:val="28"/>
        </w:rPr>
        <w:t xml:space="preserve">16. План работы с родителями. </w:t>
      </w:r>
    </w:p>
    <w:p w:rsidR="00142F04" w:rsidRDefault="00142F04" w:rsidP="00142F04">
      <w:pPr>
        <w:pStyle w:val="Default"/>
        <w:jc w:val="both"/>
        <w:rPr>
          <w:sz w:val="28"/>
          <w:szCs w:val="28"/>
        </w:rPr>
      </w:pPr>
      <w:r>
        <w:rPr>
          <w:sz w:val="28"/>
          <w:szCs w:val="28"/>
        </w:rPr>
        <w:t xml:space="preserve">17. План по самообразованию. </w:t>
      </w:r>
    </w:p>
    <w:p w:rsidR="00142F04" w:rsidRDefault="00142F04" w:rsidP="00142F04">
      <w:pPr>
        <w:pStyle w:val="Default"/>
        <w:jc w:val="both"/>
        <w:rPr>
          <w:sz w:val="28"/>
          <w:szCs w:val="28"/>
        </w:rPr>
      </w:pPr>
      <w:r>
        <w:rPr>
          <w:sz w:val="28"/>
          <w:szCs w:val="28"/>
        </w:rPr>
        <w:t xml:space="preserve">18. </w:t>
      </w:r>
      <w:r w:rsidR="00511628">
        <w:rPr>
          <w:sz w:val="28"/>
          <w:szCs w:val="28"/>
        </w:rPr>
        <w:t>Отчёты</w:t>
      </w:r>
      <w:r>
        <w:rPr>
          <w:sz w:val="28"/>
          <w:szCs w:val="28"/>
        </w:rPr>
        <w:t xml:space="preserve"> о результатах работы за год. </w:t>
      </w:r>
    </w:p>
    <w:p w:rsidR="00142F04" w:rsidRDefault="00142F04" w:rsidP="00142F04">
      <w:pPr>
        <w:pStyle w:val="Default"/>
        <w:jc w:val="both"/>
        <w:rPr>
          <w:sz w:val="28"/>
          <w:szCs w:val="28"/>
        </w:rPr>
      </w:pPr>
      <w:r>
        <w:rPr>
          <w:sz w:val="28"/>
          <w:szCs w:val="28"/>
        </w:rPr>
        <w:t xml:space="preserve">19. Папка с консультациями для педагогов и родителей. </w:t>
      </w:r>
    </w:p>
    <w:p w:rsidR="00142F04" w:rsidRDefault="00142F04" w:rsidP="00142F04">
      <w:pPr>
        <w:pStyle w:val="Default"/>
        <w:jc w:val="both"/>
        <w:rPr>
          <w:sz w:val="28"/>
          <w:szCs w:val="28"/>
        </w:rPr>
      </w:pPr>
      <w:r>
        <w:rPr>
          <w:sz w:val="28"/>
          <w:szCs w:val="28"/>
        </w:rPr>
        <w:t xml:space="preserve">20. Паспорт логопедического кабинета. </w:t>
      </w:r>
    </w:p>
    <w:p w:rsidR="00142F04" w:rsidRDefault="00142F04" w:rsidP="00142F04">
      <w:pPr>
        <w:pStyle w:val="Default"/>
        <w:jc w:val="both"/>
        <w:rPr>
          <w:sz w:val="28"/>
          <w:szCs w:val="28"/>
        </w:rPr>
      </w:pPr>
      <w:r>
        <w:rPr>
          <w:sz w:val="28"/>
          <w:szCs w:val="28"/>
        </w:rPr>
        <w:t>21. Портфолио учителя – логопеда.</w:t>
      </w:r>
    </w:p>
    <w:p w:rsidR="00142F04" w:rsidRDefault="00142F04" w:rsidP="00142F04">
      <w:pPr>
        <w:pStyle w:val="Default"/>
        <w:jc w:val="both"/>
        <w:rPr>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511628" w:rsidRDefault="00511628" w:rsidP="00511628">
      <w:pPr>
        <w:pStyle w:val="Default"/>
        <w:jc w:val="center"/>
        <w:rPr>
          <w:b/>
          <w:bCs/>
          <w:sz w:val="28"/>
          <w:szCs w:val="28"/>
        </w:rPr>
      </w:pPr>
    </w:p>
    <w:p w:rsidR="00D914F2" w:rsidRDefault="00D914F2" w:rsidP="00511628">
      <w:pPr>
        <w:pStyle w:val="Default"/>
        <w:jc w:val="center"/>
        <w:rPr>
          <w:b/>
          <w:bCs/>
          <w:sz w:val="28"/>
          <w:szCs w:val="28"/>
        </w:rPr>
      </w:pPr>
    </w:p>
    <w:p w:rsidR="00D914F2" w:rsidRDefault="00D914F2" w:rsidP="00511628">
      <w:pPr>
        <w:pStyle w:val="Default"/>
        <w:jc w:val="center"/>
        <w:rPr>
          <w:b/>
          <w:bCs/>
          <w:sz w:val="28"/>
          <w:szCs w:val="28"/>
        </w:rPr>
      </w:pPr>
    </w:p>
    <w:p w:rsidR="00D914F2" w:rsidRDefault="00D914F2" w:rsidP="00511628">
      <w:pPr>
        <w:pStyle w:val="Default"/>
        <w:jc w:val="center"/>
        <w:rPr>
          <w:b/>
          <w:bCs/>
          <w:sz w:val="28"/>
          <w:szCs w:val="28"/>
        </w:rPr>
      </w:pPr>
    </w:p>
    <w:p w:rsidR="00D914F2" w:rsidRDefault="00D914F2" w:rsidP="00511628">
      <w:pPr>
        <w:pStyle w:val="Default"/>
        <w:jc w:val="center"/>
        <w:rPr>
          <w:b/>
          <w:bCs/>
          <w:sz w:val="28"/>
          <w:szCs w:val="28"/>
        </w:rPr>
      </w:pPr>
    </w:p>
    <w:p w:rsidR="00D914F2" w:rsidRDefault="00D914F2" w:rsidP="00511628">
      <w:pPr>
        <w:pStyle w:val="Default"/>
        <w:jc w:val="center"/>
        <w:rPr>
          <w:b/>
          <w:bCs/>
          <w:sz w:val="28"/>
          <w:szCs w:val="28"/>
        </w:rPr>
      </w:pPr>
    </w:p>
    <w:p w:rsidR="00D914F2" w:rsidRDefault="00D914F2" w:rsidP="00511628">
      <w:pPr>
        <w:pStyle w:val="Default"/>
        <w:jc w:val="center"/>
        <w:rPr>
          <w:b/>
          <w:bCs/>
          <w:sz w:val="28"/>
          <w:szCs w:val="28"/>
        </w:rPr>
      </w:pPr>
    </w:p>
    <w:p w:rsidR="00D914F2" w:rsidRDefault="00D914F2" w:rsidP="00511628">
      <w:pPr>
        <w:pStyle w:val="Default"/>
        <w:jc w:val="center"/>
        <w:rPr>
          <w:b/>
          <w:bCs/>
          <w:sz w:val="28"/>
          <w:szCs w:val="28"/>
        </w:rPr>
      </w:pPr>
    </w:p>
    <w:p w:rsidR="00D914F2" w:rsidRDefault="00D914F2" w:rsidP="00511628">
      <w:pPr>
        <w:pStyle w:val="Default"/>
        <w:jc w:val="center"/>
        <w:rPr>
          <w:b/>
          <w:bCs/>
          <w:sz w:val="28"/>
          <w:szCs w:val="28"/>
        </w:rPr>
      </w:pPr>
    </w:p>
    <w:p w:rsidR="00D914F2" w:rsidRDefault="00D914F2" w:rsidP="00511628">
      <w:pPr>
        <w:pStyle w:val="Default"/>
        <w:jc w:val="center"/>
        <w:rPr>
          <w:b/>
          <w:bCs/>
          <w:sz w:val="28"/>
          <w:szCs w:val="28"/>
        </w:rPr>
      </w:pPr>
    </w:p>
    <w:p w:rsidR="00D914F2" w:rsidRDefault="00D914F2" w:rsidP="00511628">
      <w:pPr>
        <w:pStyle w:val="Default"/>
        <w:jc w:val="center"/>
        <w:rPr>
          <w:b/>
          <w:bCs/>
          <w:sz w:val="28"/>
          <w:szCs w:val="28"/>
        </w:rPr>
      </w:pPr>
    </w:p>
    <w:p w:rsidR="00D914F2" w:rsidRDefault="00D914F2" w:rsidP="00511628">
      <w:pPr>
        <w:pStyle w:val="Default"/>
        <w:jc w:val="center"/>
        <w:rPr>
          <w:b/>
          <w:bCs/>
          <w:sz w:val="28"/>
          <w:szCs w:val="28"/>
        </w:rPr>
      </w:pPr>
    </w:p>
    <w:p w:rsidR="00D914F2" w:rsidRDefault="00D914F2" w:rsidP="00511628">
      <w:pPr>
        <w:pStyle w:val="Default"/>
        <w:jc w:val="center"/>
        <w:rPr>
          <w:b/>
          <w:bCs/>
          <w:sz w:val="28"/>
          <w:szCs w:val="28"/>
        </w:rPr>
      </w:pPr>
    </w:p>
    <w:p w:rsidR="00D914F2" w:rsidRDefault="00D914F2" w:rsidP="00511628">
      <w:pPr>
        <w:pStyle w:val="Default"/>
        <w:jc w:val="center"/>
        <w:rPr>
          <w:b/>
          <w:bCs/>
          <w:sz w:val="28"/>
          <w:szCs w:val="28"/>
        </w:rPr>
      </w:pPr>
    </w:p>
    <w:p w:rsidR="00381936" w:rsidRDefault="00381936" w:rsidP="00511628">
      <w:pPr>
        <w:pStyle w:val="Default"/>
        <w:jc w:val="center"/>
        <w:rPr>
          <w:b/>
          <w:bCs/>
          <w:sz w:val="28"/>
          <w:szCs w:val="28"/>
        </w:rPr>
      </w:pPr>
    </w:p>
    <w:p w:rsidR="00BA6584" w:rsidRDefault="00BA6584" w:rsidP="00511628">
      <w:pPr>
        <w:pStyle w:val="Default"/>
        <w:jc w:val="center"/>
        <w:rPr>
          <w:b/>
          <w:bCs/>
          <w:sz w:val="28"/>
          <w:szCs w:val="28"/>
        </w:rPr>
      </w:pPr>
    </w:p>
    <w:p w:rsidR="00511628" w:rsidRDefault="00511628" w:rsidP="00511628">
      <w:pPr>
        <w:pStyle w:val="Default"/>
        <w:jc w:val="center"/>
        <w:rPr>
          <w:b/>
          <w:bCs/>
          <w:sz w:val="28"/>
          <w:szCs w:val="28"/>
        </w:rPr>
      </w:pPr>
    </w:p>
    <w:p w:rsidR="00142F04" w:rsidRDefault="00142F04" w:rsidP="00511628">
      <w:pPr>
        <w:pStyle w:val="Default"/>
        <w:jc w:val="center"/>
        <w:rPr>
          <w:sz w:val="28"/>
          <w:szCs w:val="28"/>
        </w:rPr>
      </w:pPr>
      <w:r>
        <w:rPr>
          <w:b/>
          <w:bCs/>
          <w:sz w:val="28"/>
          <w:szCs w:val="28"/>
        </w:rPr>
        <w:lastRenderedPageBreak/>
        <w:t>Литература</w:t>
      </w:r>
    </w:p>
    <w:p w:rsidR="00142F04" w:rsidRDefault="00142F04" w:rsidP="00142F04">
      <w:pPr>
        <w:pStyle w:val="Default"/>
        <w:jc w:val="both"/>
        <w:rPr>
          <w:sz w:val="28"/>
          <w:szCs w:val="28"/>
        </w:rPr>
      </w:pPr>
      <w:r>
        <w:rPr>
          <w:sz w:val="28"/>
          <w:szCs w:val="28"/>
        </w:rPr>
        <w:t xml:space="preserve">1. Закон об образовании 2013 - федеральный закон от 29.12.2012 N 273-ФЗ "Об образовании в Российской Федерации" </w:t>
      </w:r>
    </w:p>
    <w:p w:rsidR="00142F04" w:rsidRDefault="00142F04" w:rsidP="00142F04">
      <w:pPr>
        <w:pStyle w:val="Default"/>
        <w:jc w:val="both"/>
        <w:rPr>
          <w:sz w:val="28"/>
          <w:szCs w:val="28"/>
        </w:rPr>
      </w:pPr>
      <w:r>
        <w:rPr>
          <w:sz w:val="28"/>
          <w:szCs w:val="28"/>
        </w:rPr>
        <w:t xml:space="preserve">2. Приказ Министерства образования и науки РФ № 1155 от 17 октября 2013 года «Об утверждении и введении в действие Федерального государственного стандарта дошкольного образования). </w:t>
      </w:r>
    </w:p>
    <w:p w:rsidR="00142F04" w:rsidRDefault="00142F04" w:rsidP="00142F04">
      <w:pPr>
        <w:pStyle w:val="Default"/>
        <w:jc w:val="both"/>
        <w:rPr>
          <w:sz w:val="28"/>
          <w:szCs w:val="28"/>
        </w:rPr>
      </w:pPr>
      <w:r>
        <w:rPr>
          <w:sz w:val="28"/>
          <w:szCs w:val="28"/>
        </w:rPr>
        <w:t xml:space="preserve">3. 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142F04" w:rsidRDefault="00142F04" w:rsidP="00142F04">
      <w:pPr>
        <w:pStyle w:val="Default"/>
        <w:jc w:val="both"/>
        <w:rPr>
          <w:sz w:val="28"/>
          <w:szCs w:val="28"/>
        </w:rPr>
      </w:pPr>
      <w:r>
        <w:rPr>
          <w:sz w:val="28"/>
          <w:szCs w:val="28"/>
        </w:rPr>
        <w:t>4. 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142F04" w:rsidRDefault="00142F04" w:rsidP="00142F04">
      <w:pPr>
        <w:pStyle w:val="Default"/>
        <w:jc w:val="both"/>
        <w:rPr>
          <w:sz w:val="28"/>
          <w:szCs w:val="28"/>
        </w:rPr>
      </w:pPr>
      <w:r>
        <w:rPr>
          <w:sz w:val="28"/>
          <w:szCs w:val="28"/>
        </w:rPr>
        <w:t xml:space="preserve">5. Дошкольное образование как ступень общего образования: Научная концепция/под ред. В.И. Слободчикова /В.И.Слободчиков, Н.А.Короткова, П.Г. Нежнов, И.Л.Кириллов.- М.: Институт развития дошкольного образования РАО,2005.-28с. </w:t>
      </w:r>
    </w:p>
    <w:p w:rsidR="00142F04" w:rsidRDefault="00142F04" w:rsidP="00142F04">
      <w:pPr>
        <w:pStyle w:val="Default"/>
        <w:jc w:val="both"/>
        <w:rPr>
          <w:sz w:val="28"/>
          <w:szCs w:val="28"/>
        </w:rPr>
      </w:pPr>
      <w:r>
        <w:rPr>
          <w:sz w:val="28"/>
          <w:szCs w:val="28"/>
        </w:rPr>
        <w:t>6. Алгоритм разработки Рабочей программы по коррекционно-развивающей работе в дошкольной образовательной организации для детей с ограниченными возможностями здоровья в условиях введения ФГОС ДО /Под ред. Г.Н. Лавровой, Г.В. Яковлевой. Челябинск: Цицеро, 2014. – с.80</w:t>
      </w:r>
    </w:p>
    <w:p w:rsidR="00142F04" w:rsidRDefault="00142F04" w:rsidP="00142F04">
      <w:pPr>
        <w:pStyle w:val="Default"/>
        <w:jc w:val="both"/>
        <w:rPr>
          <w:sz w:val="28"/>
          <w:szCs w:val="28"/>
        </w:rPr>
      </w:pPr>
    </w:p>
    <w:p w:rsidR="00381936" w:rsidRDefault="00381936" w:rsidP="00300C40">
      <w:pPr>
        <w:tabs>
          <w:tab w:val="left" w:pos="4200"/>
        </w:tabs>
        <w:jc w:val="both"/>
        <w:rPr>
          <w:rFonts w:ascii="Times New Roman" w:hAnsi="Times New Roman"/>
          <w:sz w:val="28"/>
          <w:szCs w:val="28"/>
        </w:rPr>
      </w:pPr>
    </w:p>
    <w:p w:rsidR="00381936" w:rsidRPr="00381936" w:rsidRDefault="00381936" w:rsidP="00381936">
      <w:pPr>
        <w:rPr>
          <w:rFonts w:ascii="Times New Roman" w:hAnsi="Times New Roman"/>
          <w:sz w:val="28"/>
          <w:szCs w:val="28"/>
        </w:rPr>
      </w:pPr>
    </w:p>
    <w:p w:rsidR="00381936" w:rsidRPr="00381936" w:rsidRDefault="00381936" w:rsidP="00381936">
      <w:pPr>
        <w:rPr>
          <w:rFonts w:ascii="Times New Roman" w:hAnsi="Times New Roman"/>
          <w:sz w:val="28"/>
          <w:szCs w:val="28"/>
        </w:rPr>
      </w:pPr>
    </w:p>
    <w:p w:rsidR="00381936" w:rsidRPr="00381936" w:rsidRDefault="00381936" w:rsidP="00381936">
      <w:pPr>
        <w:rPr>
          <w:rFonts w:ascii="Times New Roman" w:hAnsi="Times New Roman"/>
          <w:sz w:val="28"/>
          <w:szCs w:val="28"/>
        </w:rPr>
      </w:pPr>
    </w:p>
    <w:p w:rsidR="00381936" w:rsidRPr="00381936" w:rsidRDefault="00381936" w:rsidP="00381936">
      <w:pPr>
        <w:rPr>
          <w:rFonts w:ascii="Times New Roman" w:hAnsi="Times New Roman"/>
          <w:sz w:val="28"/>
          <w:szCs w:val="28"/>
        </w:rPr>
      </w:pPr>
    </w:p>
    <w:p w:rsidR="00381936" w:rsidRPr="00381936" w:rsidRDefault="00381936" w:rsidP="00381936">
      <w:pPr>
        <w:rPr>
          <w:rFonts w:ascii="Times New Roman" w:hAnsi="Times New Roman"/>
          <w:sz w:val="28"/>
          <w:szCs w:val="28"/>
        </w:rPr>
      </w:pPr>
    </w:p>
    <w:p w:rsidR="00381936" w:rsidRPr="00381936" w:rsidRDefault="00381936" w:rsidP="00381936">
      <w:pPr>
        <w:rPr>
          <w:rFonts w:ascii="Times New Roman" w:hAnsi="Times New Roman"/>
          <w:sz w:val="28"/>
          <w:szCs w:val="28"/>
        </w:rPr>
      </w:pPr>
    </w:p>
    <w:p w:rsidR="00381936" w:rsidRPr="00381936" w:rsidRDefault="00381936" w:rsidP="00381936">
      <w:pPr>
        <w:rPr>
          <w:rFonts w:ascii="Times New Roman" w:hAnsi="Times New Roman"/>
          <w:sz w:val="28"/>
          <w:szCs w:val="28"/>
        </w:rPr>
      </w:pPr>
    </w:p>
    <w:p w:rsidR="00381936" w:rsidRPr="00381936" w:rsidRDefault="00381936" w:rsidP="00381936">
      <w:pPr>
        <w:rPr>
          <w:rFonts w:ascii="Times New Roman" w:hAnsi="Times New Roman"/>
          <w:sz w:val="28"/>
          <w:szCs w:val="28"/>
        </w:rPr>
      </w:pPr>
    </w:p>
    <w:p w:rsidR="00381936" w:rsidRPr="00381936" w:rsidRDefault="00381936" w:rsidP="00381936">
      <w:pPr>
        <w:rPr>
          <w:rFonts w:ascii="Times New Roman" w:hAnsi="Times New Roman"/>
          <w:sz w:val="28"/>
          <w:szCs w:val="28"/>
        </w:rPr>
      </w:pPr>
    </w:p>
    <w:p w:rsidR="00381936" w:rsidRDefault="00381936" w:rsidP="00381936">
      <w:pPr>
        <w:rPr>
          <w:rFonts w:ascii="Times New Roman" w:hAnsi="Times New Roman"/>
          <w:sz w:val="28"/>
          <w:szCs w:val="28"/>
        </w:rPr>
      </w:pPr>
    </w:p>
    <w:p w:rsidR="00381936" w:rsidRDefault="00381936" w:rsidP="00381936">
      <w:pPr>
        <w:tabs>
          <w:tab w:val="left" w:pos="7125"/>
        </w:tabs>
        <w:rPr>
          <w:rFonts w:ascii="Times New Roman" w:hAnsi="Times New Roman"/>
          <w:sz w:val="28"/>
          <w:szCs w:val="28"/>
        </w:rPr>
      </w:pPr>
      <w:r>
        <w:rPr>
          <w:rFonts w:ascii="Times New Roman" w:hAnsi="Times New Roman"/>
          <w:sz w:val="28"/>
          <w:szCs w:val="28"/>
        </w:rPr>
        <w:tab/>
      </w:r>
    </w:p>
    <w:p w:rsidR="0068231A" w:rsidRDefault="0068231A" w:rsidP="0068231A">
      <w:pPr>
        <w:tabs>
          <w:tab w:val="left" w:pos="7125"/>
        </w:tabs>
        <w:jc w:val="right"/>
        <w:rPr>
          <w:rFonts w:ascii="Times New Roman" w:hAnsi="Times New Roman"/>
          <w:sz w:val="28"/>
          <w:szCs w:val="28"/>
        </w:rPr>
      </w:pPr>
      <w:r>
        <w:rPr>
          <w:rFonts w:ascii="Times New Roman" w:hAnsi="Times New Roman"/>
          <w:sz w:val="28"/>
          <w:szCs w:val="28"/>
        </w:rPr>
        <w:lastRenderedPageBreak/>
        <w:t>Приложение № 1</w:t>
      </w:r>
      <w:r w:rsidRPr="00381936">
        <w:rPr>
          <w:rFonts w:asciiTheme="minorHAnsi" w:eastAsiaTheme="minorHAnsi" w:hAnsiTheme="minorHAnsi" w:cstheme="minorBidi"/>
          <w:noProof/>
          <w:lang w:eastAsia="ru-RU"/>
        </w:rPr>
        <w:drawing>
          <wp:inline distT="0" distB="0" distL="0" distR="0">
            <wp:extent cx="6346911" cy="8219909"/>
            <wp:effectExtent l="0" t="0" r="0" b="0"/>
            <wp:docPr id="1" name="Рисунок 1" descr="C:\Users\LISA\Desktop\Логопед\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Desktop\Логопед\Sca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344486" cy="8216769"/>
                    </a:xfrm>
                    <a:prstGeom prst="rect">
                      <a:avLst/>
                    </a:prstGeom>
                    <a:noFill/>
                    <a:ln>
                      <a:noFill/>
                    </a:ln>
                  </pic:spPr>
                </pic:pic>
              </a:graphicData>
            </a:graphic>
          </wp:inline>
        </w:drawing>
      </w:r>
    </w:p>
    <w:p w:rsidR="00381936" w:rsidRPr="00381936" w:rsidRDefault="00381936" w:rsidP="00381936">
      <w:pPr>
        <w:ind w:left="-284" w:right="1843"/>
        <w:rPr>
          <w:rFonts w:asciiTheme="minorHAnsi" w:eastAsiaTheme="minorHAnsi" w:hAnsiTheme="minorHAnsi" w:cstheme="minorBidi"/>
        </w:rPr>
      </w:pPr>
      <w:r w:rsidRPr="00381936">
        <w:rPr>
          <w:rFonts w:asciiTheme="minorHAnsi" w:eastAsiaTheme="minorHAnsi" w:hAnsiTheme="minorHAnsi" w:cstheme="minorBidi"/>
          <w:noProof/>
          <w:lang w:eastAsia="ru-RU"/>
        </w:rPr>
        <w:lastRenderedPageBreak/>
        <w:drawing>
          <wp:inline distT="0" distB="0" distL="0" distR="0">
            <wp:extent cx="6399276" cy="10048875"/>
            <wp:effectExtent l="0" t="0" r="1905" b="0"/>
            <wp:docPr id="2" name="Рисунок 2" descr="C:\Users\LISA\Desktop\Логопе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SA\Desktop\Логопед\10.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9535" cy="10064985"/>
                    </a:xfrm>
                    <a:prstGeom prst="rect">
                      <a:avLst/>
                    </a:prstGeom>
                    <a:noFill/>
                    <a:ln>
                      <a:noFill/>
                    </a:ln>
                  </pic:spPr>
                </pic:pic>
              </a:graphicData>
            </a:graphic>
          </wp:inline>
        </w:drawing>
      </w:r>
      <w:r w:rsidRPr="00381936">
        <w:rPr>
          <w:rFonts w:asciiTheme="minorHAnsi" w:eastAsiaTheme="minorHAnsi" w:hAnsiTheme="minorHAnsi" w:cstheme="minorBidi"/>
          <w:noProof/>
          <w:lang w:eastAsia="ru-RU"/>
        </w:rPr>
        <w:lastRenderedPageBreak/>
        <w:drawing>
          <wp:inline distT="0" distB="0" distL="0" distR="0">
            <wp:extent cx="6905625" cy="10313367"/>
            <wp:effectExtent l="0" t="0" r="0" b="0"/>
            <wp:docPr id="3" name="Рисунок 3" descr="C:\Users\LISA\Desktop\Логопе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Desktop\Логопед\9.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9494" cy="10319145"/>
                    </a:xfrm>
                    <a:prstGeom prst="rect">
                      <a:avLst/>
                    </a:prstGeom>
                    <a:noFill/>
                    <a:ln>
                      <a:noFill/>
                    </a:ln>
                  </pic:spPr>
                </pic:pic>
              </a:graphicData>
            </a:graphic>
          </wp:inline>
        </w:drawing>
      </w:r>
      <w:r w:rsidRPr="00381936">
        <w:rPr>
          <w:rFonts w:asciiTheme="minorHAnsi" w:eastAsiaTheme="minorHAnsi" w:hAnsiTheme="minorHAnsi" w:cstheme="minorBidi"/>
          <w:noProof/>
          <w:lang w:eastAsia="ru-RU"/>
        </w:rPr>
        <w:lastRenderedPageBreak/>
        <w:drawing>
          <wp:inline distT="0" distB="0" distL="0" distR="0">
            <wp:extent cx="6267450" cy="9920728"/>
            <wp:effectExtent l="0" t="0" r="0" b="4445"/>
            <wp:docPr id="4" name="Рисунок 4" descr="C:\Users\LISA\Desktop\Логопе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Desktop\Логопед\8.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9078" cy="9923304"/>
                    </a:xfrm>
                    <a:prstGeom prst="rect">
                      <a:avLst/>
                    </a:prstGeom>
                    <a:noFill/>
                    <a:ln>
                      <a:noFill/>
                    </a:ln>
                  </pic:spPr>
                </pic:pic>
              </a:graphicData>
            </a:graphic>
          </wp:inline>
        </w:drawing>
      </w:r>
      <w:r w:rsidRPr="00381936">
        <w:rPr>
          <w:rFonts w:asciiTheme="minorHAnsi" w:eastAsiaTheme="minorHAnsi" w:hAnsiTheme="minorHAnsi" w:cstheme="minorBidi"/>
          <w:noProof/>
          <w:lang w:eastAsia="ru-RU"/>
        </w:rPr>
        <w:lastRenderedPageBreak/>
        <w:drawing>
          <wp:inline distT="0" distB="0" distL="0" distR="0">
            <wp:extent cx="6618786" cy="10115550"/>
            <wp:effectExtent l="0" t="0" r="0" b="0"/>
            <wp:docPr id="5" name="Рисунок 5" descr="C:\Users\LISA\Desktop\Логопе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Desktop\Логопед\7.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8033" cy="10114399"/>
                    </a:xfrm>
                    <a:prstGeom prst="rect">
                      <a:avLst/>
                    </a:prstGeom>
                    <a:noFill/>
                    <a:ln>
                      <a:noFill/>
                    </a:ln>
                  </pic:spPr>
                </pic:pic>
              </a:graphicData>
            </a:graphic>
          </wp:inline>
        </w:drawing>
      </w:r>
      <w:r w:rsidRPr="00381936">
        <w:rPr>
          <w:rFonts w:asciiTheme="minorHAnsi" w:eastAsiaTheme="minorHAnsi" w:hAnsiTheme="minorHAnsi" w:cstheme="minorBidi"/>
          <w:noProof/>
          <w:lang w:eastAsia="ru-RU"/>
        </w:rPr>
        <w:lastRenderedPageBreak/>
        <w:drawing>
          <wp:inline distT="0" distB="0" distL="0" distR="0">
            <wp:extent cx="6971262" cy="10220325"/>
            <wp:effectExtent l="0" t="0" r="1270" b="0"/>
            <wp:docPr id="6" name="Рисунок 6" descr="C:\Users\LISA\Desktop\Логопе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Desktop\Логопед\6.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73493" cy="10223596"/>
                    </a:xfrm>
                    <a:prstGeom prst="rect">
                      <a:avLst/>
                    </a:prstGeom>
                    <a:noFill/>
                    <a:ln>
                      <a:noFill/>
                    </a:ln>
                  </pic:spPr>
                </pic:pic>
              </a:graphicData>
            </a:graphic>
          </wp:inline>
        </w:drawing>
      </w:r>
      <w:r w:rsidRPr="00381936">
        <w:rPr>
          <w:rFonts w:asciiTheme="minorHAnsi" w:eastAsiaTheme="minorHAnsi" w:hAnsiTheme="minorHAnsi" w:cstheme="minorBidi"/>
          <w:noProof/>
          <w:lang w:eastAsia="ru-RU"/>
        </w:rPr>
        <w:lastRenderedPageBreak/>
        <w:drawing>
          <wp:inline distT="0" distB="0" distL="0" distR="0">
            <wp:extent cx="7219950" cy="10313367"/>
            <wp:effectExtent l="0" t="0" r="0" b="0"/>
            <wp:docPr id="7" name="Рисунок 7" descr="C:\Users\LISA\Desktop\Логопе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Desktop\Логопед\5.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23995" cy="10319145"/>
                    </a:xfrm>
                    <a:prstGeom prst="rect">
                      <a:avLst/>
                    </a:prstGeom>
                    <a:noFill/>
                    <a:ln>
                      <a:noFill/>
                    </a:ln>
                  </pic:spPr>
                </pic:pic>
              </a:graphicData>
            </a:graphic>
          </wp:inline>
        </w:drawing>
      </w:r>
      <w:r w:rsidRPr="00381936">
        <w:rPr>
          <w:rFonts w:asciiTheme="minorHAnsi" w:eastAsiaTheme="minorHAnsi" w:hAnsiTheme="minorHAnsi" w:cstheme="minorBidi"/>
          <w:noProof/>
          <w:lang w:eastAsia="ru-RU"/>
        </w:rPr>
        <w:lastRenderedPageBreak/>
        <w:drawing>
          <wp:inline distT="0" distB="0" distL="0" distR="0">
            <wp:extent cx="7409535" cy="10181230"/>
            <wp:effectExtent l="0" t="0" r="1270" b="0"/>
            <wp:docPr id="8" name="Рисунок 8" descr="C:\Users\LISA\Desktop\Логопе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Desktop\Логопед\4.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0567" cy="10182648"/>
                    </a:xfrm>
                    <a:prstGeom prst="rect">
                      <a:avLst/>
                    </a:prstGeom>
                    <a:noFill/>
                    <a:ln>
                      <a:noFill/>
                    </a:ln>
                  </pic:spPr>
                </pic:pic>
              </a:graphicData>
            </a:graphic>
          </wp:inline>
        </w:drawing>
      </w:r>
      <w:r w:rsidRPr="00381936">
        <w:rPr>
          <w:rFonts w:asciiTheme="minorHAnsi" w:eastAsiaTheme="minorHAnsi" w:hAnsiTheme="minorHAnsi" w:cstheme="minorBidi"/>
          <w:noProof/>
          <w:lang w:eastAsia="ru-RU"/>
        </w:rPr>
        <w:lastRenderedPageBreak/>
        <w:drawing>
          <wp:inline distT="0" distB="0" distL="0" distR="0">
            <wp:extent cx="7409535" cy="10181230"/>
            <wp:effectExtent l="0" t="0" r="1270" b="0"/>
            <wp:docPr id="9" name="Рисунок 9" descr="C:\Users\LISA\Desktop\Логопе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Desktop\Логопед\3.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0567" cy="10182648"/>
                    </a:xfrm>
                    <a:prstGeom prst="rect">
                      <a:avLst/>
                    </a:prstGeom>
                    <a:noFill/>
                    <a:ln>
                      <a:noFill/>
                    </a:ln>
                  </pic:spPr>
                </pic:pic>
              </a:graphicData>
            </a:graphic>
          </wp:inline>
        </w:drawing>
      </w:r>
      <w:r w:rsidRPr="00381936">
        <w:rPr>
          <w:rFonts w:asciiTheme="minorHAnsi" w:eastAsiaTheme="minorHAnsi" w:hAnsiTheme="minorHAnsi" w:cstheme="minorBidi"/>
          <w:noProof/>
          <w:lang w:eastAsia="ru-RU"/>
        </w:rPr>
        <w:lastRenderedPageBreak/>
        <w:drawing>
          <wp:inline distT="0" distB="0" distL="0" distR="0">
            <wp:extent cx="6752181" cy="10058400"/>
            <wp:effectExtent l="0" t="0" r="0" b="0"/>
            <wp:docPr id="10" name="Рисунок 10" descr="C:\Users\LISA\Desktop\Логопе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Desktop\Логопед\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753121" cy="10059800"/>
                    </a:xfrm>
                    <a:prstGeom prst="rect">
                      <a:avLst/>
                    </a:prstGeom>
                    <a:noFill/>
                    <a:ln>
                      <a:noFill/>
                    </a:ln>
                  </pic:spPr>
                </pic:pic>
              </a:graphicData>
            </a:graphic>
          </wp:inline>
        </w:drawing>
      </w:r>
      <w:r w:rsidRPr="00381936">
        <w:rPr>
          <w:rFonts w:asciiTheme="minorHAnsi" w:eastAsiaTheme="minorHAnsi" w:hAnsiTheme="minorHAnsi" w:cstheme="minorBidi"/>
          <w:noProof/>
          <w:lang w:eastAsia="ru-RU"/>
        </w:rPr>
        <w:lastRenderedPageBreak/>
        <w:drawing>
          <wp:inline distT="0" distB="0" distL="0" distR="0">
            <wp:extent cx="7326656" cy="10686197"/>
            <wp:effectExtent l="0" t="0" r="7620" b="1270"/>
            <wp:docPr id="11" name="Рисунок 11" descr="C:\Users\LISA\Desktop\Логопе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Desktop\Логопед\12.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27676" cy="10687685"/>
                    </a:xfrm>
                    <a:prstGeom prst="rect">
                      <a:avLst/>
                    </a:prstGeom>
                    <a:noFill/>
                    <a:ln>
                      <a:noFill/>
                    </a:ln>
                  </pic:spPr>
                </pic:pic>
              </a:graphicData>
            </a:graphic>
          </wp:inline>
        </w:drawing>
      </w:r>
      <w:r w:rsidRPr="00381936">
        <w:rPr>
          <w:rFonts w:asciiTheme="minorHAnsi" w:eastAsiaTheme="minorHAnsi" w:hAnsiTheme="minorHAnsi" w:cstheme="minorBidi"/>
          <w:noProof/>
          <w:lang w:eastAsia="ru-RU"/>
        </w:rPr>
        <w:lastRenderedPageBreak/>
        <w:drawing>
          <wp:inline distT="0" distB="0" distL="0" distR="0">
            <wp:extent cx="5762625" cy="10438890"/>
            <wp:effectExtent l="0" t="0" r="0" b="635"/>
            <wp:docPr id="12" name="Рисунок 12" descr="C:\Users\LISA\Desktop\Логопе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Логопед\1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4337" cy="10441991"/>
                    </a:xfrm>
                    <a:prstGeom prst="rect">
                      <a:avLst/>
                    </a:prstGeom>
                    <a:noFill/>
                    <a:ln>
                      <a:noFill/>
                    </a:ln>
                  </pic:spPr>
                </pic:pic>
              </a:graphicData>
            </a:graphic>
          </wp:inline>
        </w:drawing>
      </w:r>
    </w:p>
    <w:p w:rsidR="00381936" w:rsidRDefault="00381936" w:rsidP="00381936">
      <w:pPr>
        <w:tabs>
          <w:tab w:val="left" w:pos="7125"/>
        </w:tabs>
        <w:rPr>
          <w:rFonts w:ascii="Times New Roman" w:hAnsi="Times New Roman"/>
          <w:sz w:val="28"/>
          <w:szCs w:val="28"/>
        </w:rPr>
        <w:sectPr w:rsidR="00381936" w:rsidSect="00BA6584">
          <w:footerReference w:type="default" r:id="rId21"/>
          <w:pgSz w:w="11906" w:h="16838"/>
          <w:pgMar w:top="1134" w:right="850" w:bottom="1134" w:left="1701" w:header="708" w:footer="708" w:gutter="0"/>
          <w:pgNumType w:start="5"/>
          <w:cols w:space="708"/>
          <w:docGrid w:linePitch="360"/>
        </w:sectPr>
      </w:pPr>
    </w:p>
    <w:p w:rsidR="0068231A" w:rsidRDefault="0068231A" w:rsidP="0068231A">
      <w:pPr>
        <w:pStyle w:val="a4"/>
        <w:jc w:val="right"/>
        <w:rPr>
          <w:rFonts w:ascii="Times New Roman" w:hAnsi="Times New Roman"/>
          <w:b/>
          <w:sz w:val="28"/>
          <w:szCs w:val="28"/>
        </w:rPr>
      </w:pPr>
      <w:r>
        <w:rPr>
          <w:rFonts w:ascii="Times New Roman" w:hAnsi="Times New Roman"/>
          <w:b/>
          <w:sz w:val="28"/>
          <w:szCs w:val="28"/>
        </w:rPr>
        <w:lastRenderedPageBreak/>
        <w:t>Приложение № 2</w:t>
      </w:r>
    </w:p>
    <w:p w:rsidR="00381936" w:rsidRPr="00381936" w:rsidRDefault="00381936" w:rsidP="00381936">
      <w:pPr>
        <w:pStyle w:val="a4"/>
        <w:jc w:val="center"/>
        <w:rPr>
          <w:rFonts w:ascii="Times New Roman" w:hAnsi="Times New Roman"/>
          <w:b/>
          <w:sz w:val="28"/>
          <w:szCs w:val="28"/>
        </w:rPr>
      </w:pPr>
      <w:r w:rsidRPr="00381936">
        <w:rPr>
          <w:rFonts w:ascii="Times New Roman" w:hAnsi="Times New Roman"/>
          <w:b/>
          <w:sz w:val="28"/>
          <w:szCs w:val="28"/>
        </w:rPr>
        <w:t>Мониторинг</w:t>
      </w:r>
    </w:p>
    <w:p w:rsidR="00381936" w:rsidRPr="00381936" w:rsidRDefault="00381936" w:rsidP="00381936">
      <w:pPr>
        <w:pStyle w:val="a4"/>
        <w:jc w:val="center"/>
        <w:rPr>
          <w:rFonts w:ascii="Times New Roman" w:hAnsi="Times New Roman"/>
          <w:b/>
          <w:sz w:val="28"/>
          <w:szCs w:val="28"/>
        </w:rPr>
      </w:pPr>
      <w:r w:rsidRPr="00381936">
        <w:rPr>
          <w:rFonts w:ascii="Times New Roman" w:hAnsi="Times New Roman"/>
          <w:b/>
          <w:sz w:val="28"/>
          <w:szCs w:val="28"/>
        </w:rPr>
        <w:t xml:space="preserve"> Результатов обследования  </w:t>
      </w:r>
    </w:p>
    <w:p w:rsidR="00381936" w:rsidRPr="00381936" w:rsidRDefault="00381936" w:rsidP="00381936">
      <w:pPr>
        <w:shd w:val="clear" w:color="auto" w:fill="FFFFFF"/>
        <w:jc w:val="center"/>
        <w:rPr>
          <w:rFonts w:ascii="Times New Roman" w:hAnsi="Times New Roman"/>
          <w:b/>
          <w:sz w:val="28"/>
          <w:szCs w:val="28"/>
        </w:rPr>
      </w:pPr>
      <w:r w:rsidRPr="00381936">
        <w:rPr>
          <w:rFonts w:ascii="Times New Roman" w:hAnsi="Times New Roman"/>
          <w:b/>
          <w:sz w:val="28"/>
          <w:szCs w:val="28"/>
        </w:rPr>
        <w:t>учителя-логопеда Гопаненко О.А. по  МБДОУ ДС №48 «Одуванчик» г. Светлограда.</w:t>
      </w:r>
    </w:p>
    <w:p w:rsidR="00381936" w:rsidRPr="00381936" w:rsidRDefault="00381936" w:rsidP="00381936">
      <w:pPr>
        <w:shd w:val="clear" w:color="auto" w:fill="FFFFFF"/>
        <w:tabs>
          <w:tab w:val="center" w:pos="4437"/>
        </w:tabs>
        <w:ind w:left="1418" w:right="-285"/>
        <w:jc w:val="center"/>
        <w:rPr>
          <w:rFonts w:ascii="Times New Roman" w:hAnsi="Times New Roman"/>
          <w:b/>
          <w:bCs/>
          <w:sz w:val="28"/>
          <w:szCs w:val="28"/>
        </w:rPr>
      </w:pPr>
      <w:r w:rsidRPr="00381936">
        <w:rPr>
          <w:rFonts w:ascii="Times New Roman" w:hAnsi="Times New Roman"/>
          <w:b/>
          <w:bCs/>
          <w:sz w:val="28"/>
          <w:szCs w:val="28"/>
        </w:rPr>
        <w:t xml:space="preserve">воспитанников средней логопедической группы </w:t>
      </w:r>
      <w:r w:rsidRPr="00381936">
        <w:rPr>
          <w:rFonts w:ascii="Times New Roman" w:hAnsi="Times New Roman"/>
          <w:b/>
          <w:sz w:val="28"/>
          <w:szCs w:val="28"/>
        </w:rPr>
        <w:t>2017 учебный год</w:t>
      </w:r>
    </w:p>
    <w:p w:rsidR="00381936" w:rsidRPr="00381936" w:rsidRDefault="00381936" w:rsidP="00381936">
      <w:pPr>
        <w:ind w:firstLine="708"/>
        <w:jc w:val="center"/>
        <w:rPr>
          <w:rFonts w:ascii="Times New Roman" w:hAnsi="Times New Roman"/>
        </w:rPr>
      </w:pPr>
    </w:p>
    <w:p w:rsidR="00381936" w:rsidRPr="00381936" w:rsidRDefault="00381936" w:rsidP="00381936">
      <w:pPr>
        <w:ind w:firstLine="708"/>
        <w:jc w:val="both"/>
        <w:rPr>
          <w:rFonts w:ascii="Times New Roman" w:hAnsi="Times New Roman"/>
        </w:rPr>
      </w:pPr>
      <w:r w:rsidRPr="00381936">
        <w:rPr>
          <w:rFonts w:ascii="Times New Roman" w:hAnsi="Times New Roman"/>
        </w:rPr>
        <w:t xml:space="preserve">В соответствии с годовым планом дошкольного учреждения с целью выявления  актуальной зоны речевого развития воспитанников на конец учебного года, и для дальнейшего планирования образовательно-коррекционной работы, в средней логопедической группе «Пчёлки» было проведено диагностическое обследование детей. </w:t>
      </w:r>
    </w:p>
    <w:p w:rsidR="00381936" w:rsidRPr="00381936" w:rsidRDefault="00381936" w:rsidP="00381936">
      <w:pPr>
        <w:jc w:val="both"/>
        <w:rPr>
          <w:rFonts w:ascii="Times New Roman" w:hAnsi="Times New Roman"/>
          <w:b/>
          <w:i/>
        </w:rPr>
      </w:pPr>
    </w:p>
    <w:p w:rsidR="00381936" w:rsidRPr="00381936" w:rsidRDefault="00381936" w:rsidP="00381936">
      <w:pPr>
        <w:jc w:val="both"/>
        <w:rPr>
          <w:rFonts w:ascii="Times New Roman" w:hAnsi="Times New Roman"/>
        </w:rPr>
      </w:pPr>
      <w:r w:rsidRPr="00381936">
        <w:rPr>
          <w:rFonts w:ascii="Times New Roman" w:hAnsi="Times New Roman"/>
          <w:b/>
          <w:i/>
        </w:rPr>
        <w:t>Дата обследования</w:t>
      </w:r>
      <w:r w:rsidRPr="00381936">
        <w:rPr>
          <w:rFonts w:ascii="Times New Roman" w:hAnsi="Times New Roman"/>
        </w:rPr>
        <w:t xml:space="preserve">:  </w:t>
      </w:r>
      <w:r w:rsidRPr="00381936">
        <w:rPr>
          <w:rFonts w:ascii="Times New Roman" w:hAnsi="Times New Roman"/>
          <w:sz w:val="20"/>
          <w:szCs w:val="20"/>
          <w:u w:val="single"/>
        </w:rPr>
        <w:t xml:space="preserve">2017г. </w:t>
      </w:r>
    </w:p>
    <w:p w:rsidR="00381936" w:rsidRPr="00381936" w:rsidRDefault="00381936" w:rsidP="00381936">
      <w:pPr>
        <w:tabs>
          <w:tab w:val="left" w:pos="0"/>
        </w:tabs>
        <w:ind w:right="-2"/>
        <w:jc w:val="both"/>
        <w:rPr>
          <w:rFonts w:ascii="Times New Roman" w:hAnsi="Times New Roman"/>
        </w:rPr>
      </w:pPr>
      <w:r w:rsidRPr="00381936">
        <w:rPr>
          <w:rFonts w:ascii="Times New Roman" w:hAnsi="Times New Roman"/>
          <w:b/>
          <w:i/>
        </w:rPr>
        <w:t>Использованы методики</w:t>
      </w:r>
      <w:r w:rsidRPr="00381936">
        <w:rPr>
          <w:rFonts w:ascii="Times New Roman" w:hAnsi="Times New Roman"/>
        </w:rPr>
        <w:t xml:space="preserve">: комплексная диагностика под редакцией О.Б. Иншаковой «Альбом для логопеда», комплексная диагностика под редакцией Акименко В.М. </w:t>
      </w:r>
    </w:p>
    <w:p w:rsidR="00381936" w:rsidRPr="00381936" w:rsidRDefault="00381936" w:rsidP="00381936">
      <w:pPr>
        <w:ind w:right="-2"/>
        <w:jc w:val="both"/>
        <w:rPr>
          <w:rFonts w:ascii="Times New Roman" w:hAnsi="Times New Roman"/>
        </w:rPr>
      </w:pPr>
      <w:r w:rsidRPr="00381936">
        <w:rPr>
          <w:rFonts w:ascii="Times New Roman" w:hAnsi="Times New Roman"/>
          <w:b/>
          <w:i/>
        </w:rPr>
        <w:t>Количество обследуемых</w:t>
      </w:r>
      <w:r w:rsidRPr="00381936">
        <w:rPr>
          <w:rFonts w:ascii="Times New Roman" w:hAnsi="Times New Roman"/>
        </w:rPr>
        <w:t>: ___ детей</w:t>
      </w:r>
      <w:r w:rsidRPr="00381936">
        <w:rPr>
          <w:rFonts w:ascii="Times New Roman" w:hAnsi="Times New Roman"/>
        </w:rPr>
        <w:tab/>
      </w:r>
    </w:p>
    <w:p w:rsidR="00381936" w:rsidRPr="00381936" w:rsidRDefault="00381936" w:rsidP="00381936">
      <w:pPr>
        <w:ind w:right="-2"/>
        <w:jc w:val="both"/>
        <w:rPr>
          <w:rFonts w:ascii="Times New Roman" w:hAnsi="Times New Roman"/>
        </w:rPr>
      </w:pPr>
      <w:r w:rsidRPr="00381936">
        <w:rPr>
          <w:rFonts w:ascii="Times New Roman" w:hAnsi="Times New Roman"/>
          <w:b/>
          <w:i/>
        </w:rPr>
        <w:t>Методы</w:t>
      </w:r>
      <w:r w:rsidRPr="00381936">
        <w:rPr>
          <w:rFonts w:ascii="Times New Roman" w:hAnsi="Times New Roman"/>
        </w:rPr>
        <w:t>: наглядный, практический, словесный.</w:t>
      </w:r>
    </w:p>
    <w:p w:rsidR="00381936" w:rsidRPr="00381936" w:rsidRDefault="00381936" w:rsidP="00381936">
      <w:pPr>
        <w:ind w:right="-2"/>
        <w:jc w:val="both"/>
        <w:rPr>
          <w:rFonts w:ascii="Times New Roman" w:hAnsi="Times New Roman"/>
        </w:rPr>
      </w:pPr>
      <w:r w:rsidRPr="00381936">
        <w:rPr>
          <w:rFonts w:ascii="Times New Roman" w:hAnsi="Times New Roman"/>
          <w:b/>
          <w:i/>
        </w:rPr>
        <w:t>Исполнитель:</w:t>
      </w:r>
      <w:r w:rsidRPr="00381936">
        <w:rPr>
          <w:rFonts w:ascii="Times New Roman" w:hAnsi="Times New Roman"/>
        </w:rPr>
        <w:t xml:space="preserve">  учитель - логопед </w:t>
      </w:r>
    </w:p>
    <w:p w:rsidR="00381936" w:rsidRPr="00381936" w:rsidRDefault="00381936" w:rsidP="00381936">
      <w:pPr>
        <w:ind w:right="-2"/>
        <w:jc w:val="both"/>
        <w:rPr>
          <w:rFonts w:ascii="Times New Roman" w:hAnsi="Times New Roman"/>
        </w:rPr>
      </w:pPr>
    </w:p>
    <w:p w:rsidR="00381936" w:rsidRPr="00381936" w:rsidRDefault="00381936" w:rsidP="00381936">
      <w:pPr>
        <w:autoSpaceDE w:val="0"/>
        <w:autoSpaceDN w:val="0"/>
        <w:adjustRightInd w:val="0"/>
        <w:jc w:val="both"/>
        <w:rPr>
          <w:rFonts w:ascii="Times New Roman" w:hAnsi="Times New Roman"/>
          <w:b/>
        </w:rPr>
      </w:pPr>
      <w:r w:rsidRPr="00381936">
        <w:rPr>
          <w:rFonts w:ascii="Times New Roman" w:hAnsi="Times New Roman"/>
        </w:rPr>
        <w:t xml:space="preserve">      Обследование  речи детей дошкольной группы 2017учебного года   показало  следующий результат:</w:t>
      </w:r>
    </w:p>
    <w:p w:rsidR="00381936" w:rsidRPr="00381936" w:rsidRDefault="00381936" w:rsidP="00381936">
      <w:pPr>
        <w:autoSpaceDE w:val="0"/>
        <w:autoSpaceDN w:val="0"/>
        <w:adjustRightInd w:val="0"/>
        <w:jc w:val="both"/>
        <w:rPr>
          <w:rFonts w:ascii="Times New Roman" w:hAnsi="Times New Roman"/>
          <w:b/>
        </w:rPr>
      </w:pPr>
    </w:p>
    <w:p w:rsidR="00381936" w:rsidRDefault="00381936" w:rsidP="00381936">
      <w:pPr>
        <w:autoSpaceDE w:val="0"/>
        <w:autoSpaceDN w:val="0"/>
        <w:adjustRightInd w:val="0"/>
        <w:jc w:val="both"/>
        <w:rPr>
          <w:b/>
        </w:rPr>
      </w:pPr>
    </w:p>
    <w:p w:rsidR="00381936" w:rsidRDefault="00381936" w:rsidP="00381936">
      <w:pPr>
        <w:autoSpaceDE w:val="0"/>
        <w:autoSpaceDN w:val="0"/>
        <w:adjustRightInd w:val="0"/>
        <w:jc w:val="both"/>
        <w:rPr>
          <w:b/>
        </w:rPr>
      </w:pPr>
    </w:p>
    <w:p w:rsidR="00381936" w:rsidRPr="00381936" w:rsidRDefault="00381936" w:rsidP="00381936">
      <w:pPr>
        <w:jc w:val="center"/>
        <w:rPr>
          <w:rFonts w:ascii="Times New Roman" w:hAnsi="Times New Roman"/>
          <w:b/>
        </w:rPr>
      </w:pPr>
      <w:r w:rsidRPr="00381936">
        <w:rPr>
          <w:rFonts w:ascii="Times New Roman" w:hAnsi="Times New Roman"/>
          <w:b/>
        </w:rPr>
        <w:t>Диагностика старшей логопедической группы 2017 год. Связная речь</w:t>
      </w:r>
    </w:p>
    <w:tbl>
      <w:tblPr>
        <w:tblStyle w:val="a5"/>
        <w:tblpPr w:leftFromText="180" w:rightFromText="180" w:vertAnchor="page" w:horzAnchor="margin" w:tblpY="2323"/>
        <w:tblW w:w="14828" w:type="dxa"/>
        <w:tblLayout w:type="fixed"/>
        <w:tblLook w:val="04A0"/>
      </w:tblPr>
      <w:tblGrid>
        <w:gridCol w:w="534"/>
        <w:gridCol w:w="3080"/>
        <w:gridCol w:w="1371"/>
        <w:gridCol w:w="785"/>
        <w:gridCol w:w="956"/>
        <w:gridCol w:w="1078"/>
        <w:gridCol w:w="1272"/>
        <w:gridCol w:w="1259"/>
        <w:gridCol w:w="1001"/>
        <w:gridCol w:w="961"/>
        <w:gridCol w:w="901"/>
        <w:gridCol w:w="901"/>
        <w:gridCol w:w="729"/>
      </w:tblGrid>
      <w:tr w:rsidR="00381936" w:rsidRPr="00381936" w:rsidTr="00381936">
        <w:trPr>
          <w:trHeight w:val="430"/>
        </w:trPr>
        <w:tc>
          <w:tcPr>
            <w:tcW w:w="534" w:type="dxa"/>
            <w:vMerge w:val="restart"/>
            <w:tcBorders>
              <w:right w:val="single" w:sz="4" w:space="0" w:color="auto"/>
            </w:tcBorders>
          </w:tcPr>
          <w:p w:rsidR="00381936" w:rsidRPr="00381936" w:rsidRDefault="00381936" w:rsidP="00381936">
            <w:pPr>
              <w:jc w:val="center"/>
              <w:rPr>
                <w:rFonts w:ascii="Times New Roman" w:hAnsi="Times New Roman"/>
                <w:sz w:val="20"/>
                <w:szCs w:val="20"/>
              </w:rPr>
            </w:pPr>
            <w:r w:rsidRPr="00381936">
              <w:rPr>
                <w:rFonts w:ascii="Times New Roman" w:hAnsi="Times New Roman"/>
                <w:sz w:val="20"/>
                <w:szCs w:val="20"/>
              </w:rPr>
              <w:t>№п</w:t>
            </w:r>
            <w:r w:rsidRPr="00381936">
              <w:rPr>
                <w:rFonts w:ascii="Times New Roman" w:hAnsi="Times New Roman"/>
                <w:sz w:val="20"/>
                <w:szCs w:val="20"/>
                <w:lang w:val="en-US"/>
              </w:rPr>
              <w:t>/</w:t>
            </w:r>
            <w:r w:rsidRPr="00381936">
              <w:rPr>
                <w:rFonts w:ascii="Times New Roman" w:hAnsi="Times New Roman"/>
                <w:sz w:val="20"/>
                <w:szCs w:val="20"/>
              </w:rPr>
              <w:t>п</w:t>
            </w:r>
          </w:p>
        </w:tc>
        <w:tc>
          <w:tcPr>
            <w:tcW w:w="3080" w:type="dxa"/>
            <w:vMerge w:val="restart"/>
            <w:tcBorders>
              <w:left w:val="single" w:sz="4" w:space="0" w:color="auto"/>
            </w:tcBorders>
          </w:tcPr>
          <w:p w:rsidR="00381936" w:rsidRPr="00381936" w:rsidRDefault="00381936" w:rsidP="00381936">
            <w:pPr>
              <w:jc w:val="center"/>
              <w:rPr>
                <w:rFonts w:ascii="Times New Roman" w:hAnsi="Times New Roman"/>
                <w:sz w:val="20"/>
                <w:szCs w:val="20"/>
              </w:rPr>
            </w:pPr>
            <w:r w:rsidRPr="00381936">
              <w:rPr>
                <w:rFonts w:ascii="Times New Roman" w:hAnsi="Times New Roman"/>
                <w:sz w:val="20"/>
                <w:szCs w:val="20"/>
              </w:rPr>
              <w:t>Ф.И. ребенка</w:t>
            </w:r>
          </w:p>
        </w:tc>
        <w:tc>
          <w:tcPr>
            <w:tcW w:w="1371" w:type="dxa"/>
            <w:vMerge w:val="restart"/>
            <w:textDirection w:val="btLr"/>
          </w:tcPr>
          <w:p w:rsidR="00381936" w:rsidRPr="00381936" w:rsidRDefault="00381936" w:rsidP="00381936">
            <w:pPr>
              <w:pStyle w:val="Style1"/>
              <w:widowControl/>
              <w:spacing w:line="307" w:lineRule="exact"/>
              <w:ind w:left="113" w:right="113"/>
              <w:rPr>
                <w:rStyle w:val="FontStyle11"/>
                <w:rFonts w:ascii="Times New Roman" w:hAnsi="Times New Roman" w:cs="Times New Roman"/>
                <w:sz w:val="20"/>
                <w:szCs w:val="20"/>
              </w:rPr>
            </w:pPr>
            <w:r w:rsidRPr="00381936">
              <w:rPr>
                <w:rStyle w:val="FontStyle11"/>
                <w:rFonts w:ascii="Times New Roman" w:hAnsi="Times New Roman" w:cs="Times New Roman"/>
                <w:sz w:val="20"/>
                <w:szCs w:val="20"/>
              </w:rPr>
              <w:t>Умение</w:t>
            </w:r>
          </w:p>
          <w:p w:rsidR="00381936" w:rsidRPr="00381936" w:rsidRDefault="00381936" w:rsidP="00381936">
            <w:pPr>
              <w:pStyle w:val="Style1"/>
              <w:widowControl/>
              <w:spacing w:line="307" w:lineRule="exact"/>
              <w:ind w:left="113" w:right="113"/>
              <w:rPr>
                <w:rStyle w:val="FontStyle11"/>
                <w:rFonts w:ascii="Times New Roman" w:hAnsi="Times New Roman" w:cs="Times New Roman"/>
                <w:sz w:val="20"/>
                <w:szCs w:val="20"/>
              </w:rPr>
            </w:pPr>
            <w:r w:rsidRPr="00381936">
              <w:rPr>
                <w:rStyle w:val="FontStyle11"/>
                <w:rFonts w:ascii="Times New Roman" w:hAnsi="Times New Roman" w:cs="Times New Roman"/>
                <w:sz w:val="20"/>
                <w:szCs w:val="20"/>
              </w:rPr>
              <w:t>задавать</w:t>
            </w:r>
          </w:p>
          <w:p w:rsidR="00381936" w:rsidRPr="00381936" w:rsidRDefault="00381936" w:rsidP="00381936">
            <w:pPr>
              <w:ind w:left="113" w:right="113"/>
              <w:rPr>
                <w:rFonts w:ascii="Times New Roman" w:hAnsi="Times New Roman"/>
                <w:sz w:val="20"/>
                <w:szCs w:val="20"/>
              </w:rPr>
            </w:pPr>
            <w:r w:rsidRPr="00381936">
              <w:rPr>
                <w:rStyle w:val="FontStyle11"/>
                <w:rFonts w:ascii="Times New Roman" w:hAnsi="Times New Roman" w:cs="Times New Roman"/>
                <w:sz w:val="20"/>
                <w:szCs w:val="20"/>
              </w:rPr>
              <w:t>вопросы</w:t>
            </w:r>
          </w:p>
        </w:tc>
        <w:tc>
          <w:tcPr>
            <w:tcW w:w="785" w:type="dxa"/>
            <w:vMerge w:val="restart"/>
            <w:textDirection w:val="btLr"/>
          </w:tcPr>
          <w:p w:rsidR="00381936" w:rsidRPr="00381936" w:rsidRDefault="00381936" w:rsidP="00381936">
            <w:pPr>
              <w:ind w:left="113" w:right="113"/>
              <w:rPr>
                <w:rFonts w:ascii="Times New Roman" w:hAnsi="Times New Roman"/>
                <w:sz w:val="20"/>
                <w:szCs w:val="20"/>
              </w:rPr>
            </w:pPr>
            <w:r w:rsidRPr="00381936">
              <w:rPr>
                <w:rStyle w:val="FontStyle11"/>
                <w:rFonts w:ascii="Times New Roman" w:hAnsi="Times New Roman" w:cs="Times New Roman"/>
                <w:sz w:val="20"/>
                <w:szCs w:val="20"/>
              </w:rPr>
              <w:t>Описание игрушки</w:t>
            </w:r>
          </w:p>
        </w:tc>
        <w:tc>
          <w:tcPr>
            <w:tcW w:w="956" w:type="dxa"/>
            <w:vMerge w:val="restart"/>
            <w:textDirection w:val="btLr"/>
          </w:tcPr>
          <w:p w:rsidR="00381936" w:rsidRPr="00381936" w:rsidRDefault="00381936" w:rsidP="00381936">
            <w:pPr>
              <w:ind w:left="113" w:right="113"/>
              <w:rPr>
                <w:rFonts w:ascii="Times New Roman" w:hAnsi="Times New Roman"/>
                <w:sz w:val="20"/>
                <w:szCs w:val="20"/>
              </w:rPr>
            </w:pPr>
            <w:r w:rsidRPr="00381936">
              <w:rPr>
                <w:rStyle w:val="FontStyle11"/>
                <w:rFonts w:ascii="Times New Roman" w:hAnsi="Times New Roman" w:cs="Times New Roman"/>
                <w:sz w:val="20"/>
                <w:szCs w:val="20"/>
              </w:rPr>
              <w:t>Составление предложений по картинке</w:t>
            </w:r>
          </w:p>
        </w:tc>
        <w:tc>
          <w:tcPr>
            <w:tcW w:w="3609" w:type="dxa"/>
            <w:gridSpan w:val="3"/>
          </w:tcPr>
          <w:p w:rsidR="00381936" w:rsidRPr="00381936" w:rsidRDefault="00381936" w:rsidP="00381936">
            <w:pPr>
              <w:rPr>
                <w:rFonts w:ascii="Times New Roman" w:hAnsi="Times New Roman"/>
                <w:sz w:val="20"/>
                <w:szCs w:val="20"/>
              </w:rPr>
            </w:pPr>
            <w:r w:rsidRPr="00381936">
              <w:rPr>
                <w:rFonts w:ascii="Times New Roman" w:hAnsi="Times New Roman"/>
                <w:sz w:val="20"/>
                <w:szCs w:val="20"/>
              </w:rPr>
              <w:t>Составление рассказа</w:t>
            </w:r>
          </w:p>
        </w:tc>
        <w:tc>
          <w:tcPr>
            <w:tcW w:w="1962" w:type="dxa"/>
            <w:gridSpan w:val="2"/>
          </w:tcPr>
          <w:p w:rsidR="00381936" w:rsidRPr="00381936" w:rsidRDefault="00381936" w:rsidP="00381936">
            <w:pPr>
              <w:rPr>
                <w:rFonts w:ascii="Times New Roman" w:hAnsi="Times New Roman"/>
                <w:sz w:val="20"/>
                <w:szCs w:val="20"/>
              </w:rPr>
            </w:pPr>
            <w:r w:rsidRPr="00381936">
              <w:rPr>
                <w:rFonts w:ascii="Times New Roman" w:hAnsi="Times New Roman"/>
                <w:sz w:val="20"/>
                <w:szCs w:val="20"/>
              </w:rPr>
              <w:t>Творческий рассказ</w:t>
            </w:r>
          </w:p>
        </w:tc>
        <w:tc>
          <w:tcPr>
            <w:tcW w:w="901" w:type="dxa"/>
            <w:vMerge w:val="restart"/>
            <w:textDirection w:val="btLr"/>
          </w:tcPr>
          <w:p w:rsidR="00381936" w:rsidRPr="00381936" w:rsidRDefault="00381936" w:rsidP="00381936">
            <w:pPr>
              <w:ind w:left="113" w:right="113"/>
              <w:rPr>
                <w:rFonts w:ascii="Times New Roman" w:hAnsi="Times New Roman"/>
                <w:sz w:val="20"/>
                <w:szCs w:val="20"/>
              </w:rPr>
            </w:pPr>
            <w:r w:rsidRPr="00381936">
              <w:rPr>
                <w:rStyle w:val="FontStyle11"/>
                <w:rFonts w:ascii="Times New Roman" w:hAnsi="Times New Roman" w:cs="Times New Roman"/>
                <w:sz w:val="20"/>
                <w:szCs w:val="20"/>
              </w:rPr>
              <w:t>Обобщающий анализ (почему? Зачем? Для чего?)</w:t>
            </w:r>
          </w:p>
        </w:tc>
        <w:tc>
          <w:tcPr>
            <w:tcW w:w="901" w:type="dxa"/>
            <w:vMerge w:val="restart"/>
            <w:textDirection w:val="btLr"/>
          </w:tcPr>
          <w:p w:rsidR="00381936" w:rsidRPr="00381936" w:rsidRDefault="00381936" w:rsidP="00381936">
            <w:pPr>
              <w:ind w:left="113" w:right="113"/>
              <w:rPr>
                <w:rFonts w:ascii="Times New Roman" w:hAnsi="Times New Roman"/>
                <w:sz w:val="20"/>
                <w:szCs w:val="20"/>
              </w:rPr>
            </w:pPr>
            <w:r w:rsidRPr="00381936">
              <w:rPr>
                <w:rStyle w:val="FontStyle11"/>
                <w:rFonts w:ascii="Times New Roman" w:hAnsi="Times New Roman" w:cs="Times New Roman"/>
                <w:sz w:val="20"/>
                <w:szCs w:val="20"/>
              </w:rPr>
              <w:t>пересказ</w:t>
            </w:r>
          </w:p>
        </w:tc>
        <w:tc>
          <w:tcPr>
            <w:tcW w:w="729" w:type="dxa"/>
            <w:vMerge w:val="restart"/>
            <w:textDirection w:val="btLr"/>
          </w:tcPr>
          <w:p w:rsidR="00381936" w:rsidRPr="00381936" w:rsidRDefault="00381936" w:rsidP="00381936">
            <w:pPr>
              <w:ind w:left="113" w:right="113"/>
              <w:rPr>
                <w:rFonts w:ascii="Times New Roman" w:hAnsi="Times New Roman"/>
                <w:b/>
                <w:sz w:val="20"/>
                <w:szCs w:val="20"/>
              </w:rPr>
            </w:pPr>
            <w:r w:rsidRPr="00381936">
              <w:rPr>
                <w:rFonts w:ascii="Times New Roman" w:hAnsi="Times New Roman"/>
                <w:b/>
                <w:sz w:val="20"/>
                <w:szCs w:val="20"/>
              </w:rPr>
              <w:t>Итог</w:t>
            </w:r>
          </w:p>
        </w:tc>
      </w:tr>
      <w:tr w:rsidR="00381936" w:rsidRPr="00381936" w:rsidTr="00381936">
        <w:trPr>
          <w:cantSplit/>
          <w:trHeight w:val="1514"/>
        </w:trPr>
        <w:tc>
          <w:tcPr>
            <w:tcW w:w="534" w:type="dxa"/>
            <w:vMerge/>
            <w:tcBorders>
              <w:right w:val="single" w:sz="4" w:space="0" w:color="auto"/>
            </w:tcBorders>
          </w:tcPr>
          <w:p w:rsidR="00381936" w:rsidRPr="00381936" w:rsidRDefault="00381936" w:rsidP="00381936">
            <w:pPr>
              <w:rPr>
                <w:rFonts w:ascii="Times New Roman" w:hAnsi="Times New Roman"/>
                <w:sz w:val="20"/>
                <w:szCs w:val="20"/>
              </w:rPr>
            </w:pPr>
          </w:p>
        </w:tc>
        <w:tc>
          <w:tcPr>
            <w:tcW w:w="3080" w:type="dxa"/>
            <w:vMerge/>
            <w:tcBorders>
              <w:left w:val="single" w:sz="4" w:space="0" w:color="auto"/>
            </w:tcBorders>
          </w:tcPr>
          <w:p w:rsidR="00381936" w:rsidRPr="00381936" w:rsidRDefault="00381936" w:rsidP="00381936">
            <w:pPr>
              <w:rPr>
                <w:rFonts w:ascii="Times New Roman" w:hAnsi="Times New Roman"/>
                <w:sz w:val="20"/>
                <w:szCs w:val="20"/>
              </w:rPr>
            </w:pPr>
          </w:p>
        </w:tc>
        <w:tc>
          <w:tcPr>
            <w:tcW w:w="1371" w:type="dxa"/>
            <w:vMerge/>
          </w:tcPr>
          <w:p w:rsidR="00381936" w:rsidRPr="00381936" w:rsidRDefault="00381936" w:rsidP="00381936">
            <w:pPr>
              <w:rPr>
                <w:rFonts w:ascii="Times New Roman" w:hAnsi="Times New Roman"/>
                <w:sz w:val="20"/>
                <w:szCs w:val="20"/>
              </w:rPr>
            </w:pPr>
          </w:p>
        </w:tc>
        <w:tc>
          <w:tcPr>
            <w:tcW w:w="785" w:type="dxa"/>
            <w:vMerge/>
          </w:tcPr>
          <w:p w:rsidR="00381936" w:rsidRPr="00381936" w:rsidRDefault="00381936" w:rsidP="00381936">
            <w:pPr>
              <w:rPr>
                <w:rFonts w:ascii="Times New Roman" w:hAnsi="Times New Roman"/>
                <w:sz w:val="20"/>
                <w:szCs w:val="20"/>
              </w:rPr>
            </w:pPr>
          </w:p>
        </w:tc>
        <w:tc>
          <w:tcPr>
            <w:tcW w:w="956" w:type="dxa"/>
            <w:vMerge/>
          </w:tcPr>
          <w:p w:rsidR="00381936" w:rsidRPr="00381936" w:rsidRDefault="00381936" w:rsidP="00381936">
            <w:pPr>
              <w:rPr>
                <w:rFonts w:ascii="Times New Roman" w:hAnsi="Times New Roman"/>
                <w:sz w:val="20"/>
                <w:szCs w:val="20"/>
              </w:rPr>
            </w:pPr>
          </w:p>
        </w:tc>
        <w:tc>
          <w:tcPr>
            <w:tcW w:w="1078" w:type="dxa"/>
            <w:textDirection w:val="btLr"/>
          </w:tcPr>
          <w:p w:rsidR="00381936" w:rsidRPr="00381936" w:rsidRDefault="00381936" w:rsidP="00381936">
            <w:pPr>
              <w:ind w:left="113" w:right="113"/>
              <w:rPr>
                <w:rFonts w:ascii="Times New Roman" w:hAnsi="Times New Roman"/>
                <w:sz w:val="20"/>
                <w:szCs w:val="20"/>
              </w:rPr>
            </w:pPr>
            <w:r w:rsidRPr="00381936">
              <w:rPr>
                <w:rStyle w:val="FontStyle11"/>
                <w:rFonts w:ascii="Times New Roman" w:hAnsi="Times New Roman" w:cs="Times New Roman"/>
                <w:sz w:val="20"/>
                <w:szCs w:val="20"/>
              </w:rPr>
              <w:t>По сюжетной картинке</w:t>
            </w:r>
          </w:p>
        </w:tc>
        <w:tc>
          <w:tcPr>
            <w:tcW w:w="1272" w:type="dxa"/>
            <w:textDirection w:val="btLr"/>
          </w:tcPr>
          <w:p w:rsidR="00381936" w:rsidRPr="00381936" w:rsidRDefault="00381936" w:rsidP="00381936">
            <w:pPr>
              <w:ind w:left="113" w:right="113"/>
              <w:rPr>
                <w:rFonts w:ascii="Times New Roman" w:hAnsi="Times New Roman"/>
                <w:sz w:val="20"/>
                <w:szCs w:val="20"/>
              </w:rPr>
            </w:pPr>
            <w:r w:rsidRPr="00381936">
              <w:rPr>
                <w:rStyle w:val="FontStyle11"/>
                <w:rFonts w:ascii="Times New Roman" w:hAnsi="Times New Roman" w:cs="Times New Roman"/>
                <w:sz w:val="20"/>
                <w:szCs w:val="20"/>
              </w:rPr>
              <w:t>По серии картинок</w:t>
            </w:r>
          </w:p>
        </w:tc>
        <w:tc>
          <w:tcPr>
            <w:tcW w:w="1259" w:type="dxa"/>
            <w:textDirection w:val="btLr"/>
          </w:tcPr>
          <w:p w:rsidR="00381936" w:rsidRPr="00381936" w:rsidRDefault="00381936" w:rsidP="00381936">
            <w:pPr>
              <w:ind w:left="113" w:right="113"/>
              <w:rPr>
                <w:rFonts w:ascii="Times New Roman" w:hAnsi="Times New Roman"/>
                <w:sz w:val="20"/>
                <w:szCs w:val="20"/>
              </w:rPr>
            </w:pPr>
            <w:r w:rsidRPr="00381936">
              <w:rPr>
                <w:rStyle w:val="FontStyle11"/>
                <w:rFonts w:ascii="Times New Roman" w:hAnsi="Times New Roman" w:cs="Times New Roman"/>
                <w:sz w:val="20"/>
                <w:szCs w:val="20"/>
              </w:rPr>
              <w:t>Из личного опыта</w:t>
            </w:r>
          </w:p>
        </w:tc>
        <w:tc>
          <w:tcPr>
            <w:tcW w:w="1001" w:type="dxa"/>
            <w:textDirection w:val="btLr"/>
          </w:tcPr>
          <w:p w:rsidR="00381936" w:rsidRPr="00381936" w:rsidRDefault="00381936" w:rsidP="00381936">
            <w:pPr>
              <w:ind w:left="113" w:right="113"/>
              <w:rPr>
                <w:rFonts w:ascii="Times New Roman" w:hAnsi="Times New Roman"/>
                <w:sz w:val="20"/>
                <w:szCs w:val="20"/>
              </w:rPr>
            </w:pPr>
            <w:r w:rsidRPr="00381936">
              <w:rPr>
                <w:rStyle w:val="FontStyle11"/>
                <w:rFonts w:ascii="Times New Roman" w:hAnsi="Times New Roman" w:cs="Times New Roman"/>
                <w:sz w:val="20"/>
                <w:szCs w:val="20"/>
              </w:rPr>
              <w:t>По предложенно</w:t>
            </w:r>
            <w:r w:rsidRPr="00381936">
              <w:rPr>
                <w:rStyle w:val="FontStyle11"/>
                <w:rFonts w:ascii="Times New Roman" w:hAnsi="Times New Roman" w:cs="Times New Roman"/>
                <w:sz w:val="20"/>
                <w:szCs w:val="20"/>
              </w:rPr>
              <w:softHyphen/>
              <w:t>му сюжету</w:t>
            </w:r>
          </w:p>
        </w:tc>
        <w:tc>
          <w:tcPr>
            <w:tcW w:w="961" w:type="dxa"/>
            <w:textDirection w:val="btLr"/>
          </w:tcPr>
          <w:p w:rsidR="00381936" w:rsidRPr="00381936" w:rsidRDefault="00381936" w:rsidP="00381936">
            <w:pPr>
              <w:ind w:left="113" w:right="113"/>
              <w:rPr>
                <w:rFonts w:ascii="Times New Roman" w:hAnsi="Times New Roman"/>
                <w:sz w:val="20"/>
                <w:szCs w:val="20"/>
              </w:rPr>
            </w:pPr>
            <w:r w:rsidRPr="00381936">
              <w:rPr>
                <w:rStyle w:val="FontStyle11"/>
                <w:rFonts w:ascii="Times New Roman" w:hAnsi="Times New Roman" w:cs="Times New Roman"/>
                <w:sz w:val="20"/>
                <w:szCs w:val="20"/>
              </w:rPr>
              <w:t>Самост. выбор</w:t>
            </w:r>
          </w:p>
        </w:tc>
        <w:tc>
          <w:tcPr>
            <w:tcW w:w="901" w:type="dxa"/>
            <w:vMerge/>
          </w:tcPr>
          <w:p w:rsidR="00381936" w:rsidRPr="00381936" w:rsidRDefault="00381936" w:rsidP="00381936">
            <w:pPr>
              <w:rPr>
                <w:rFonts w:ascii="Times New Roman" w:hAnsi="Times New Roman"/>
                <w:sz w:val="20"/>
                <w:szCs w:val="20"/>
              </w:rPr>
            </w:pPr>
          </w:p>
        </w:tc>
        <w:tc>
          <w:tcPr>
            <w:tcW w:w="901" w:type="dxa"/>
            <w:vMerge/>
          </w:tcPr>
          <w:p w:rsidR="00381936" w:rsidRPr="00381936" w:rsidRDefault="00381936" w:rsidP="00381936">
            <w:pPr>
              <w:rPr>
                <w:rFonts w:ascii="Times New Roman" w:hAnsi="Times New Roman"/>
                <w:sz w:val="20"/>
                <w:szCs w:val="20"/>
              </w:rPr>
            </w:pPr>
          </w:p>
        </w:tc>
        <w:tc>
          <w:tcPr>
            <w:tcW w:w="729" w:type="dxa"/>
            <w:vMerge/>
          </w:tcPr>
          <w:p w:rsidR="00381936" w:rsidRPr="00381936" w:rsidRDefault="00381936" w:rsidP="00381936">
            <w:pPr>
              <w:rPr>
                <w:rFonts w:ascii="Times New Roman" w:hAnsi="Times New Roman"/>
                <w:b/>
                <w:sz w:val="20"/>
                <w:szCs w:val="20"/>
              </w:rPr>
            </w:pPr>
          </w:p>
        </w:tc>
      </w:tr>
      <w:tr w:rsidR="00381936" w:rsidRPr="00381936" w:rsidTr="00381936">
        <w:trPr>
          <w:trHeight w:val="313"/>
        </w:trPr>
        <w:tc>
          <w:tcPr>
            <w:tcW w:w="534" w:type="dxa"/>
            <w:tcBorders>
              <w:right w:val="single" w:sz="4" w:space="0" w:color="auto"/>
            </w:tcBorders>
          </w:tcPr>
          <w:p w:rsidR="00381936" w:rsidRPr="00381936" w:rsidRDefault="00381936" w:rsidP="00381936">
            <w:pPr>
              <w:rPr>
                <w:rFonts w:ascii="Times New Roman" w:hAnsi="Times New Roman"/>
                <w:sz w:val="20"/>
                <w:szCs w:val="20"/>
              </w:rPr>
            </w:pPr>
            <w:r w:rsidRPr="00381936">
              <w:rPr>
                <w:rFonts w:ascii="Times New Roman" w:hAnsi="Times New Roman"/>
                <w:sz w:val="20"/>
                <w:szCs w:val="20"/>
              </w:rPr>
              <w:t>1.</w:t>
            </w:r>
          </w:p>
        </w:tc>
        <w:tc>
          <w:tcPr>
            <w:tcW w:w="3080" w:type="dxa"/>
            <w:tcBorders>
              <w:left w:val="single" w:sz="4" w:space="0" w:color="auto"/>
            </w:tcBorders>
          </w:tcPr>
          <w:p w:rsidR="00381936" w:rsidRPr="00381936" w:rsidRDefault="00381936" w:rsidP="00381936">
            <w:pPr>
              <w:rPr>
                <w:rFonts w:ascii="Times New Roman" w:hAnsi="Times New Roman"/>
                <w:sz w:val="20"/>
                <w:szCs w:val="20"/>
              </w:rPr>
            </w:pPr>
          </w:p>
        </w:tc>
        <w:tc>
          <w:tcPr>
            <w:tcW w:w="1371" w:type="dxa"/>
          </w:tcPr>
          <w:p w:rsidR="00381936" w:rsidRPr="00381936" w:rsidRDefault="00381936" w:rsidP="00381936">
            <w:pPr>
              <w:jc w:val="center"/>
              <w:rPr>
                <w:rFonts w:ascii="Times New Roman" w:hAnsi="Times New Roman"/>
                <w:sz w:val="20"/>
                <w:szCs w:val="20"/>
              </w:rPr>
            </w:pPr>
          </w:p>
        </w:tc>
        <w:tc>
          <w:tcPr>
            <w:tcW w:w="785" w:type="dxa"/>
          </w:tcPr>
          <w:p w:rsidR="00381936" w:rsidRPr="00381936" w:rsidRDefault="00381936" w:rsidP="00381936">
            <w:pPr>
              <w:jc w:val="center"/>
              <w:rPr>
                <w:rFonts w:ascii="Times New Roman" w:hAnsi="Times New Roman"/>
                <w:sz w:val="20"/>
                <w:szCs w:val="20"/>
              </w:rPr>
            </w:pPr>
          </w:p>
        </w:tc>
        <w:tc>
          <w:tcPr>
            <w:tcW w:w="956" w:type="dxa"/>
          </w:tcPr>
          <w:p w:rsidR="00381936" w:rsidRPr="00381936" w:rsidRDefault="00381936" w:rsidP="00381936">
            <w:pPr>
              <w:jc w:val="center"/>
              <w:rPr>
                <w:rFonts w:ascii="Times New Roman" w:hAnsi="Times New Roman"/>
                <w:sz w:val="20"/>
                <w:szCs w:val="20"/>
              </w:rPr>
            </w:pPr>
          </w:p>
        </w:tc>
        <w:tc>
          <w:tcPr>
            <w:tcW w:w="1078" w:type="dxa"/>
          </w:tcPr>
          <w:p w:rsidR="00381936" w:rsidRPr="00381936" w:rsidRDefault="00381936" w:rsidP="00381936">
            <w:pPr>
              <w:jc w:val="center"/>
              <w:rPr>
                <w:rFonts w:ascii="Times New Roman" w:hAnsi="Times New Roman"/>
                <w:sz w:val="20"/>
                <w:szCs w:val="20"/>
              </w:rPr>
            </w:pPr>
          </w:p>
        </w:tc>
        <w:tc>
          <w:tcPr>
            <w:tcW w:w="1272" w:type="dxa"/>
          </w:tcPr>
          <w:p w:rsidR="00381936" w:rsidRPr="00381936" w:rsidRDefault="00381936" w:rsidP="00381936">
            <w:pPr>
              <w:jc w:val="center"/>
              <w:rPr>
                <w:rFonts w:ascii="Times New Roman" w:hAnsi="Times New Roman"/>
                <w:sz w:val="20"/>
                <w:szCs w:val="20"/>
              </w:rPr>
            </w:pPr>
          </w:p>
        </w:tc>
        <w:tc>
          <w:tcPr>
            <w:tcW w:w="1259" w:type="dxa"/>
          </w:tcPr>
          <w:p w:rsidR="00381936" w:rsidRPr="00381936" w:rsidRDefault="00381936" w:rsidP="00381936">
            <w:pPr>
              <w:jc w:val="center"/>
              <w:rPr>
                <w:rFonts w:ascii="Times New Roman" w:hAnsi="Times New Roman"/>
                <w:sz w:val="20"/>
                <w:szCs w:val="20"/>
              </w:rPr>
            </w:pPr>
          </w:p>
        </w:tc>
        <w:tc>
          <w:tcPr>
            <w:tcW w:w="1001" w:type="dxa"/>
          </w:tcPr>
          <w:p w:rsidR="00381936" w:rsidRPr="00381936" w:rsidRDefault="00381936" w:rsidP="00381936">
            <w:pPr>
              <w:jc w:val="center"/>
              <w:rPr>
                <w:rFonts w:ascii="Times New Roman" w:hAnsi="Times New Roman"/>
                <w:sz w:val="20"/>
                <w:szCs w:val="20"/>
              </w:rPr>
            </w:pPr>
          </w:p>
        </w:tc>
        <w:tc>
          <w:tcPr>
            <w:tcW w:w="961" w:type="dxa"/>
          </w:tcPr>
          <w:p w:rsidR="00381936" w:rsidRPr="00381936" w:rsidRDefault="00381936" w:rsidP="00381936">
            <w:pPr>
              <w:jc w:val="center"/>
              <w:rPr>
                <w:rFonts w:ascii="Times New Roman" w:hAnsi="Times New Roman"/>
                <w:sz w:val="20"/>
                <w:szCs w:val="20"/>
              </w:rPr>
            </w:pPr>
          </w:p>
        </w:tc>
        <w:tc>
          <w:tcPr>
            <w:tcW w:w="901" w:type="dxa"/>
          </w:tcPr>
          <w:p w:rsidR="00381936" w:rsidRPr="00381936" w:rsidRDefault="00381936" w:rsidP="00381936">
            <w:pPr>
              <w:jc w:val="center"/>
              <w:rPr>
                <w:rFonts w:ascii="Times New Roman" w:hAnsi="Times New Roman"/>
                <w:sz w:val="20"/>
                <w:szCs w:val="20"/>
              </w:rPr>
            </w:pPr>
          </w:p>
        </w:tc>
        <w:tc>
          <w:tcPr>
            <w:tcW w:w="901" w:type="dxa"/>
          </w:tcPr>
          <w:p w:rsidR="00381936" w:rsidRPr="00381936" w:rsidRDefault="00381936" w:rsidP="00381936">
            <w:pPr>
              <w:jc w:val="center"/>
              <w:rPr>
                <w:rFonts w:ascii="Times New Roman" w:hAnsi="Times New Roman"/>
                <w:sz w:val="20"/>
                <w:szCs w:val="20"/>
              </w:rPr>
            </w:pPr>
          </w:p>
        </w:tc>
        <w:tc>
          <w:tcPr>
            <w:tcW w:w="729" w:type="dxa"/>
          </w:tcPr>
          <w:p w:rsidR="00381936" w:rsidRPr="00381936" w:rsidRDefault="00381936" w:rsidP="00381936">
            <w:pPr>
              <w:jc w:val="center"/>
              <w:rPr>
                <w:rFonts w:ascii="Times New Roman" w:hAnsi="Times New Roman"/>
                <w:b/>
                <w:sz w:val="20"/>
                <w:szCs w:val="20"/>
              </w:rPr>
            </w:pPr>
          </w:p>
        </w:tc>
      </w:tr>
      <w:tr w:rsidR="00381936" w:rsidRPr="00381936" w:rsidTr="00381936">
        <w:trPr>
          <w:trHeight w:val="258"/>
        </w:trPr>
        <w:tc>
          <w:tcPr>
            <w:tcW w:w="534" w:type="dxa"/>
            <w:tcBorders>
              <w:right w:val="single" w:sz="4" w:space="0" w:color="auto"/>
            </w:tcBorders>
          </w:tcPr>
          <w:p w:rsidR="00381936" w:rsidRPr="00381936" w:rsidRDefault="00381936" w:rsidP="00381936">
            <w:pPr>
              <w:rPr>
                <w:rFonts w:ascii="Times New Roman" w:hAnsi="Times New Roman"/>
                <w:sz w:val="20"/>
                <w:szCs w:val="20"/>
              </w:rPr>
            </w:pPr>
            <w:r w:rsidRPr="00381936">
              <w:rPr>
                <w:rFonts w:ascii="Times New Roman" w:hAnsi="Times New Roman"/>
                <w:sz w:val="20"/>
                <w:szCs w:val="20"/>
              </w:rPr>
              <w:t>2.</w:t>
            </w:r>
          </w:p>
        </w:tc>
        <w:tc>
          <w:tcPr>
            <w:tcW w:w="3080" w:type="dxa"/>
            <w:tcBorders>
              <w:left w:val="single" w:sz="4" w:space="0" w:color="auto"/>
            </w:tcBorders>
          </w:tcPr>
          <w:p w:rsidR="00381936" w:rsidRPr="00381936" w:rsidRDefault="00381936" w:rsidP="00381936">
            <w:pPr>
              <w:rPr>
                <w:rFonts w:ascii="Times New Roman" w:hAnsi="Times New Roman"/>
                <w:sz w:val="20"/>
                <w:szCs w:val="20"/>
              </w:rPr>
            </w:pPr>
          </w:p>
        </w:tc>
        <w:tc>
          <w:tcPr>
            <w:tcW w:w="1371" w:type="dxa"/>
          </w:tcPr>
          <w:p w:rsidR="00381936" w:rsidRPr="00381936" w:rsidRDefault="00381936" w:rsidP="00381936">
            <w:pPr>
              <w:jc w:val="center"/>
              <w:rPr>
                <w:rFonts w:ascii="Times New Roman" w:hAnsi="Times New Roman"/>
                <w:sz w:val="20"/>
                <w:szCs w:val="20"/>
              </w:rPr>
            </w:pPr>
          </w:p>
        </w:tc>
        <w:tc>
          <w:tcPr>
            <w:tcW w:w="785" w:type="dxa"/>
          </w:tcPr>
          <w:p w:rsidR="00381936" w:rsidRPr="00381936" w:rsidRDefault="00381936" w:rsidP="00381936">
            <w:pPr>
              <w:jc w:val="center"/>
              <w:rPr>
                <w:rFonts w:ascii="Times New Roman" w:hAnsi="Times New Roman"/>
                <w:sz w:val="20"/>
                <w:szCs w:val="20"/>
              </w:rPr>
            </w:pPr>
          </w:p>
        </w:tc>
        <w:tc>
          <w:tcPr>
            <w:tcW w:w="956" w:type="dxa"/>
          </w:tcPr>
          <w:p w:rsidR="00381936" w:rsidRPr="00381936" w:rsidRDefault="00381936" w:rsidP="00381936">
            <w:pPr>
              <w:jc w:val="center"/>
              <w:rPr>
                <w:rFonts w:ascii="Times New Roman" w:hAnsi="Times New Roman"/>
                <w:sz w:val="20"/>
                <w:szCs w:val="20"/>
              </w:rPr>
            </w:pPr>
          </w:p>
        </w:tc>
        <w:tc>
          <w:tcPr>
            <w:tcW w:w="1078" w:type="dxa"/>
          </w:tcPr>
          <w:p w:rsidR="00381936" w:rsidRPr="00381936" w:rsidRDefault="00381936" w:rsidP="00381936">
            <w:pPr>
              <w:jc w:val="center"/>
              <w:rPr>
                <w:rFonts w:ascii="Times New Roman" w:hAnsi="Times New Roman"/>
                <w:sz w:val="20"/>
                <w:szCs w:val="20"/>
              </w:rPr>
            </w:pPr>
          </w:p>
        </w:tc>
        <w:tc>
          <w:tcPr>
            <w:tcW w:w="1272" w:type="dxa"/>
          </w:tcPr>
          <w:p w:rsidR="00381936" w:rsidRPr="00381936" w:rsidRDefault="00381936" w:rsidP="00381936">
            <w:pPr>
              <w:jc w:val="center"/>
              <w:rPr>
                <w:rFonts w:ascii="Times New Roman" w:hAnsi="Times New Roman"/>
                <w:sz w:val="20"/>
                <w:szCs w:val="20"/>
              </w:rPr>
            </w:pPr>
          </w:p>
        </w:tc>
        <w:tc>
          <w:tcPr>
            <w:tcW w:w="1259" w:type="dxa"/>
          </w:tcPr>
          <w:p w:rsidR="00381936" w:rsidRPr="00381936" w:rsidRDefault="00381936" w:rsidP="00381936">
            <w:pPr>
              <w:jc w:val="center"/>
              <w:rPr>
                <w:rFonts w:ascii="Times New Roman" w:hAnsi="Times New Roman"/>
                <w:sz w:val="20"/>
                <w:szCs w:val="20"/>
              </w:rPr>
            </w:pPr>
          </w:p>
        </w:tc>
        <w:tc>
          <w:tcPr>
            <w:tcW w:w="1001" w:type="dxa"/>
          </w:tcPr>
          <w:p w:rsidR="00381936" w:rsidRPr="00381936" w:rsidRDefault="00381936" w:rsidP="00381936">
            <w:pPr>
              <w:jc w:val="center"/>
              <w:rPr>
                <w:rFonts w:ascii="Times New Roman" w:hAnsi="Times New Roman"/>
                <w:sz w:val="20"/>
                <w:szCs w:val="20"/>
              </w:rPr>
            </w:pPr>
          </w:p>
        </w:tc>
        <w:tc>
          <w:tcPr>
            <w:tcW w:w="961" w:type="dxa"/>
          </w:tcPr>
          <w:p w:rsidR="00381936" w:rsidRPr="00381936" w:rsidRDefault="00381936" w:rsidP="00381936">
            <w:pPr>
              <w:jc w:val="center"/>
              <w:rPr>
                <w:rFonts w:ascii="Times New Roman" w:hAnsi="Times New Roman"/>
                <w:sz w:val="20"/>
                <w:szCs w:val="20"/>
              </w:rPr>
            </w:pPr>
          </w:p>
        </w:tc>
        <w:tc>
          <w:tcPr>
            <w:tcW w:w="901" w:type="dxa"/>
          </w:tcPr>
          <w:p w:rsidR="00381936" w:rsidRPr="00381936" w:rsidRDefault="00381936" w:rsidP="00381936">
            <w:pPr>
              <w:jc w:val="center"/>
              <w:rPr>
                <w:rFonts w:ascii="Times New Roman" w:hAnsi="Times New Roman"/>
                <w:sz w:val="20"/>
                <w:szCs w:val="20"/>
              </w:rPr>
            </w:pPr>
          </w:p>
        </w:tc>
        <w:tc>
          <w:tcPr>
            <w:tcW w:w="901" w:type="dxa"/>
          </w:tcPr>
          <w:p w:rsidR="00381936" w:rsidRPr="00381936" w:rsidRDefault="00381936" w:rsidP="00381936">
            <w:pPr>
              <w:jc w:val="center"/>
              <w:rPr>
                <w:rFonts w:ascii="Times New Roman" w:hAnsi="Times New Roman"/>
                <w:sz w:val="20"/>
                <w:szCs w:val="20"/>
              </w:rPr>
            </w:pPr>
          </w:p>
        </w:tc>
        <w:tc>
          <w:tcPr>
            <w:tcW w:w="729" w:type="dxa"/>
          </w:tcPr>
          <w:p w:rsidR="00381936" w:rsidRPr="00381936" w:rsidRDefault="00381936" w:rsidP="00381936">
            <w:pPr>
              <w:jc w:val="center"/>
              <w:rPr>
                <w:rFonts w:ascii="Times New Roman" w:hAnsi="Times New Roman"/>
                <w:b/>
                <w:sz w:val="20"/>
                <w:szCs w:val="20"/>
              </w:rPr>
            </w:pPr>
          </w:p>
        </w:tc>
      </w:tr>
      <w:tr w:rsidR="00381936" w:rsidRPr="00381936" w:rsidTr="00381936">
        <w:trPr>
          <w:trHeight w:val="249"/>
        </w:trPr>
        <w:tc>
          <w:tcPr>
            <w:tcW w:w="534" w:type="dxa"/>
            <w:tcBorders>
              <w:right w:val="single" w:sz="4" w:space="0" w:color="auto"/>
            </w:tcBorders>
          </w:tcPr>
          <w:p w:rsidR="00381936" w:rsidRPr="00381936" w:rsidRDefault="00381936" w:rsidP="00381936">
            <w:pPr>
              <w:rPr>
                <w:rFonts w:ascii="Times New Roman" w:hAnsi="Times New Roman"/>
                <w:sz w:val="20"/>
                <w:szCs w:val="20"/>
              </w:rPr>
            </w:pPr>
            <w:r w:rsidRPr="00381936">
              <w:rPr>
                <w:rFonts w:ascii="Times New Roman" w:hAnsi="Times New Roman"/>
                <w:sz w:val="20"/>
                <w:szCs w:val="20"/>
              </w:rPr>
              <w:t>3.</w:t>
            </w:r>
          </w:p>
        </w:tc>
        <w:tc>
          <w:tcPr>
            <w:tcW w:w="3080" w:type="dxa"/>
            <w:tcBorders>
              <w:left w:val="single" w:sz="4" w:space="0" w:color="auto"/>
            </w:tcBorders>
          </w:tcPr>
          <w:p w:rsidR="00381936" w:rsidRPr="00381936" w:rsidRDefault="00381936" w:rsidP="00381936">
            <w:pPr>
              <w:rPr>
                <w:rFonts w:ascii="Times New Roman" w:hAnsi="Times New Roman"/>
                <w:sz w:val="20"/>
                <w:szCs w:val="20"/>
              </w:rPr>
            </w:pPr>
          </w:p>
        </w:tc>
        <w:tc>
          <w:tcPr>
            <w:tcW w:w="1371" w:type="dxa"/>
          </w:tcPr>
          <w:p w:rsidR="00381936" w:rsidRPr="00381936" w:rsidRDefault="00381936" w:rsidP="00381936">
            <w:pPr>
              <w:jc w:val="center"/>
              <w:rPr>
                <w:rFonts w:ascii="Times New Roman" w:hAnsi="Times New Roman"/>
                <w:sz w:val="20"/>
                <w:szCs w:val="20"/>
              </w:rPr>
            </w:pPr>
          </w:p>
        </w:tc>
        <w:tc>
          <w:tcPr>
            <w:tcW w:w="785" w:type="dxa"/>
          </w:tcPr>
          <w:p w:rsidR="00381936" w:rsidRPr="00381936" w:rsidRDefault="00381936" w:rsidP="00381936">
            <w:pPr>
              <w:jc w:val="center"/>
              <w:rPr>
                <w:rFonts w:ascii="Times New Roman" w:hAnsi="Times New Roman"/>
                <w:sz w:val="20"/>
                <w:szCs w:val="20"/>
              </w:rPr>
            </w:pPr>
          </w:p>
        </w:tc>
        <w:tc>
          <w:tcPr>
            <w:tcW w:w="956" w:type="dxa"/>
          </w:tcPr>
          <w:p w:rsidR="00381936" w:rsidRPr="00381936" w:rsidRDefault="00381936" w:rsidP="00381936">
            <w:pPr>
              <w:jc w:val="center"/>
              <w:rPr>
                <w:rFonts w:ascii="Times New Roman" w:hAnsi="Times New Roman"/>
                <w:sz w:val="20"/>
                <w:szCs w:val="20"/>
              </w:rPr>
            </w:pPr>
          </w:p>
        </w:tc>
        <w:tc>
          <w:tcPr>
            <w:tcW w:w="1078" w:type="dxa"/>
          </w:tcPr>
          <w:p w:rsidR="00381936" w:rsidRPr="00381936" w:rsidRDefault="00381936" w:rsidP="00381936">
            <w:pPr>
              <w:jc w:val="center"/>
              <w:rPr>
                <w:rFonts w:ascii="Times New Roman" w:hAnsi="Times New Roman"/>
                <w:sz w:val="20"/>
                <w:szCs w:val="20"/>
              </w:rPr>
            </w:pPr>
          </w:p>
        </w:tc>
        <w:tc>
          <w:tcPr>
            <w:tcW w:w="1272" w:type="dxa"/>
          </w:tcPr>
          <w:p w:rsidR="00381936" w:rsidRPr="00381936" w:rsidRDefault="00381936" w:rsidP="00381936">
            <w:pPr>
              <w:jc w:val="center"/>
              <w:rPr>
                <w:rFonts w:ascii="Times New Roman" w:hAnsi="Times New Roman"/>
                <w:sz w:val="20"/>
                <w:szCs w:val="20"/>
              </w:rPr>
            </w:pPr>
          </w:p>
        </w:tc>
        <w:tc>
          <w:tcPr>
            <w:tcW w:w="1259" w:type="dxa"/>
          </w:tcPr>
          <w:p w:rsidR="00381936" w:rsidRPr="00381936" w:rsidRDefault="00381936" w:rsidP="00381936">
            <w:pPr>
              <w:jc w:val="center"/>
              <w:rPr>
                <w:rFonts w:ascii="Times New Roman" w:hAnsi="Times New Roman"/>
                <w:sz w:val="20"/>
                <w:szCs w:val="20"/>
              </w:rPr>
            </w:pPr>
          </w:p>
        </w:tc>
        <w:tc>
          <w:tcPr>
            <w:tcW w:w="1001" w:type="dxa"/>
          </w:tcPr>
          <w:p w:rsidR="00381936" w:rsidRPr="00381936" w:rsidRDefault="00381936" w:rsidP="00381936">
            <w:pPr>
              <w:jc w:val="center"/>
              <w:rPr>
                <w:rFonts w:ascii="Times New Roman" w:hAnsi="Times New Roman"/>
                <w:sz w:val="20"/>
                <w:szCs w:val="20"/>
              </w:rPr>
            </w:pPr>
          </w:p>
        </w:tc>
        <w:tc>
          <w:tcPr>
            <w:tcW w:w="961" w:type="dxa"/>
          </w:tcPr>
          <w:p w:rsidR="00381936" w:rsidRPr="00381936" w:rsidRDefault="00381936" w:rsidP="00381936">
            <w:pPr>
              <w:jc w:val="center"/>
              <w:rPr>
                <w:rFonts w:ascii="Times New Roman" w:hAnsi="Times New Roman"/>
                <w:sz w:val="20"/>
                <w:szCs w:val="20"/>
              </w:rPr>
            </w:pPr>
          </w:p>
        </w:tc>
        <w:tc>
          <w:tcPr>
            <w:tcW w:w="901" w:type="dxa"/>
          </w:tcPr>
          <w:p w:rsidR="00381936" w:rsidRPr="00381936" w:rsidRDefault="00381936" w:rsidP="00381936">
            <w:pPr>
              <w:jc w:val="center"/>
              <w:rPr>
                <w:rFonts w:ascii="Times New Roman" w:hAnsi="Times New Roman"/>
                <w:sz w:val="20"/>
                <w:szCs w:val="20"/>
              </w:rPr>
            </w:pPr>
          </w:p>
        </w:tc>
        <w:tc>
          <w:tcPr>
            <w:tcW w:w="901" w:type="dxa"/>
          </w:tcPr>
          <w:p w:rsidR="00381936" w:rsidRPr="00381936" w:rsidRDefault="00381936" w:rsidP="00381936">
            <w:pPr>
              <w:jc w:val="center"/>
              <w:rPr>
                <w:rFonts w:ascii="Times New Roman" w:hAnsi="Times New Roman"/>
                <w:sz w:val="20"/>
                <w:szCs w:val="20"/>
              </w:rPr>
            </w:pPr>
          </w:p>
        </w:tc>
        <w:tc>
          <w:tcPr>
            <w:tcW w:w="729" w:type="dxa"/>
          </w:tcPr>
          <w:p w:rsidR="00381936" w:rsidRPr="00381936" w:rsidRDefault="00381936" w:rsidP="00381936">
            <w:pPr>
              <w:jc w:val="center"/>
              <w:rPr>
                <w:rFonts w:ascii="Times New Roman" w:hAnsi="Times New Roman"/>
                <w:b/>
                <w:sz w:val="20"/>
                <w:szCs w:val="20"/>
              </w:rPr>
            </w:pPr>
          </w:p>
        </w:tc>
      </w:tr>
      <w:tr w:rsidR="00381936" w:rsidRPr="00381936" w:rsidTr="00381936">
        <w:trPr>
          <w:trHeight w:val="270"/>
        </w:trPr>
        <w:tc>
          <w:tcPr>
            <w:tcW w:w="534" w:type="dxa"/>
            <w:tcBorders>
              <w:right w:val="single" w:sz="4" w:space="0" w:color="auto"/>
            </w:tcBorders>
          </w:tcPr>
          <w:p w:rsidR="00381936" w:rsidRPr="00381936" w:rsidRDefault="00381936" w:rsidP="00381936">
            <w:pPr>
              <w:rPr>
                <w:rFonts w:ascii="Times New Roman" w:hAnsi="Times New Roman"/>
                <w:sz w:val="20"/>
                <w:szCs w:val="20"/>
              </w:rPr>
            </w:pPr>
            <w:r w:rsidRPr="00381936">
              <w:rPr>
                <w:rFonts w:ascii="Times New Roman" w:hAnsi="Times New Roman"/>
                <w:sz w:val="20"/>
                <w:szCs w:val="20"/>
              </w:rPr>
              <w:t>4.</w:t>
            </w:r>
          </w:p>
        </w:tc>
        <w:tc>
          <w:tcPr>
            <w:tcW w:w="3080" w:type="dxa"/>
            <w:tcBorders>
              <w:left w:val="single" w:sz="4" w:space="0" w:color="auto"/>
            </w:tcBorders>
          </w:tcPr>
          <w:p w:rsidR="00381936" w:rsidRPr="00381936" w:rsidRDefault="00381936" w:rsidP="00381936">
            <w:pPr>
              <w:rPr>
                <w:rFonts w:ascii="Times New Roman" w:hAnsi="Times New Roman"/>
                <w:sz w:val="20"/>
                <w:szCs w:val="20"/>
              </w:rPr>
            </w:pPr>
          </w:p>
        </w:tc>
        <w:tc>
          <w:tcPr>
            <w:tcW w:w="1371" w:type="dxa"/>
          </w:tcPr>
          <w:p w:rsidR="00381936" w:rsidRPr="00381936" w:rsidRDefault="00381936" w:rsidP="00381936">
            <w:pPr>
              <w:jc w:val="center"/>
              <w:rPr>
                <w:rFonts w:ascii="Times New Roman" w:hAnsi="Times New Roman"/>
                <w:sz w:val="20"/>
                <w:szCs w:val="20"/>
              </w:rPr>
            </w:pPr>
          </w:p>
        </w:tc>
        <w:tc>
          <w:tcPr>
            <w:tcW w:w="785" w:type="dxa"/>
          </w:tcPr>
          <w:p w:rsidR="00381936" w:rsidRPr="00381936" w:rsidRDefault="00381936" w:rsidP="00381936">
            <w:pPr>
              <w:jc w:val="center"/>
              <w:rPr>
                <w:rFonts w:ascii="Times New Roman" w:hAnsi="Times New Roman"/>
                <w:sz w:val="20"/>
                <w:szCs w:val="20"/>
              </w:rPr>
            </w:pPr>
          </w:p>
        </w:tc>
        <w:tc>
          <w:tcPr>
            <w:tcW w:w="956" w:type="dxa"/>
          </w:tcPr>
          <w:p w:rsidR="00381936" w:rsidRPr="00381936" w:rsidRDefault="00381936" w:rsidP="00381936">
            <w:pPr>
              <w:jc w:val="center"/>
              <w:rPr>
                <w:rFonts w:ascii="Times New Roman" w:hAnsi="Times New Roman"/>
                <w:sz w:val="20"/>
                <w:szCs w:val="20"/>
              </w:rPr>
            </w:pPr>
          </w:p>
        </w:tc>
        <w:tc>
          <w:tcPr>
            <w:tcW w:w="1078" w:type="dxa"/>
          </w:tcPr>
          <w:p w:rsidR="00381936" w:rsidRPr="00381936" w:rsidRDefault="00381936" w:rsidP="00381936">
            <w:pPr>
              <w:jc w:val="center"/>
              <w:rPr>
                <w:rFonts w:ascii="Times New Roman" w:hAnsi="Times New Roman"/>
                <w:sz w:val="20"/>
                <w:szCs w:val="20"/>
              </w:rPr>
            </w:pPr>
          </w:p>
        </w:tc>
        <w:tc>
          <w:tcPr>
            <w:tcW w:w="1272" w:type="dxa"/>
          </w:tcPr>
          <w:p w:rsidR="00381936" w:rsidRPr="00381936" w:rsidRDefault="00381936" w:rsidP="00381936">
            <w:pPr>
              <w:jc w:val="center"/>
              <w:rPr>
                <w:rFonts w:ascii="Times New Roman" w:hAnsi="Times New Roman"/>
                <w:sz w:val="20"/>
                <w:szCs w:val="20"/>
              </w:rPr>
            </w:pPr>
          </w:p>
        </w:tc>
        <w:tc>
          <w:tcPr>
            <w:tcW w:w="1259" w:type="dxa"/>
          </w:tcPr>
          <w:p w:rsidR="00381936" w:rsidRPr="00381936" w:rsidRDefault="00381936" w:rsidP="00381936">
            <w:pPr>
              <w:jc w:val="center"/>
              <w:rPr>
                <w:rFonts w:ascii="Times New Roman" w:hAnsi="Times New Roman"/>
                <w:sz w:val="20"/>
                <w:szCs w:val="20"/>
              </w:rPr>
            </w:pPr>
          </w:p>
        </w:tc>
        <w:tc>
          <w:tcPr>
            <w:tcW w:w="1001" w:type="dxa"/>
          </w:tcPr>
          <w:p w:rsidR="00381936" w:rsidRPr="00381936" w:rsidRDefault="00381936" w:rsidP="00381936">
            <w:pPr>
              <w:jc w:val="center"/>
              <w:rPr>
                <w:rFonts w:ascii="Times New Roman" w:hAnsi="Times New Roman"/>
                <w:sz w:val="20"/>
                <w:szCs w:val="20"/>
              </w:rPr>
            </w:pPr>
          </w:p>
        </w:tc>
        <w:tc>
          <w:tcPr>
            <w:tcW w:w="961" w:type="dxa"/>
          </w:tcPr>
          <w:p w:rsidR="00381936" w:rsidRPr="00381936" w:rsidRDefault="00381936" w:rsidP="00381936">
            <w:pPr>
              <w:jc w:val="center"/>
              <w:rPr>
                <w:rFonts w:ascii="Times New Roman" w:hAnsi="Times New Roman"/>
                <w:sz w:val="20"/>
                <w:szCs w:val="20"/>
              </w:rPr>
            </w:pPr>
          </w:p>
        </w:tc>
        <w:tc>
          <w:tcPr>
            <w:tcW w:w="901" w:type="dxa"/>
          </w:tcPr>
          <w:p w:rsidR="00381936" w:rsidRPr="00381936" w:rsidRDefault="00381936" w:rsidP="00381936">
            <w:pPr>
              <w:jc w:val="center"/>
              <w:rPr>
                <w:rFonts w:ascii="Times New Roman" w:hAnsi="Times New Roman"/>
                <w:sz w:val="20"/>
                <w:szCs w:val="20"/>
              </w:rPr>
            </w:pPr>
          </w:p>
        </w:tc>
        <w:tc>
          <w:tcPr>
            <w:tcW w:w="901" w:type="dxa"/>
          </w:tcPr>
          <w:p w:rsidR="00381936" w:rsidRPr="00381936" w:rsidRDefault="00381936" w:rsidP="00381936">
            <w:pPr>
              <w:jc w:val="center"/>
              <w:rPr>
                <w:rFonts w:ascii="Times New Roman" w:hAnsi="Times New Roman"/>
                <w:sz w:val="20"/>
                <w:szCs w:val="20"/>
              </w:rPr>
            </w:pPr>
          </w:p>
        </w:tc>
        <w:tc>
          <w:tcPr>
            <w:tcW w:w="729" w:type="dxa"/>
          </w:tcPr>
          <w:p w:rsidR="00381936" w:rsidRPr="00381936" w:rsidRDefault="00381936" w:rsidP="00381936">
            <w:pPr>
              <w:jc w:val="center"/>
              <w:rPr>
                <w:rFonts w:ascii="Times New Roman" w:hAnsi="Times New Roman"/>
                <w:b/>
                <w:sz w:val="20"/>
                <w:szCs w:val="20"/>
              </w:rPr>
            </w:pPr>
          </w:p>
        </w:tc>
      </w:tr>
      <w:tr w:rsidR="00381936" w:rsidRPr="00381936" w:rsidTr="00381936">
        <w:trPr>
          <w:trHeight w:val="341"/>
        </w:trPr>
        <w:tc>
          <w:tcPr>
            <w:tcW w:w="534" w:type="dxa"/>
            <w:tcBorders>
              <w:right w:val="single" w:sz="4" w:space="0" w:color="auto"/>
            </w:tcBorders>
          </w:tcPr>
          <w:p w:rsidR="00381936" w:rsidRPr="00381936" w:rsidRDefault="00381936" w:rsidP="00381936">
            <w:pPr>
              <w:rPr>
                <w:rFonts w:ascii="Times New Roman" w:hAnsi="Times New Roman"/>
                <w:sz w:val="20"/>
                <w:szCs w:val="20"/>
              </w:rPr>
            </w:pPr>
            <w:r w:rsidRPr="00381936">
              <w:rPr>
                <w:rFonts w:ascii="Times New Roman" w:hAnsi="Times New Roman"/>
                <w:sz w:val="20"/>
                <w:szCs w:val="20"/>
              </w:rPr>
              <w:t>5.</w:t>
            </w:r>
          </w:p>
        </w:tc>
        <w:tc>
          <w:tcPr>
            <w:tcW w:w="3080" w:type="dxa"/>
            <w:tcBorders>
              <w:left w:val="single" w:sz="4" w:space="0" w:color="auto"/>
            </w:tcBorders>
          </w:tcPr>
          <w:p w:rsidR="00381936" w:rsidRPr="00381936" w:rsidRDefault="00381936" w:rsidP="00381936">
            <w:pPr>
              <w:rPr>
                <w:rFonts w:ascii="Times New Roman" w:hAnsi="Times New Roman"/>
                <w:sz w:val="20"/>
                <w:szCs w:val="20"/>
              </w:rPr>
            </w:pPr>
          </w:p>
        </w:tc>
        <w:tc>
          <w:tcPr>
            <w:tcW w:w="1371" w:type="dxa"/>
          </w:tcPr>
          <w:p w:rsidR="00381936" w:rsidRPr="00381936" w:rsidRDefault="00381936" w:rsidP="00381936">
            <w:pPr>
              <w:jc w:val="center"/>
              <w:rPr>
                <w:rFonts w:ascii="Times New Roman" w:hAnsi="Times New Roman"/>
                <w:sz w:val="20"/>
                <w:szCs w:val="20"/>
              </w:rPr>
            </w:pPr>
          </w:p>
        </w:tc>
        <w:tc>
          <w:tcPr>
            <w:tcW w:w="785" w:type="dxa"/>
          </w:tcPr>
          <w:p w:rsidR="00381936" w:rsidRPr="00381936" w:rsidRDefault="00381936" w:rsidP="00381936">
            <w:pPr>
              <w:jc w:val="center"/>
              <w:rPr>
                <w:rFonts w:ascii="Times New Roman" w:hAnsi="Times New Roman"/>
                <w:sz w:val="20"/>
                <w:szCs w:val="20"/>
              </w:rPr>
            </w:pPr>
          </w:p>
        </w:tc>
        <w:tc>
          <w:tcPr>
            <w:tcW w:w="956" w:type="dxa"/>
          </w:tcPr>
          <w:p w:rsidR="00381936" w:rsidRPr="00381936" w:rsidRDefault="00381936" w:rsidP="00381936">
            <w:pPr>
              <w:jc w:val="center"/>
              <w:rPr>
                <w:rFonts w:ascii="Times New Roman" w:hAnsi="Times New Roman"/>
                <w:sz w:val="20"/>
                <w:szCs w:val="20"/>
              </w:rPr>
            </w:pPr>
          </w:p>
        </w:tc>
        <w:tc>
          <w:tcPr>
            <w:tcW w:w="1078" w:type="dxa"/>
          </w:tcPr>
          <w:p w:rsidR="00381936" w:rsidRPr="00381936" w:rsidRDefault="00381936" w:rsidP="00381936">
            <w:pPr>
              <w:jc w:val="center"/>
              <w:rPr>
                <w:rFonts w:ascii="Times New Roman" w:hAnsi="Times New Roman"/>
                <w:sz w:val="20"/>
                <w:szCs w:val="20"/>
              </w:rPr>
            </w:pPr>
          </w:p>
        </w:tc>
        <w:tc>
          <w:tcPr>
            <w:tcW w:w="1272" w:type="dxa"/>
          </w:tcPr>
          <w:p w:rsidR="00381936" w:rsidRPr="00381936" w:rsidRDefault="00381936" w:rsidP="00381936">
            <w:pPr>
              <w:jc w:val="center"/>
              <w:rPr>
                <w:rFonts w:ascii="Times New Roman" w:hAnsi="Times New Roman"/>
                <w:sz w:val="20"/>
                <w:szCs w:val="20"/>
              </w:rPr>
            </w:pPr>
          </w:p>
        </w:tc>
        <w:tc>
          <w:tcPr>
            <w:tcW w:w="1259" w:type="dxa"/>
          </w:tcPr>
          <w:p w:rsidR="00381936" w:rsidRPr="00381936" w:rsidRDefault="00381936" w:rsidP="00381936">
            <w:pPr>
              <w:jc w:val="center"/>
              <w:rPr>
                <w:rFonts w:ascii="Times New Roman" w:hAnsi="Times New Roman"/>
                <w:sz w:val="20"/>
                <w:szCs w:val="20"/>
              </w:rPr>
            </w:pPr>
          </w:p>
        </w:tc>
        <w:tc>
          <w:tcPr>
            <w:tcW w:w="1001" w:type="dxa"/>
          </w:tcPr>
          <w:p w:rsidR="00381936" w:rsidRPr="00381936" w:rsidRDefault="00381936" w:rsidP="00381936">
            <w:pPr>
              <w:jc w:val="center"/>
              <w:rPr>
                <w:rFonts w:ascii="Times New Roman" w:hAnsi="Times New Roman"/>
                <w:sz w:val="20"/>
                <w:szCs w:val="20"/>
              </w:rPr>
            </w:pPr>
          </w:p>
        </w:tc>
        <w:tc>
          <w:tcPr>
            <w:tcW w:w="961" w:type="dxa"/>
          </w:tcPr>
          <w:p w:rsidR="00381936" w:rsidRPr="00381936" w:rsidRDefault="00381936" w:rsidP="00381936">
            <w:pPr>
              <w:jc w:val="center"/>
              <w:rPr>
                <w:rFonts w:ascii="Times New Roman" w:hAnsi="Times New Roman"/>
                <w:sz w:val="20"/>
                <w:szCs w:val="20"/>
              </w:rPr>
            </w:pPr>
          </w:p>
        </w:tc>
        <w:tc>
          <w:tcPr>
            <w:tcW w:w="901" w:type="dxa"/>
          </w:tcPr>
          <w:p w:rsidR="00381936" w:rsidRPr="00381936" w:rsidRDefault="00381936" w:rsidP="00381936">
            <w:pPr>
              <w:jc w:val="center"/>
              <w:rPr>
                <w:rFonts w:ascii="Times New Roman" w:hAnsi="Times New Roman"/>
                <w:sz w:val="20"/>
                <w:szCs w:val="20"/>
              </w:rPr>
            </w:pPr>
          </w:p>
        </w:tc>
        <w:tc>
          <w:tcPr>
            <w:tcW w:w="901" w:type="dxa"/>
          </w:tcPr>
          <w:p w:rsidR="00381936" w:rsidRPr="00381936" w:rsidRDefault="00381936" w:rsidP="00381936">
            <w:pPr>
              <w:jc w:val="center"/>
              <w:rPr>
                <w:rFonts w:ascii="Times New Roman" w:hAnsi="Times New Roman"/>
                <w:sz w:val="20"/>
                <w:szCs w:val="20"/>
              </w:rPr>
            </w:pPr>
          </w:p>
        </w:tc>
        <w:tc>
          <w:tcPr>
            <w:tcW w:w="729" w:type="dxa"/>
          </w:tcPr>
          <w:p w:rsidR="00381936" w:rsidRPr="00381936" w:rsidRDefault="00381936" w:rsidP="00381936">
            <w:pPr>
              <w:jc w:val="center"/>
              <w:rPr>
                <w:rFonts w:ascii="Times New Roman" w:hAnsi="Times New Roman"/>
                <w:b/>
                <w:sz w:val="20"/>
                <w:szCs w:val="20"/>
              </w:rPr>
            </w:pPr>
          </w:p>
        </w:tc>
      </w:tr>
      <w:tr w:rsidR="00381936" w:rsidRPr="00381936" w:rsidTr="00381936">
        <w:trPr>
          <w:trHeight w:val="324"/>
        </w:trPr>
        <w:tc>
          <w:tcPr>
            <w:tcW w:w="534" w:type="dxa"/>
            <w:tcBorders>
              <w:right w:val="single" w:sz="4" w:space="0" w:color="auto"/>
            </w:tcBorders>
          </w:tcPr>
          <w:p w:rsidR="00381936" w:rsidRPr="00381936" w:rsidRDefault="00381936" w:rsidP="00381936">
            <w:pPr>
              <w:jc w:val="center"/>
              <w:rPr>
                <w:rFonts w:ascii="Times New Roman" w:hAnsi="Times New Roman"/>
                <w:sz w:val="20"/>
                <w:szCs w:val="20"/>
              </w:rPr>
            </w:pPr>
            <w:r w:rsidRPr="00381936">
              <w:rPr>
                <w:rFonts w:ascii="Times New Roman" w:hAnsi="Times New Roman"/>
                <w:sz w:val="20"/>
                <w:szCs w:val="20"/>
              </w:rPr>
              <w:t>6.</w:t>
            </w:r>
          </w:p>
        </w:tc>
        <w:tc>
          <w:tcPr>
            <w:tcW w:w="3080" w:type="dxa"/>
            <w:tcBorders>
              <w:left w:val="single" w:sz="4" w:space="0" w:color="auto"/>
            </w:tcBorders>
          </w:tcPr>
          <w:p w:rsidR="00381936" w:rsidRPr="00381936" w:rsidRDefault="00381936" w:rsidP="00381936">
            <w:pPr>
              <w:rPr>
                <w:rFonts w:ascii="Times New Roman" w:hAnsi="Times New Roman"/>
                <w:sz w:val="20"/>
                <w:szCs w:val="20"/>
              </w:rPr>
            </w:pPr>
          </w:p>
        </w:tc>
        <w:tc>
          <w:tcPr>
            <w:tcW w:w="1371" w:type="dxa"/>
          </w:tcPr>
          <w:p w:rsidR="00381936" w:rsidRPr="00381936" w:rsidRDefault="00381936" w:rsidP="00381936">
            <w:pPr>
              <w:jc w:val="center"/>
              <w:rPr>
                <w:rFonts w:ascii="Times New Roman" w:hAnsi="Times New Roman"/>
                <w:sz w:val="20"/>
                <w:szCs w:val="20"/>
              </w:rPr>
            </w:pPr>
          </w:p>
        </w:tc>
        <w:tc>
          <w:tcPr>
            <w:tcW w:w="785" w:type="dxa"/>
          </w:tcPr>
          <w:p w:rsidR="00381936" w:rsidRPr="00381936" w:rsidRDefault="00381936" w:rsidP="00381936">
            <w:pPr>
              <w:jc w:val="center"/>
              <w:rPr>
                <w:rFonts w:ascii="Times New Roman" w:hAnsi="Times New Roman"/>
                <w:sz w:val="20"/>
                <w:szCs w:val="20"/>
              </w:rPr>
            </w:pPr>
          </w:p>
        </w:tc>
        <w:tc>
          <w:tcPr>
            <w:tcW w:w="956" w:type="dxa"/>
          </w:tcPr>
          <w:p w:rsidR="00381936" w:rsidRPr="00381936" w:rsidRDefault="00381936" w:rsidP="00381936">
            <w:pPr>
              <w:jc w:val="center"/>
              <w:rPr>
                <w:rFonts w:ascii="Times New Roman" w:hAnsi="Times New Roman"/>
                <w:sz w:val="20"/>
                <w:szCs w:val="20"/>
              </w:rPr>
            </w:pPr>
          </w:p>
        </w:tc>
        <w:tc>
          <w:tcPr>
            <w:tcW w:w="1078" w:type="dxa"/>
          </w:tcPr>
          <w:p w:rsidR="00381936" w:rsidRPr="00381936" w:rsidRDefault="00381936" w:rsidP="00381936">
            <w:pPr>
              <w:jc w:val="center"/>
              <w:rPr>
                <w:rFonts w:ascii="Times New Roman" w:hAnsi="Times New Roman"/>
                <w:sz w:val="20"/>
                <w:szCs w:val="20"/>
              </w:rPr>
            </w:pPr>
          </w:p>
        </w:tc>
        <w:tc>
          <w:tcPr>
            <w:tcW w:w="1272" w:type="dxa"/>
          </w:tcPr>
          <w:p w:rsidR="00381936" w:rsidRPr="00381936" w:rsidRDefault="00381936" w:rsidP="00381936">
            <w:pPr>
              <w:jc w:val="center"/>
              <w:rPr>
                <w:rFonts w:ascii="Times New Roman" w:hAnsi="Times New Roman"/>
                <w:sz w:val="20"/>
                <w:szCs w:val="20"/>
              </w:rPr>
            </w:pPr>
          </w:p>
        </w:tc>
        <w:tc>
          <w:tcPr>
            <w:tcW w:w="1259" w:type="dxa"/>
          </w:tcPr>
          <w:p w:rsidR="00381936" w:rsidRPr="00381936" w:rsidRDefault="00381936" w:rsidP="00381936">
            <w:pPr>
              <w:jc w:val="center"/>
              <w:rPr>
                <w:rFonts w:ascii="Times New Roman" w:hAnsi="Times New Roman"/>
                <w:sz w:val="20"/>
                <w:szCs w:val="20"/>
              </w:rPr>
            </w:pPr>
          </w:p>
        </w:tc>
        <w:tc>
          <w:tcPr>
            <w:tcW w:w="1001" w:type="dxa"/>
          </w:tcPr>
          <w:p w:rsidR="00381936" w:rsidRPr="00381936" w:rsidRDefault="00381936" w:rsidP="00381936">
            <w:pPr>
              <w:jc w:val="center"/>
              <w:rPr>
                <w:rFonts w:ascii="Times New Roman" w:hAnsi="Times New Roman"/>
                <w:sz w:val="20"/>
                <w:szCs w:val="20"/>
              </w:rPr>
            </w:pPr>
          </w:p>
        </w:tc>
        <w:tc>
          <w:tcPr>
            <w:tcW w:w="961" w:type="dxa"/>
          </w:tcPr>
          <w:p w:rsidR="00381936" w:rsidRPr="00381936" w:rsidRDefault="00381936" w:rsidP="00381936">
            <w:pPr>
              <w:jc w:val="center"/>
              <w:rPr>
                <w:rFonts w:ascii="Times New Roman" w:hAnsi="Times New Roman"/>
                <w:sz w:val="20"/>
                <w:szCs w:val="20"/>
              </w:rPr>
            </w:pPr>
          </w:p>
        </w:tc>
        <w:tc>
          <w:tcPr>
            <w:tcW w:w="901" w:type="dxa"/>
          </w:tcPr>
          <w:p w:rsidR="00381936" w:rsidRPr="00381936" w:rsidRDefault="00381936" w:rsidP="00381936">
            <w:pPr>
              <w:jc w:val="center"/>
              <w:rPr>
                <w:rFonts w:ascii="Times New Roman" w:hAnsi="Times New Roman"/>
                <w:sz w:val="20"/>
                <w:szCs w:val="20"/>
              </w:rPr>
            </w:pPr>
          </w:p>
        </w:tc>
        <w:tc>
          <w:tcPr>
            <w:tcW w:w="901" w:type="dxa"/>
          </w:tcPr>
          <w:p w:rsidR="00381936" w:rsidRPr="00381936" w:rsidRDefault="00381936" w:rsidP="00381936">
            <w:pPr>
              <w:jc w:val="center"/>
              <w:rPr>
                <w:rFonts w:ascii="Times New Roman" w:hAnsi="Times New Roman"/>
                <w:sz w:val="20"/>
                <w:szCs w:val="20"/>
              </w:rPr>
            </w:pPr>
          </w:p>
        </w:tc>
        <w:tc>
          <w:tcPr>
            <w:tcW w:w="729" w:type="dxa"/>
          </w:tcPr>
          <w:p w:rsidR="00381936" w:rsidRPr="00381936" w:rsidRDefault="00381936" w:rsidP="00381936">
            <w:pPr>
              <w:jc w:val="center"/>
              <w:rPr>
                <w:rFonts w:ascii="Times New Roman" w:hAnsi="Times New Roman"/>
                <w:b/>
                <w:sz w:val="20"/>
                <w:szCs w:val="20"/>
              </w:rPr>
            </w:pPr>
          </w:p>
        </w:tc>
      </w:tr>
      <w:tr w:rsidR="00381936" w:rsidRPr="00381936" w:rsidTr="00381936">
        <w:trPr>
          <w:trHeight w:val="324"/>
        </w:trPr>
        <w:tc>
          <w:tcPr>
            <w:tcW w:w="534" w:type="dxa"/>
            <w:tcBorders>
              <w:right w:val="single" w:sz="4" w:space="0" w:color="auto"/>
            </w:tcBorders>
          </w:tcPr>
          <w:p w:rsidR="00381936" w:rsidRPr="00381936" w:rsidRDefault="00381936" w:rsidP="00381936">
            <w:pPr>
              <w:jc w:val="center"/>
              <w:rPr>
                <w:rFonts w:ascii="Times New Roman" w:hAnsi="Times New Roman"/>
                <w:sz w:val="20"/>
                <w:szCs w:val="20"/>
              </w:rPr>
            </w:pPr>
          </w:p>
        </w:tc>
        <w:tc>
          <w:tcPr>
            <w:tcW w:w="3080" w:type="dxa"/>
            <w:tcBorders>
              <w:left w:val="single" w:sz="4" w:space="0" w:color="auto"/>
            </w:tcBorders>
          </w:tcPr>
          <w:p w:rsidR="00381936" w:rsidRPr="00381936" w:rsidRDefault="00381936" w:rsidP="00381936">
            <w:pPr>
              <w:rPr>
                <w:rFonts w:ascii="Times New Roman" w:hAnsi="Times New Roman"/>
                <w:b/>
                <w:sz w:val="20"/>
                <w:szCs w:val="20"/>
              </w:rPr>
            </w:pPr>
            <w:r w:rsidRPr="00381936">
              <w:rPr>
                <w:rFonts w:ascii="Times New Roman" w:hAnsi="Times New Roman"/>
                <w:b/>
                <w:sz w:val="20"/>
                <w:szCs w:val="20"/>
              </w:rPr>
              <w:t>Итого</w:t>
            </w:r>
          </w:p>
        </w:tc>
        <w:tc>
          <w:tcPr>
            <w:tcW w:w="1371" w:type="dxa"/>
          </w:tcPr>
          <w:p w:rsidR="00381936" w:rsidRPr="00381936" w:rsidRDefault="00381936" w:rsidP="00381936">
            <w:pPr>
              <w:jc w:val="center"/>
              <w:rPr>
                <w:rFonts w:ascii="Times New Roman" w:hAnsi="Times New Roman"/>
                <w:b/>
                <w:sz w:val="20"/>
                <w:szCs w:val="20"/>
              </w:rPr>
            </w:pPr>
          </w:p>
        </w:tc>
        <w:tc>
          <w:tcPr>
            <w:tcW w:w="785" w:type="dxa"/>
          </w:tcPr>
          <w:p w:rsidR="00381936" w:rsidRPr="00381936" w:rsidRDefault="00381936" w:rsidP="00381936">
            <w:pPr>
              <w:jc w:val="center"/>
              <w:rPr>
                <w:rFonts w:ascii="Times New Roman" w:hAnsi="Times New Roman"/>
                <w:b/>
                <w:sz w:val="20"/>
                <w:szCs w:val="20"/>
              </w:rPr>
            </w:pPr>
          </w:p>
        </w:tc>
        <w:tc>
          <w:tcPr>
            <w:tcW w:w="956" w:type="dxa"/>
          </w:tcPr>
          <w:p w:rsidR="00381936" w:rsidRPr="00381936" w:rsidRDefault="00381936" w:rsidP="00381936">
            <w:pPr>
              <w:jc w:val="center"/>
              <w:rPr>
                <w:rFonts w:ascii="Times New Roman" w:hAnsi="Times New Roman"/>
                <w:b/>
                <w:sz w:val="20"/>
                <w:szCs w:val="20"/>
              </w:rPr>
            </w:pPr>
          </w:p>
        </w:tc>
        <w:tc>
          <w:tcPr>
            <w:tcW w:w="1078" w:type="dxa"/>
          </w:tcPr>
          <w:p w:rsidR="00381936" w:rsidRPr="00381936" w:rsidRDefault="00381936" w:rsidP="00381936">
            <w:pPr>
              <w:jc w:val="center"/>
              <w:rPr>
                <w:rFonts w:ascii="Times New Roman" w:hAnsi="Times New Roman"/>
                <w:b/>
                <w:sz w:val="20"/>
                <w:szCs w:val="20"/>
              </w:rPr>
            </w:pPr>
          </w:p>
        </w:tc>
        <w:tc>
          <w:tcPr>
            <w:tcW w:w="1272" w:type="dxa"/>
          </w:tcPr>
          <w:p w:rsidR="00381936" w:rsidRPr="00381936" w:rsidRDefault="00381936" w:rsidP="00381936">
            <w:pPr>
              <w:jc w:val="center"/>
              <w:rPr>
                <w:rFonts w:ascii="Times New Roman" w:hAnsi="Times New Roman"/>
                <w:b/>
                <w:sz w:val="20"/>
                <w:szCs w:val="20"/>
              </w:rPr>
            </w:pPr>
          </w:p>
        </w:tc>
        <w:tc>
          <w:tcPr>
            <w:tcW w:w="1259" w:type="dxa"/>
          </w:tcPr>
          <w:p w:rsidR="00381936" w:rsidRPr="00381936" w:rsidRDefault="00381936" w:rsidP="00381936">
            <w:pPr>
              <w:jc w:val="center"/>
              <w:rPr>
                <w:rFonts w:ascii="Times New Roman" w:hAnsi="Times New Roman"/>
                <w:b/>
                <w:sz w:val="20"/>
                <w:szCs w:val="20"/>
              </w:rPr>
            </w:pPr>
          </w:p>
        </w:tc>
        <w:tc>
          <w:tcPr>
            <w:tcW w:w="1001" w:type="dxa"/>
          </w:tcPr>
          <w:p w:rsidR="00381936" w:rsidRPr="00381936" w:rsidRDefault="00381936" w:rsidP="00381936">
            <w:pPr>
              <w:jc w:val="center"/>
              <w:rPr>
                <w:rFonts w:ascii="Times New Roman" w:hAnsi="Times New Roman"/>
                <w:b/>
                <w:sz w:val="20"/>
                <w:szCs w:val="20"/>
              </w:rPr>
            </w:pPr>
          </w:p>
        </w:tc>
        <w:tc>
          <w:tcPr>
            <w:tcW w:w="961" w:type="dxa"/>
          </w:tcPr>
          <w:p w:rsidR="00381936" w:rsidRPr="00381936" w:rsidRDefault="00381936" w:rsidP="00381936">
            <w:pPr>
              <w:jc w:val="center"/>
              <w:rPr>
                <w:rFonts w:ascii="Times New Roman" w:hAnsi="Times New Roman"/>
                <w:b/>
                <w:sz w:val="20"/>
                <w:szCs w:val="20"/>
              </w:rPr>
            </w:pPr>
          </w:p>
        </w:tc>
        <w:tc>
          <w:tcPr>
            <w:tcW w:w="901" w:type="dxa"/>
          </w:tcPr>
          <w:p w:rsidR="00381936" w:rsidRPr="00381936" w:rsidRDefault="00381936" w:rsidP="00381936">
            <w:pPr>
              <w:jc w:val="center"/>
              <w:rPr>
                <w:rFonts w:ascii="Times New Roman" w:hAnsi="Times New Roman"/>
                <w:b/>
                <w:sz w:val="20"/>
                <w:szCs w:val="20"/>
              </w:rPr>
            </w:pPr>
          </w:p>
        </w:tc>
        <w:tc>
          <w:tcPr>
            <w:tcW w:w="901" w:type="dxa"/>
          </w:tcPr>
          <w:p w:rsidR="00381936" w:rsidRPr="00381936" w:rsidRDefault="00381936" w:rsidP="00381936">
            <w:pPr>
              <w:jc w:val="center"/>
              <w:rPr>
                <w:rFonts w:ascii="Times New Roman" w:hAnsi="Times New Roman"/>
                <w:b/>
                <w:sz w:val="20"/>
                <w:szCs w:val="20"/>
              </w:rPr>
            </w:pPr>
          </w:p>
        </w:tc>
        <w:tc>
          <w:tcPr>
            <w:tcW w:w="729" w:type="dxa"/>
          </w:tcPr>
          <w:p w:rsidR="00381936" w:rsidRPr="00381936" w:rsidRDefault="00381936" w:rsidP="00381936">
            <w:pPr>
              <w:jc w:val="center"/>
              <w:rPr>
                <w:rFonts w:ascii="Times New Roman" w:hAnsi="Times New Roman"/>
                <w:b/>
                <w:sz w:val="20"/>
                <w:szCs w:val="20"/>
              </w:rPr>
            </w:pPr>
          </w:p>
        </w:tc>
      </w:tr>
    </w:tbl>
    <w:p w:rsidR="00381936" w:rsidRPr="00381936" w:rsidRDefault="00381936" w:rsidP="00381936">
      <w:pPr>
        <w:rPr>
          <w:rFonts w:ascii="Times New Roman" w:hAnsi="Times New Roman"/>
          <w:b/>
        </w:rPr>
      </w:pPr>
    </w:p>
    <w:p w:rsidR="00381936" w:rsidRPr="00381936" w:rsidRDefault="00381936" w:rsidP="00381936">
      <w:pPr>
        <w:rPr>
          <w:rFonts w:ascii="Times New Roman" w:hAnsi="Times New Roman"/>
          <w:b/>
        </w:rPr>
      </w:pPr>
      <w:r w:rsidRPr="00381936">
        <w:rPr>
          <w:rFonts w:ascii="Times New Roman" w:hAnsi="Times New Roman"/>
        </w:rPr>
        <w:t xml:space="preserve">Средний балл уровня развития детейстаршей  логопедической группыпо связной речи составил  1,02 баллов (40%) – это ниже среднего уровня развития.  </w:t>
      </w:r>
      <w:r w:rsidRPr="00381936">
        <w:rPr>
          <w:rFonts w:ascii="Times New Roman" w:hAnsi="Times New Roman"/>
          <w:bCs/>
        </w:rPr>
        <w:t>С  высоким уровнем детей    1 (1%), средним уровнем детей   2(4,1%), Низким уровнем  детей   3 (50  %)</w:t>
      </w:r>
    </w:p>
    <w:p w:rsidR="00381936" w:rsidRPr="00381936" w:rsidRDefault="00381936" w:rsidP="00381936">
      <w:pPr>
        <w:jc w:val="center"/>
        <w:rPr>
          <w:rFonts w:ascii="Times New Roman" w:hAnsi="Times New Roman"/>
          <w:b/>
        </w:rPr>
      </w:pPr>
    </w:p>
    <w:p w:rsidR="00381936" w:rsidRPr="00381936" w:rsidRDefault="00381936" w:rsidP="00381936">
      <w:pPr>
        <w:rPr>
          <w:rFonts w:ascii="Times New Roman" w:hAnsi="Times New Roman"/>
          <w:b/>
        </w:rPr>
      </w:pPr>
    </w:p>
    <w:p w:rsidR="00381936" w:rsidRDefault="00381936" w:rsidP="00381936">
      <w:pPr>
        <w:rPr>
          <w:b/>
        </w:rPr>
      </w:pPr>
    </w:p>
    <w:p w:rsidR="00381936" w:rsidRDefault="00381936" w:rsidP="00381936">
      <w:pPr>
        <w:rPr>
          <w:b/>
        </w:rPr>
      </w:pPr>
    </w:p>
    <w:p w:rsidR="00381936" w:rsidRDefault="00381936" w:rsidP="00381936">
      <w:pPr>
        <w:rPr>
          <w:b/>
        </w:rPr>
      </w:pPr>
    </w:p>
    <w:p w:rsidR="00381936" w:rsidRDefault="00381936" w:rsidP="00381936">
      <w:pPr>
        <w:rPr>
          <w:b/>
        </w:rPr>
      </w:pPr>
    </w:p>
    <w:p w:rsidR="00381936" w:rsidRPr="00381936" w:rsidRDefault="00381936" w:rsidP="00381936">
      <w:pPr>
        <w:jc w:val="center"/>
        <w:rPr>
          <w:rFonts w:ascii="Times New Roman" w:hAnsi="Times New Roman"/>
          <w:b/>
        </w:rPr>
      </w:pPr>
      <w:r w:rsidRPr="00381936">
        <w:rPr>
          <w:rFonts w:ascii="Times New Roman" w:hAnsi="Times New Roman"/>
          <w:b/>
        </w:rPr>
        <w:t>Звукопроизношение</w:t>
      </w:r>
    </w:p>
    <w:tbl>
      <w:tblPr>
        <w:tblStyle w:val="a5"/>
        <w:tblpPr w:leftFromText="180" w:rightFromText="180" w:vertAnchor="text" w:horzAnchor="margin" w:tblpXSpec="center" w:tblpY="141"/>
        <w:tblW w:w="12163" w:type="dxa"/>
        <w:tblLayout w:type="fixed"/>
        <w:tblLook w:val="04A0"/>
      </w:tblPr>
      <w:tblGrid>
        <w:gridCol w:w="534"/>
        <w:gridCol w:w="3827"/>
        <w:gridCol w:w="543"/>
        <w:gridCol w:w="543"/>
        <w:gridCol w:w="544"/>
        <w:gridCol w:w="543"/>
        <w:gridCol w:w="544"/>
        <w:gridCol w:w="543"/>
        <w:gridCol w:w="543"/>
        <w:gridCol w:w="544"/>
        <w:gridCol w:w="543"/>
        <w:gridCol w:w="544"/>
        <w:gridCol w:w="543"/>
        <w:gridCol w:w="544"/>
        <w:gridCol w:w="1281"/>
      </w:tblGrid>
      <w:tr w:rsidR="00381936" w:rsidRPr="00381936" w:rsidTr="00381936">
        <w:trPr>
          <w:cantSplit/>
          <w:trHeight w:val="979"/>
        </w:trPr>
        <w:tc>
          <w:tcPr>
            <w:tcW w:w="534" w:type="dxa"/>
            <w:tcBorders>
              <w:right w:val="single" w:sz="4" w:space="0" w:color="auto"/>
            </w:tcBorders>
          </w:tcPr>
          <w:p w:rsidR="00381936" w:rsidRPr="00381936" w:rsidRDefault="00381936" w:rsidP="00381936">
            <w:pPr>
              <w:jc w:val="center"/>
              <w:rPr>
                <w:rFonts w:ascii="Times New Roman" w:hAnsi="Times New Roman"/>
                <w:sz w:val="24"/>
                <w:szCs w:val="24"/>
              </w:rPr>
            </w:pPr>
            <w:r w:rsidRPr="00381936">
              <w:rPr>
                <w:rFonts w:ascii="Times New Roman" w:hAnsi="Times New Roman"/>
                <w:sz w:val="24"/>
                <w:szCs w:val="24"/>
              </w:rPr>
              <w:t>№п</w:t>
            </w:r>
            <w:r w:rsidRPr="00381936">
              <w:rPr>
                <w:rFonts w:ascii="Times New Roman" w:hAnsi="Times New Roman"/>
                <w:sz w:val="24"/>
                <w:szCs w:val="24"/>
                <w:lang w:val="en-US"/>
              </w:rPr>
              <w:t>/</w:t>
            </w:r>
            <w:r w:rsidRPr="00381936">
              <w:rPr>
                <w:rFonts w:ascii="Times New Roman" w:hAnsi="Times New Roman"/>
                <w:sz w:val="24"/>
                <w:szCs w:val="24"/>
              </w:rPr>
              <w:t>п</w:t>
            </w:r>
          </w:p>
        </w:tc>
        <w:tc>
          <w:tcPr>
            <w:tcW w:w="3827" w:type="dxa"/>
            <w:tcBorders>
              <w:left w:val="single" w:sz="4" w:space="0" w:color="auto"/>
            </w:tcBorders>
          </w:tcPr>
          <w:p w:rsidR="00381936" w:rsidRPr="00381936" w:rsidRDefault="00381936" w:rsidP="00381936">
            <w:pPr>
              <w:jc w:val="center"/>
              <w:rPr>
                <w:rFonts w:ascii="Times New Roman" w:hAnsi="Times New Roman"/>
                <w:sz w:val="24"/>
                <w:szCs w:val="24"/>
              </w:rPr>
            </w:pPr>
            <w:r w:rsidRPr="00381936">
              <w:rPr>
                <w:rFonts w:ascii="Times New Roman" w:hAnsi="Times New Roman"/>
                <w:sz w:val="24"/>
                <w:szCs w:val="24"/>
              </w:rPr>
              <w:t>Ф.И. ребенка</w:t>
            </w:r>
          </w:p>
        </w:tc>
        <w:tc>
          <w:tcPr>
            <w:tcW w:w="543" w:type="dxa"/>
            <w:textDirection w:val="btLr"/>
          </w:tcPr>
          <w:p w:rsidR="00381936" w:rsidRPr="00381936" w:rsidRDefault="00381936" w:rsidP="00381936">
            <w:pPr>
              <w:ind w:left="113" w:right="113"/>
              <w:jc w:val="center"/>
              <w:rPr>
                <w:rFonts w:ascii="Times New Roman" w:hAnsi="Times New Roman"/>
                <w:sz w:val="24"/>
                <w:szCs w:val="24"/>
                <w:lang w:val="en-US"/>
              </w:rPr>
            </w:pPr>
            <w:r w:rsidRPr="00381936">
              <w:rPr>
                <w:rFonts w:ascii="Times New Roman" w:hAnsi="Times New Roman"/>
                <w:sz w:val="24"/>
                <w:szCs w:val="24"/>
              </w:rPr>
              <w:t>С</w:t>
            </w:r>
            <w:r w:rsidRPr="00381936">
              <w:rPr>
                <w:rFonts w:ascii="Times New Roman" w:hAnsi="Times New Roman"/>
                <w:sz w:val="24"/>
                <w:szCs w:val="24"/>
                <w:lang w:val="en-US"/>
              </w:rPr>
              <w:t>,</w:t>
            </w:r>
            <w:r w:rsidRPr="00381936">
              <w:rPr>
                <w:rFonts w:ascii="Times New Roman" w:hAnsi="Times New Roman"/>
                <w:sz w:val="24"/>
                <w:szCs w:val="24"/>
              </w:rPr>
              <w:t>С</w:t>
            </w:r>
            <w:r w:rsidRPr="00381936">
              <w:rPr>
                <w:rFonts w:ascii="Times New Roman" w:hAnsi="Times New Roman"/>
                <w:sz w:val="24"/>
                <w:szCs w:val="24"/>
                <w:lang w:val="en-US"/>
              </w:rPr>
              <w:t>'</w:t>
            </w:r>
          </w:p>
        </w:tc>
        <w:tc>
          <w:tcPr>
            <w:tcW w:w="543" w:type="dxa"/>
            <w:textDirection w:val="btLr"/>
          </w:tcPr>
          <w:p w:rsidR="00381936" w:rsidRPr="00381936" w:rsidRDefault="00381936" w:rsidP="00381936">
            <w:pPr>
              <w:ind w:left="113" w:right="113"/>
              <w:jc w:val="center"/>
              <w:rPr>
                <w:rFonts w:ascii="Times New Roman" w:hAnsi="Times New Roman"/>
                <w:sz w:val="24"/>
                <w:szCs w:val="24"/>
                <w:lang w:val="en-US"/>
              </w:rPr>
            </w:pPr>
            <w:r w:rsidRPr="00381936">
              <w:rPr>
                <w:rFonts w:ascii="Times New Roman" w:hAnsi="Times New Roman"/>
                <w:sz w:val="24"/>
                <w:szCs w:val="24"/>
              </w:rPr>
              <w:t>З,З</w:t>
            </w:r>
            <w:r w:rsidRPr="00381936">
              <w:rPr>
                <w:rFonts w:ascii="Times New Roman" w:hAnsi="Times New Roman"/>
                <w:sz w:val="24"/>
                <w:szCs w:val="24"/>
                <w:lang w:val="en-US"/>
              </w:rPr>
              <w:t>'</w:t>
            </w:r>
          </w:p>
        </w:tc>
        <w:tc>
          <w:tcPr>
            <w:tcW w:w="544" w:type="dxa"/>
            <w:textDirection w:val="btLr"/>
          </w:tcPr>
          <w:p w:rsidR="00381936" w:rsidRPr="00381936" w:rsidRDefault="00381936" w:rsidP="00381936">
            <w:pPr>
              <w:ind w:left="113" w:right="113"/>
              <w:jc w:val="center"/>
              <w:rPr>
                <w:rFonts w:ascii="Times New Roman" w:hAnsi="Times New Roman"/>
                <w:sz w:val="24"/>
                <w:szCs w:val="24"/>
              </w:rPr>
            </w:pPr>
            <w:r w:rsidRPr="00381936">
              <w:rPr>
                <w:rFonts w:ascii="Times New Roman" w:hAnsi="Times New Roman"/>
                <w:sz w:val="24"/>
                <w:szCs w:val="24"/>
              </w:rPr>
              <w:t>Ц</w:t>
            </w:r>
          </w:p>
        </w:tc>
        <w:tc>
          <w:tcPr>
            <w:tcW w:w="543" w:type="dxa"/>
            <w:textDirection w:val="btLr"/>
          </w:tcPr>
          <w:p w:rsidR="00381936" w:rsidRPr="00381936" w:rsidRDefault="00381936" w:rsidP="00381936">
            <w:pPr>
              <w:ind w:left="113" w:right="113"/>
              <w:jc w:val="center"/>
              <w:rPr>
                <w:rFonts w:ascii="Times New Roman" w:hAnsi="Times New Roman"/>
                <w:sz w:val="24"/>
                <w:szCs w:val="24"/>
              </w:rPr>
            </w:pPr>
            <w:r w:rsidRPr="00381936">
              <w:rPr>
                <w:rFonts w:ascii="Times New Roman" w:hAnsi="Times New Roman"/>
                <w:sz w:val="24"/>
                <w:szCs w:val="24"/>
              </w:rPr>
              <w:t>Ш</w:t>
            </w:r>
          </w:p>
        </w:tc>
        <w:tc>
          <w:tcPr>
            <w:tcW w:w="544" w:type="dxa"/>
            <w:textDirection w:val="btLr"/>
          </w:tcPr>
          <w:p w:rsidR="00381936" w:rsidRPr="00381936" w:rsidRDefault="00381936" w:rsidP="00381936">
            <w:pPr>
              <w:ind w:left="113" w:right="113"/>
              <w:jc w:val="center"/>
              <w:rPr>
                <w:rFonts w:ascii="Times New Roman" w:hAnsi="Times New Roman"/>
                <w:sz w:val="24"/>
                <w:szCs w:val="24"/>
              </w:rPr>
            </w:pPr>
            <w:r w:rsidRPr="00381936">
              <w:rPr>
                <w:rFonts w:ascii="Times New Roman" w:hAnsi="Times New Roman"/>
                <w:sz w:val="24"/>
                <w:szCs w:val="24"/>
              </w:rPr>
              <w:t>Ж</w:t>
            </w:r>
          </w:p>
        </w:tc>
        <w:tc>
          <w:tcPr>
            <w:tcW w:w="543" w:type="dxa"/>
            <w:textDirection w:val="btLr"/>
          </w:tcPr>
          <w:p w:rsidR="00381936" w:rsidRPr="00381936" w:rsidRDefault="00381936" w:rsidP="00381936">
            <w:pPr>
              <w:ind w:left="113" w:right="113"/>
              <w:jc w:val="center"/>
              <w:rPr>
                <w:rFonts w:ascii="Times New Roman" w:hAnsi="Times New Roman"/>
                <w:sz w:val="24"/>
                <w:szCs w:val="24"/>
              </w:rPr>
            </w:pPr>
            <w:r w:rsidRPr="00381936">
              <w:rPr>
                <w:rFonts w:ascii="Times New Roman" w:hAnsi="Times New Roman"/>
                <w:sz w:val="24"/>
                <w:szCs w:val="24"/>
              </w:rPr>
              <w:t>Ч</w:t>
            </w:r>
          </w:p>
        </w:tc>
        <w:tc>
          <w:tcPr>
            <w:tcW w:w="543" w:type="dxa"/>
            <w:textDirection w:val="btLr"/>
          </w:tcPr>
          <w:p w:rsidR="00381936" w:rsidRPr="00381936" w:rsidRDefault="00381936" w:rsidP="00381936">
            <w:pPr>
              <w:ind w:left="113" w:right="113"/>
              <w:jc w:val="center"/>
              <w:rPr>
                <w:rFonts w:ascii="Times New Roman" w:hAnsi="Times New Roman"/>
                <w:sz w:val="24"/>
                <w:szCs w:val="24"/>
              </w:rPr>
            </w:pPr>
            <w:r w:rsidRPr="00381936">
              <w:rPr>
                <w:rFonts w:ascii="Times New Roman" w:hAnsi="Times New Roman"/>
                <w:sz w:val="24"/>
                <w:szCs w:val="24"/>
              </w:rPr>
              <w:t>Щ</w:t>
            </w:r>
          </w:p>
        </w:tc>
        <w:tc>
          <w:tcPr>
            <w:tcW w:w="544" w:type="dxa"/>
            <w:textDirection w:val="btLr"/>
          </w:tcPr>
          <w:p w:rsidR="00381936" w:rsidRPr="00381936" w:rsidRDefault="00381936" w:rsidP="00381936">
            <w:pPr>
              <w:ind w:left="113" w:right="113"/>
              <w:jc w:val="center"/>
              <w:rPr>
                <w:rFonts w:ascii="Times New Roman" w:hAnsi="Times New Roman"/>
                <w:sz w:val="24"/>
                <w:szCs w:val="24"/>
                <w:lang w:val="en-US"/>
              </w:rPr>
            </w:pPr>
            <w:r w:rsidRPr="00381936">
              <w:rPr>
                <w:rFonts w:ascii="Times New Roman" w:hAnsi="Times New Roman"/>
                <w:sz w:val="24"/>
                <w:szCs w:val="24"/>
              </w:rPr>
              <w:t>Р,Р</w:t>
            </w:r>
            <w:r w:rsidRPr="00381936">
              <w:rPr>
                <w:rFonts w:ascii="Times New Roman" w:hAnsi="Times New Roman"/>
                <w:sz w:val="24"/>
                <w:szCs w:val="24"/>
                <w:lang w:val="en-US"/>
              </w:rPr>
              <w:t>'</w:t>
            </w:r>
          </w:p>
        </w:tc>
        <w:tc>
          <w:tcPr>
            <w:tcW w:w="543" w:type="dxa"/>
            <w:textDirection w:val="btLr"/>
          </w:tcPr>
          <w:p w:rsidR="00381936" w:rsidRPr="00381936" w:rsidRDefault="00381936" w:rsidP="00381936">
            <w:pPr>
              <w:ind w:left="113" w:right="113"/>
              <w:jc w:val="center"/>
              <w:rPr>
                <w:rFonts w:ascii="Times New Roman" w:hAnsi="Times New Roman"/>
                <w:sz w:val="24"/>
                <w:szCs w:val="24"/>
                <w:lang w:val="en-US"/>
              </w:rPr>
            </w:pPr>
            <w:r w:rsidRPr="00381936">
              <w:rPr>
                <w:rFonts w:ascii="Times New Roman" w:hAnsi="Times New Roman"/>
                <w:sz w:val="24"/>
                <w:szCs w:val="24"/>
              </w:rPr>
              <w:t>Л,Л</w:t>
            </w:r>
            <w:r w:rsidRPr="00381936">
              <w:rPr>
                <w:rFonts w:ascii="Times New Roman" w:hAnsi="Times New Roman"/>
                <w:sz w:val="24"/>
                <w:szCs w:val="24"/>
                <w:lang w:val="en-US"/>
              </w:rPr>
              <w:t>'</w:t>
            </w:r>
          </w:p>
        </w:tc>
        <w:tc>
          <w:tcPr>
            <w:tcW w:w="544" w:type="dxa"/>
            <w:textDirection w:val="btLr"/>
          </w:tcPr>
          <w:p w:rsidR="00381936" w:rsidRPr="00381936" w:rsidRDefault="00381936" w:rsidP="00381936">
            <w:pPr>
              <w:ind w:left="113" w:right="113"/>
              <w:jc w:val="center"/>
              <w:rPr>
                <w:rFonts w:ascii="Times New Roman" w:hAnsi="Times New Roman"/>
                <w:sz w:val="24"/>
                <w:szCs w:val="24"/>
                <w:lang w:val="en-US"/>
              </w:rPr>
            </w:pPr>
            <w:r w:rsidRPr="00381936">
              <w:rPr>
                <w:rFonts w:ascii="Times New Roman" w:hAnsi="Times New Roman"/>
                <w:sz w:val="24"/>
                <w:szCs w:val="24"/>
              </w:rPr>
              <w:t>К,К</w:t>
            </w:r>
            <w:r w:rsidRPr="00381936">
              <w:rPr>
                <w:rFonts w:ascii="Times New Roman" w:hAnsi="Times New Roman"/>
                <w:sz w:val="24"/>
                <w:szCs w:val="24"/>
                <w:lang w:val="en-US"/>
              </w:rPr>
              <w:t>'</w:t>
            </w:r>
          </w:p>
        </w:tc>
        <w:tc>
          <w:tcPr>
            <w:tcW w:w="543" w:type="dxa"/>
            <w:textDirection w:val="btLr"/>
          </w:tcPr>
          <w:p w:rsidR="00381936" w:rsidRPr="00381936" w:rsidRDefault="00381936" w:rsidP="00381936">
            <w:pPr>
              <w:ind w:left="113" w:right="113"/>
              <w:jc w:val="center"/>
              <w:rPr>
                <w:rFonts w:ascii="Times New Roman" w:hAnsi="Times New Roman"/>
                <w:sz w:val="24"/>
                <w:szCs w:val="24"/>
                <w:lang w:val="en-US"/>
              </w:rPr>
            </w:pPr>
            <w:r w:rsidRPr="00381936">
              <w:rPr>
                <w:rFonts w:ascii="Times New Roman" w:hAnsi="Times New Roman"/>
                <w:sz w:val="24"/>
                <w:szCs w:val="24"/>
              </w:rPr>
              <w:t>Г,Г</w:t>
            </w:r>
            <w:r w:rsidRPr="00381936">
              <w:rPr>
                <w:rFonts w:ascii="Times New Roman" w:hAnsi="Times New Roman"/>
                <w:sz w:val="24"/>
                <w:szCs w:val="24"/>
                <w:lang w:val="en-US"/>
              </w:rPr>
              <w:t>'</w:t>
            </w:r>
          </w:p>
        </w:tc>
        <w:tc>
          <w:tcPr>
            <w:tcW w:w="544" w:type="dxa"/>
            <w:textDirection w:val="btLr"/>
          </w:tcPr>
          <w:p w:rsidR="00381936" w:rsidRPr="00381936" w:rsidRDefault="00381936" w:rsidP="00381936">
            <w:pPr>
              <w:ind w:left="113" w:right="113"/>
              <w:jc w:val="center"/>
              <w:rPr>
                <w:rFonts w:ascii="Times New Roman" w:hAnsi="Times New Roman"/>
                <w:sz w:val="24"/>
                <w:szCs w:val="24"/>
                <w:lang w:val="en-US"/>
              </w:rPr>
            </w:pPr>
            <w:r w:rsidRPr="00381936">
              <w:rPr>
                <w:rFonts w:ascii="Times New Roman" w:hAnsi="Times New Roman"/>
                <w:sz w:val="24"/>
                <w:szCs w:val="24"/>
              </w:rPr>
              <w:t>Х,Х</w:t>
            </w:r>
            <w:r w:rsidRPr="00381936">
              <w:rPr>
                <w:rFonts w:ascii="Times New Roman" w:hAnsi="Times New Roman"/>
                <w:sz w:val="24"/>
                <w:szCs w:val="24"/>
                <w:lang w:val="en-US"/>
              </w:rPr>
              <w:t>'</w:t>
            </w:r>
          </w:p>
        </w:tc>
        <w:tc>
          <w:tcPr>
            <w:tcW w:w="1281" w:type="dxa"/>
            <w:textDirection w:val="btLr"/>
          </w:tcPr>
          <w:p w:rsidR="00381936" w:rsidRPr="00381936" w:rsidRDefault="00381936" w:rsidP="00381936">
            <w:pPr>
              <w:ind w:left="113" w:right="113"/>
              <w:jc w:val="center"/>
              <w:rPr>
                <w:rFonts w:ascii="Times New Roman" w:hAnsi="Times New Roman"/>
                <w:b/>
                <w:sz w:val="24"/>
                <w:szCs w:val="24"/>
              </w:rPr>
            </w:pPr>
            <w:r w:rsidRPr="00381936">
              <w:rPr>
                <w:rFonts w:ascii="Times New Roman" w:hAnsi="Times New Roman"/>
                <w:b/>
                <w:sz w:val="24"/>
                <w:szCs w:val="24"/>
              </w:rPr>
              <w:t>Итог</w:t>
            </w:r>
          </w:p>
        </w:tc>
      </w:tr>
      <w:tr w:rsidR="00381936" w:rsidRPr="00381936" w:rsidTr="00381936">
        <w:trPr>
          <w:trHeight w:val="388"/>
        </w:trPr>
        <w:tc>
          <w:tcPr>
            <w:tcW w:w="534" w:type="dxa"/>
            <w:tcBorders>
              <w:right w:val="single" w:sz="4" w:space="0" w:color="auto"/>
            </w:tcBorders>
          </w:tcPr>
          <w:p w:rsidR="00381936" w:rsidRPr="00381936" w:rsidRDefault="00381936" w:rsidP="00381936">
            <w:pPr>
              <w:rPr>
                <w:rFonts w:ascii="Times New Roman" w:hAnsi="Times New Roman"/>
                <w:sz w:val="24"/>
                <w:szCs w:val="24"/>
              </w:rPr>
            </w:pPr>
            <w:r w:rsidRPr="00381936">
              <w:rPr>
                <w:rFonts w:ascii="Times New Roman" w:hAnsi="Times New Roman"/>
                <w:sz w:val="24"/>
                <w:szCs w:val="24"/>
              </w:rPr>
              <w:t>1.</w:t>
            </w:r>
          </w:p>
        </w:tc>
        <w:tc>
          <w:tcPr>
            <w:tcW w:w="3827" w:type="dxa"/>
            <w:tcBorders>
              <w:left w:val="single" w:sz="4" w:space="0" w:color="auto"/>
            </w:tcBorders>
          </w:tcPr>
          <w:p w:rsidR="00381936" w:rsidRPr="00381936" w:rsidRDefault="00381936" w:rsidP="00381936">
            <w:pP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1281" w:type="dxa"/>
          </w:tcPr>
          <w:p w:rsidR="00381936" w:rsidRPr="00381936" w:rsidRDefault="00381936" w:rsidP="00381936">
            <w:pPr>
              <w:jc w:val="center"/>
              <w:rPr>
                <w:rFonts w:ascii="Times New Roman" w:hAnsi="Times New Roman"/>
                <w:b/>
                <w:sz w:val="24"/>
                <w:szCs w:val="24"/>
              </w:rPr>
            </w:pPr>
          </w:p>
        </w:tc>
      </w:tr>
      <w:tr w:rsidR="00381936" w:rsidRPr="00381936" w:rsidTr="00381936">
        <w:trPr>
          <w:trHeight w:val="416"/>
        </w:trPr>
        <w:tc>
          <w:tcPr>
            <w:tcW w:w="534" w:type="dxa"/>
            <w:tcBorders>
              <w:right w:val="single" w:sz="4" w:space="0" w:color="auto"/>
            </w:tcBorders>
          </w:tcPr>
          <w:p w:rsidR="00381936" w:rsidRPr="00381936" w:rsidRDefault="00381936" w:rsidP="00381936">
            <w:pPr>
              <w:rPr>
                <w:rFonts w:ascii="Times New Roman" w:hAnsi="Times New Roman"/>
                <w:sz w:val="24"/>
                <w:szCs w:val="24"/>
              </w:rPr>
            </w:pPr>
            <w:r w:rsidRPr="00381936">
              <w:rPr>
                <w:rFonts w:ascii="Times New Roman" w:hAnsi="Times New Roman"/>
                <w:sz w:val="24"/>
                <w:szCs w:val="24"/>
              </w:rPr>
              <w:t>2.</w:t>
            </w:r>
          </w:p>
        </w:tc>
        <w:tc>
          <w:tcPr>
            <w:tcW w:w="3827" w:type="dxa"/>
            <w:tcBorders>
              <w:left w:val="single" w:sz="4" w:space="0" w:color="auto"/>
            </w:tcBorders>
          </w:tcPr>
          <w:p w:rsidR="00381936" w:rsidRPr="00381936" w:rsidRDefault="00381936" w:rsidP="00381936">
            <w:pP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1281" w:type="dxa"/>
          </w:tcPr>
          <w:p w:rsidR="00381936" w:rsidRPr="00381936" w:rsidRDefault="00381936" w:rsidP="00381936">
            <w:pPr>
              <w:jc w:val="center"/>
              <w:rPr>
                <w:rFonts w:ascii="Times New Roman" w:hAnsi="Times New Roman"/>
                <w:b/>
                <w:sz w:val="24"/>
                <w:szCs w:val="24"/>
              </w:rPr>
            </w:pPr>
          </w:p>
        </w:tc>
      </w:tr>
      <w:tr w:rsidR="00381936" w:rsidRPr="00381936" w:rsidTr="00381936">
        <w:trPr>
          <w:trHeight w:val="388"/>
        </w:trPr>
        <w:tc>
          <w:tcPr>
            <w:tcW w:w="534" w:type="dxa"/>
            <w:tcBorders>
              <w:right w:val="single" w:sz="4" w:space="0" w:color="auto"/>
            </w:tcBorders>
          </w:tcPr>
          <w:p w:rsidR="00381936" w:rsidRPr="00381936" w:rsidRDefault="00381936" w:rsidP="00381936">
            <w:pPr>
              <w:rPr>
                <w:rFonts w:ascii="Times New Roman" w:hAnsi="Times New Roman"/>
                <w:sz w:val="24"/>
                <w:szCs w:val="24"/>
              </w:rPr>
            </w:pPr>
            <w:r w:rsidRPr="00381936">
              <w:rPr>
                <w:rFonts w:ascii="Times New Roman" w:hAnsi="Times New Roman"/>
                <w:sz w:val="24"/>
                <w:szCs w:val="24"/>
              </w:rPr>
              <w:t>3.</w:t>
            </w:r>
          </w:p>
        </w:tc>
        <w:tc>
          <w:tcPr>
            <w:tcW w:w="3827" w:type="dxa"/>
            <w:tcBorders>
              <w:left w:val="single" w:sz="4" w:space="0" w:color="auto"/>
            </w:tcBorders>
          </w:tcPr>
          <w:p w:rsidR="00381936" w:rsidRPr="00381936" w:rsidRDefault="00381936" w:rsidP="00381936">
            <w:pP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1281" w:type="dxa"/>
          </w:tcPr>
          <w:p w:rsidR="00381936" w:rsidRPr="00381936" w:rsidRDefault="00381936" w:rsidP="00381936">
            <w:pPr>
              <w:jc w:val="center"/>
              <w:rPr>
                <w:rFonts w:ascii="Times New Roman" w:hAnsi="Times New Roman"/>
                <w:b/>
                <w:sz w:val="24"/>
                <w:szCs w:val="24"/>
              </w:rPr>
            </w:pPr>
          </w:p>
        </w:tc>
      </w:tr>
      <w:tr w:rsidR="00381936" w:rsidRPr="00381936" w:rsidTr="00381936">
        <w:trPr>
          <w:trHeight w:val="416"/>
        </w:trPr>
        <w:tc>
          <w:tcPr>
            <w:tcW w:w="534" w:type="dxa"/>
            <w:tcBorders>
              <w:right w:val="single" w:sz="4" w:space="0" w:color="auto"/>
            </w:tcBorders>
          </w:tcPr>
          <w:p w:rsidR="00381936" w:rsidRPr="00381936" w:rsidRDefault="00381936" w:rsidP="00381936">
            <w:pPr>
              <w:rPr>
                <w:rFonts w:ascii="Times New Roman" w:hAnsi="Times New Roman"/>
                <w:sz w:val="24"/>
                <w:szCs w:val="24"/>
              </w:rPr>
            </w:pPr>
            <w:r w:rsidRPr="00381936">
              <w:rPr>
                <w:rFonts w:ascii="Times New Roman" w:hAnsi="Times New Roman"/>
                <w:sz w:val="24"/>
                <w:szCs w:val="24"/>
              </w:rPr>
              <w:t>4.</w:t>
            </w:r>
          </w:p>
        </w:tc>
        <w:tc>
          <w:tcPr>
            <w:tcW w:w="3827" w:type="dxa"/>
            <w:tcBorders>
              <w:left w:val="single" w:sz="4" w:space="0" w:color="auto"/>
            </w:tcBorders>
          </w:tcPr>
          <w:p w:rsidR="00381936" w:rsidRPr="00381936" w:rsidRDefault="00381936" w:rsidP="00381936">
            <w:pP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1281" w:type="dxa"/>
          </w:tcPr>
          <w:p w:rsidR="00381936" w:rsidRPr="00381936" w:rsidRDefault="00381936" w:rsidP="00381936">
            <w:pPr>
              <w:jc w:val="center"/>
              <w:rPr>
                <w:rFonts w:ascii="Times New Roman" w:hAnsi="Times New Roman"/>
                <w:b/>
                <w:sz w:val="24"/>
                <w:szCs w:val="24"/>
              </w:rPr>
            </w:pPr>
          </w:p>
        </w:tc>
      </w:tr>
      <w:tr w:rsidR="00381936" w:rsidRPr="00381936" w:rsidTr="00381936">
        <w:trPr>
          <w:trHeight w:val="388"/>
        </w:trPr>
        <w:tc>
          <w:tcPr>
            <w:tcW w:w="534" w:type="dxa"/>
            <w:tcBorders>
              <w:right w:val="single" w:sz="4" w:space="0" w:color="auto"/>
            </w:tcBorders>
          </w:tcPr>
          <w:p w:rsidR="00381936" w:rsidRPr="00381936" w:rsidRDefault="00381936" w:rsidP="00381936">
            <w:pPr>
              <w:rPr>
                <w:rFonts w:ascii="Times New Roman" w:hAnsi="Times New Roman"/>
                <w:sz w:val="24"/>
                <w:szCs w:val="24"/>
              </w:rPr>
            </w:pPr>
            <w:r w:rsidRPr="00381936">
              <w:rPr>
                <w:rFonts w:ascii="Times New Roman" w:hAnsi="Times New Roman"/>
                <w:sz w:val="24"/>
                <w:szCs w:val="24"/>
              </w:rPr>
              <w:t>5.</w:t>
            </w:r>
          </w:p>
        </w:tc>
        <w:tc>
          <w:tcPr>
            <w:tcW w:w="3827" w:type="dxa"/>
            <w:tcBorders>
              <w:left w:val="single" w:sz="4" w:space="0" w:color="auto"/>
            </w:tcBorders>
          </w:tcPr>
          <w:p w:rsidR="00381936" w:rsidRPr="00381936" w:rsidRDefault="00381936" w:rsidP="00381936">
            <w:pP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1281" w:type="dxa"/>
          </w:tcPr>
          <w:p w:rsidR="00381936" w:rsidRPr="00381936" w:rsidRDefault="00381936" w:rsidP="00381936">
            <w:pPr>
              <w:jc w:val="center"/>
              <w:rPr>
                <w:rFonts w:ascii="Times New Roman" w:hAnsi="Times New Roman"/>
                <w:b/>
                <w:sz w:val="24"/>
                <w:szCs w:val="24"/>
              </w:rPr>
            </w:pPr>
          </w:p>
        </w:tc>
      </w:tr>
      <w:tr w:rsidR="00381936" w:rsidRPr="00381936" w:rsidTr="00381936">
        <w:trPr>
          <w:trHeight w:val="416"/>
        </w:trPr>
        <w:tc>
          <w:tcPr>
            <w:tcW w:w="534" w:type="dxa"/>
            <w:tcBorders>
              <w:right w:val="single" w:sz="4" w:space="0" w:color="auto"/>
            </w:tcBorders>
          </w:tcPr>
          <w:p w:rsidR="00381936" w:rsidRPr="00381936" w:rsidRDefault="00381936" w:rsidP="00381936">
            <w:pPr>
              <w:rPr>
                <w:rFonts w:ascii="Times New Roman" w:hAnsi="Times New Roman"/>
                <w:sz w:val="24"/>
                <w:szCs w:val="24"/>
              </w:rPr>
            </w:pPr>
            <w:r w:rsidRPr="00381936">
              <w:rPr>
                <w:rFonts w:ascii="Times New Roman" w:hAnsi="Times New Roman"/>
                <w:sz w:val="24"/>
                <w:szCs w:val="24"/>
              </w:rPr>
              <w:t>6.</w:t>
            </w:r>
          </w:p>
        </w:tc>
        <w:tc>
          <w:tcPr>
            <w:tcW w:w="3827" w:type="dxa"/>
            <w:tcBorders>
              <w:left w:val="single" w:sz="4" w:space="0" w:color="auto"/>
            </w:tcBorders>
          </w:tcPr>
          <w:p w:rsidR="00381936" w:rsidRPr="00381936" w:rsidRDefault="00381936" w:rsidP="00381936">
            <w:pP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543" w:type="dxa"/>
          </w:tcPr>
          <w:p w:rsidR="00381936" w:rsidRPr="00381936" w:rsidRDefault="00381936" w:rsidP="00381936">
            <w:pPr>
              <w:jc w:val="center"/>
              <w:rPr>
                <w:rFonts w:ascii="Times New Roman" w:hAnsi="Times New Roman"/>
                <w:sz w:val="24"/>
                <w:szCs w:val="24"/>
              </w:rPr>
            </w:pPr>
          </w:p>
        </w:tc>
        <w:tc>
          <w:tcPr>
            <w:tcW w:w="544" w:type="dxa"/>
          </w:tcPr>
          <w:p w:rsidR="00381936" w:rsidRPr="00381936" w:rsidRDefault="00381936" w:rsidP="00381936">
            <w:pPr>
              <w:jc w:val="center"/>
              <w:rPr>
                <w:rFonts w:ascii="Times New Roman" w:hAnsi="Times New Roman"/>
                <w:sz w:val="24"/>
                <w:szCs w:val="24"/>
              </w:rPr>
            </w:pPr>
          </w:p>
        </w:tc>
        <w:tc>
          <w:tcPr>
            <w:tcW w:w="1281" w:type="dxa"/>
          </w:tcPr>
          <w:p w:rsidR="00381936" w:rsidRPr="00381936" w:rsidRDefault="00381936" w:rsidP="00381936">
            <w:pPr>
              <w:jc w:val="center"/>
              <w:rPr>
                <w:rFonts w:ascii="Times New Roman" w:hAnsi="Times New Roman"/>
                <w:b/>
                <w:sz w:val="24"/>
                <w:szCs w:val="24"/>
              </w:rPr>
            </w:pPr>
          </w:p>
        </w:tc>
      </w:tr>
      <w:tr w:rsidR="00381936" w:rsidRPr="00381936" w:rsidTr="00381936">
        <w:trPr>
          <w:trHeight w:val="416"/>
        </w:trPr>
        <w:tc>
          <w:tcPr>
            <w:tcW w:w="534" w:type="dxa"/>
            <w:tcBorders>
              <w:right w:val="single" w:sz="4" w:space="0" w:color="auto"/>
            </w:tcBorders>
          </w:tcPr>
          <w:p w:rsidR="00381936" w:rsidRPr="00381936" w:rsidRDefault="00381936" w:rsidP="00381936">
            <w:pPr>
              <w:rPr>
                <w:rFonts w:ascii="Times New Roman" w:hAnsi="Times New Roman"/>
                <w:sz w:val="24"/>
                <w:szCs w:val="24"/>
              </w:rPr>
            </w:pPr>
          </w:p>
        </w:tc>
        <w:tc>
          <w:tcPr>
            <w:tcW w:w="3827" w:type="dxa"/>
            <w:tcBorders>
              <w:left w:val="single" w:sz="4" w:space="0" w:color="auto"/>
            </w:tcBorders>
          </w:tcPr>
          <w:p w:rsidR="00381936" w:rsidRPr="00381936" w:rsidRDefault="00381936" w:rsidP="00381936">
            <w:pPr>
              <w:rPr>
                <w:rFonts w:ascii="Times New Roman" w:hAnsi="Times New Roman"/>
                <w:b/>
                <w:sz w:val="24"/>
                <w:szCs w:val="24"/>
              </w:rPr>
            </w:pPr>
            <w:r w:rsidRPr="00381936">
              <w:rPr>
                <w:rFonts w:ascii="Times New Roman" w:hAnsi="Times New Roman"/>
                <w:b/>
                <w:sz w:val="24"/>
                <w:szCs w:val="24"/>
              </w:rPr>
              <w:t>Итого:</w:t>
            </w:r>
          </w:p>
        </w:tc>
        <w:tc>
          <w:tcPr>
            <w:tcW w:w="543" w:type="dxa"/>
          </w:tcPr>
          <w:p w:rsidR="00381936" w:rsidRPr="00381936" w:rsidRDefault="00381936" w:rsidP="00381936">
            <w:pPr>
              <w:jc w:val="center"/>
              <w:rPr>
                <w:rFonts w:ascii="Times New Roman" w:hAnsi="Times New Roman"/>
                <w:b/>
                <w:sz w:val="24"/>
                <w:szCs w:val="24"/>
              </w:rPr>
            </w:pPr>
          </w:p>
        </w:tc>
        <w:tc>
          <w:tcPr>
            <w:tcW w:w="543" w:type="dxa"/>
          </w:tcPr>
          <w:p w:rsidR="00381936" w:rsidRPr="00381936" w:rsidRDefault="00381936" w:rsidP="00381936">
            <w:pPr>
              <w:jc w:val="center"/>
              <w:rPr>
                <w:rFonts w:ascii="Times New Roman" w:hAnsi="Times New Roman"/>
                <w:b/>
                <w:sz w:val="24"/>
                <w:szCs w:val="24"/>
              </w:rPr>
            </w:pPr>
          </w:p>
        </w:tc>
        <w:tc>
          <w:tcPr>
            <w:tcW w:w="544" w:type="dxa"/>
          </w:tcPr>
          <w:p w:rsidR="00381936" w:rsidRPr="00381936" w:rsidRDefault="00381936" w:rsidP="00381936">
            <w:pPr>
              <w:jc w:val="center"/>
              <w:rPr>
                <w:rFonts w:ascii="Times New Roman" w:hAnsi="Times New Roman"/>
                <w:b/>
                <w:sz w:val="24"/>
                <w:szCs w:val="24"/>
              </w:rPr>
            </w:pPr>
          </w:p>
        </w:tc>
        <w:tc>
          <w:tcPr>
            <w:tcW w:w="543" w:type="dxa"/>
          </w:tcPr>
          <w:p w:rsidR="00381936" w:rsidRPr="00381936" w:rsidRDefault="00381936" w:rsidP="00381936">
            <w:pPr>
              <w:jc w:val="center"/>
              <w:rPr>
                <w:rFonts w:ascii="Times New Roman" w:hAnsi="Times New Roman"/>
                <w:b/>
                <w:sz w:val="24"/>
                <w:szCs w:val="24"/>
              </w:rPr>
            </w:pPr>
          </w:p>
        </w:tc>
        <w:tc>
          <w:tcPr>
            <w:tcW w:w="544" w:type="dxa"/>
          </w:tcPr>
          <w:p w:rsidR="00381936" w:rsidRPr="00381936" w:rsidRDefault="00381936" w:rsidP="00381936">
            <w:pPr>
              <w:jc w:val="center"/>
              <w:rPr>
                <w:rFonts w:ascii="Times New Roman" w:hAnsi="Times New Roman"/>
                <w:b/>
                <w:sz w:val="24"/>
                <w:szCs w:val="24"/>
              </w:rPr>
            </w:pPr>
          </w:p>
        </w:tc>
        <w:tc>
          <w:tcPr>
            <w:tcW w:w="543" w:type="dxa"/>
          </w:tcPr>
          <w:p w:rsidR="00381936" w:rsidRPr="00381936" w:rsidRDefault="00381936" w:rsidP="00381936">
            <w:pPr>
              <w:jc w:val="center"/>
              <w:rPr>
                <w:rFonts w:ascii="Times New Roman" w:hAnsi="Times New Roman"/>
                <w:b/>
                <w:sz w:val="24"/>
                <w:szCs w:val="24"/>
              </w:rPr>
            </w:pPr>
          </w:p>
        </w:tc>
        <w:tc>
          <w:tcPr>
            <w:tcW w:w="543" w:type="dxa"/>
          </w:tcPr>
          <w:p w:rsidR="00381936" w:rsidRPr="00381936" w:rsidRDefault="00381936" w:rsidP="00381936">
            <w:pPr>
              <w:jc w:val="center"/>
              <w:rPr>
                <w:rFonts w:ascii="Times New Roman" w:hAnsi="Times New Roman"/>
                <w:b/>
                <w:sz w:val="24"/>
                <w:szCs w:val="24"/>
              </w:rPr>
            </w:pPr>
          </w:p>
        </w:tc>
        <w:tc>
          <w:tcPr>
            <w:tcW w:w="544" w:type="dxa"/>
          </w:tcPr>
          <w:p w:rsidR="00381936" w:rsidRPr="00381936" w:rsidRDefault="00381936" w:rsidP="00381936">
            <w:pPr>
              <w:jc w:val="center"/>
              <w:rPr>
                <w:rFonts w:ascii="Times New Roman" w:hAnsi="Times New Roman"/>
                <w:b/>
                <w:sz w:val="24"/>
                <w:szCs w:val="24"/>
              </w:rPr>
            </w:pPr>
          </w:p>
        </w:tc>
        <w:tc>
          <w:tcPr>
            <w:tcW w:w="543" w:type="dxa"/>
          </w:tcPr>
          <w:p w:rsidR="00381936" w:rsidRPr="00381936" w:rsidRDefault="00381936" w:rsidP="00381936">
            <w:pPr>
              <w:jc w:val="center"/>
              <w:rPr>
                <w:rFonts w:ascii="Times New Roman" w:hAnsi="Times New Roman"/>
                <w:b/>
                <w:sz w:val="24"/>
                <w:szCs w:val="24"/>
              </w:rPr>
            </w:pPr>
          </w:p>
        </w:tc>
        <w:tc>
          <w:tcPr>
            <w:tcW w:w="544" w:type="dxa"/>
          </w:tcPr>
          <w:p w:rsidR="00381936" w:rsidRPr="00381936" w:rsidRDefault="00381936" w:rsidP="00381936">
            <w:pPr>
              <w:jc w:val="center"/>
              <w:rPr>
                <w:rFonts w:ascii="Times New Roman" w:hAnsi="Times New Roman"/>
                <w:b/>
                <w:sz w:val="24"/>
                <w:szCs w:val="24"/>
              </w:rPr>
            </w:pPr>
          </w:p>
        </w:tc>
        <w:tc>
          <w:tcPr>
            <w:tcW w:w="543" w:type="dxa"/>
          </w:tcPr>
          <w:p w:rsidR="00381936" w:rsidRPr="00381936" w:rsidRDefault="00381936" w:rsidP="00381936">
            <w:pPr>
              <w:jc w:val="center"/>
              <w:rPr>
                <w:rFonts w:ascii="Times New Roman" w:hAnsi="Times New Roman"/>
                <w:b/>
                <w:sz w:val="24"/>
                <w:szCs w:val="24"/>
              </w:rPr>
            </w:pPr>
          </w:p>
        </w:tc>
        <w:tc>
          <w:tcPr>
            <w:tcW w:w="544" w:type="dxa"/>
          </w:tcPr>
          <w:p w:rsidR="00381936" w:rsidRPr="00381936" w:rsidRDefault="00381936" w:rsidP="00381936">
            <w:pPr>
              <w:jc w:val="center"/>
              <w:rPr>
                <w:rFonts w:ascii="Times New Roman" w:hAnsi="Times New Roman"/>
                <w:b/>
                <w:sz w:val="24"/>
                <w:szCs w:val="24"/>
              </w:rPr>
            </w:pPr>
          </w:p>
        </w:tc>
        <w:tc>
          <w:tcPr>
            <w:tcW w:w="1281" w:type="dxa"/>
          </w:tcPr>
          <w:p w:rsidR="00381936" w:rsidRPr="00381936" w:rsidRDefault="00381936" w:rsidP="00381936">
            <w:pPr>
              <w:jc w:val="center"/>
              <w:rPr>
                <w:rFonts w:ascii="Times New Roman" w:hAnsi="Times New Roman"/>
                <w:b/>
                <w:sz w:val="24"/>
                <w:szCs w:val="24"/>
              </w:rPr>
            </w:pPr>
          </w:p>
        </w:tc>
      </w:tr>
    </w:tbl>
    <w:p w:rsidR="00381936" w:rsidRPr="00011437" w:rsidRDefault="00381936" w:rsidP="00381936">
      <w:pPr>
        <w:jc w:val="center"/>
        <w:rPr>
          <w:lang w:val="en-US"/>
        </w:rPr>
      </w:pPr>
    </w:p>
    <w:p w:rsidR="00381936" w:rsidRPr="00011437" w:rsidRDefault="00381936" w:rsidP="00381936">
      <w:pPr>
        <w:jc w:val="center"/>
        <w:rPr>
          <w:lang w:val="en-US"/>
        </w:rPr>
      </w:pPr>
    </w:p>
    <w:p w:rsidR="00381936" w:rsidRDefault="00381936" w:rsidP="00381936">
      <w:pPr>
        <w:jc w:val="center"/>
      </w:pPr>
    </w:p>
    <w:p w:rsidR="00381936" w:rsidRDefault="00381936" w:rsidP="00381936">
      <w:pPr>
        <w:jc w:val="center"/>
      </w:pPr>
    </w:p>
    <w:p w:rsidR="00381936" w:rsidRDefault="00381936" w:rsidP="00381936">
      <w:pPr>
        <w:jc w:val="center"/>
      </w:pPr>
    </w:p>
    <w:p w:rsidR="00381936" w:rsidRPr="00562E0F" w:rsidRDefault="00381936" w:rsidP="00381936">
      <w:pPr>
        <w:jc w:val="center"/>
      </w:pPr>
    </w:p>
    <w:p w:rsidR="00381936" w:rsidRPr="00562E0F" w:rsidRDefault="00381936" w:rsidP="00381936">
      <w:pPr>
        <w:jc w:val="center"/>
      </w:pPr>
    </w:p>
    <w:p w:rsidR="00381936" w:rsidRPr="00011437" w:rsidRDefault="00381936" w:rsidP="00381936">
      <w:pPr>
        <w:jc w:val="center"/>
        <w:rPr>
          <w:lang w:val="en-US"/>
        </w:rPr>
      </w:pPr>
    </w:p>
    <w:p w:rsidR="00381936" w:rsidRPr="00FE4A56" w:rsidRDefault="00381936" w:rsidP="00381936">
      <w:pPr>
        <w:jc w:val="center"/>
      </w:pPr>
    </w:p>
    <w:p w:rsidR="00381936" w:rsidRPr="00FE4A56" w:rsidRDefault="00381936" w:rsidP="00381936">
      <w:pPr>
        <w:jc w:val="center"/>
      </w:pPr>
    </w:p>
    <w:p w:rsidR="00381936" w:rsidRPr="00FE4A56" w:rsidRDefault="00381936" w:rsidP="00381936">
      <w:pPr>
        <w:jc w:val="center"/>
      </w:pPr>
    </w:p>
    <w:p w:rsidR="00381936" w:rsidRPr="00FE4A56" w:rsidRDefault="00381936" w:rsidP="00381936">
      <w:pPr>
        <w:jc w:val="center"/>
      </w:pPr>
    </w:p>
    <w:p w:rsidR="00381936" w:rsidRPr="00FE4A56" w:rsidRDefault="00381936" w:rsidP="00381936">
      <w:pPr>
        <w:jc w:val="center"/>
      </w:pPr>
    </w:p>
    <w:p w:rsidR="00381936" w:rsidRPr="00FE4A56" w:rsidRDefault="00381936" w:rsidP="00381936">
      <w:pPr>
        <w:jc w:val="center"/>
      </w:pPr>
    </w:p>
    <w:p w:rsidR="00381936" w:rsidRPr="00FE4A56" w:rsidRDefault="00381936" w:rsidP="00381936">
      <w:pPr>
        <w:jc w:val="center"/>
      </w:pPr>
    </w:p>
    <w:p w:rsidR="00381936" w:rsidRPr="00011437" w:rsidRDefault="00381936" w:rsidP="00381936">
      <w:pPr>
        <w:jc w:val="center"/>
        <w:rPr>
          <w:lang w:val="en-US"/>
        </w:rPr>
      </w:pPr>
    </w:p>
    <w:p w:rsidR="00381936" w:rsidRPr="00DF6014" w:rsidRDefault="00381936" w:rsidP="00381936">
      <w:pPr>
        <w:jc w:val="center"/>
      </w:pPr>
    </w:p>
    <w:tbl>
      <w:tblPr>
        <w:tblStyle w:val="a5"/>
        <w:tblpPr w:leftFromText="180" w:rightFromText="180" w:vertAnchor="page" w:horzAnchor="margin" w:tblpY="2683"/>
        <w:tblW w:w="15134" w:type="dxa"/>
        <w:tblLayout w:type="fixed"/>
        <w:tblLook w:val="04A0"/>
      </w:tblPr>
      <w:tblGrid>
        <w:gridCol w:w="534"/>
        <w:gridCol w:w="2551"/>
        <w:gridCol w:w="992"/>
        <w:gridCol w:w="993"/>
        <w:gridCol w:w="1559"/>
        <w:gridCol w:w="1134"/>
        <w:gridCol w:w="992"/>
        <w:gridCol w:w="992"/>
        <w:gridCol w:w="993"/>
        <w:gridCol w:w="992"/>
        <w:gridCol w:w="1134"/>
        <w:gridCol w:w="850"/>
        <w:gridCol w:w="1418"/>
      </w:tblGrid>
      <w:tr w:rsidR="00381936" w:rsidRPr="00011437" w:rsidTr="00381936">
        <w:trPr>
          <w:trHeight w:val="690"/>
        </w:trPr>
        <w:tc>
          <w:tcPr>
            <w:tcW w:w="534" w:type="dxa"/>
            <w:vMerge w:val="restart"/>
            <w:tcBorders>
              <w:right w:val="single" w:sz="4" w:space="0" w:color="auto"/>
            </w:tcBorders>
          </w:tcPr>
          <w:p w:rsidR="00381936" w:rsidRPr="00011437" w:rsidRDefault="00381936" w:rsidP="00381936">
            <w:pPr>
              <w:jc w:val="center"/>
              <w:rPr>
                <w:sz w:val="24"/>
                <w:szCs w:val="24"/>
              </w:rPr>
            </w:pPr>
            <w:r>
              <w:rPr>
                <w:sz w:val="24"/>
                <w:szCs w:val="24"/>
              </w:rPr>
              <w:t>№п</w:t>
            </w:r>
            <w:r>
              <w:rPr>
                <w:sz w:val="24"/>
                <w:szCs w:val="24"/>
                <w:lang w:val="en-US"/>
              </w:rPr>
              <w:t>/</w:t>
            </w:r>
            <w:r>
              <w:rPr>
                <w:sz w:val="24"/>
                <w:szCs w:val="24"/>
              </w:rPr>
              <w:t>п</w:t>
            </w:r>
          </w:p>
          <w:p w:rsidR="00381936" w:rsidRPr="00011437" w:rsidRDefault="00381936" w:rsidP="00381936">
            <w:pPr>
              <w:jc w:val="center"/>
              <w:rPr>
                <w:sz w:val="24"/>
                <w:szCs w:val="24"/>
              </w:rPr>
            </w:pPr>
          </w:p>
        </w:tc>
        <w:tc>
          <w:tcPr>
            <w:tcW w:w="2551" w:type="dxa"/>
            <w:vMerge w:val="restart"/>
            <w:tcBorders>
              <w:left w:val="single" w:sz="4" w:space="0" w:color="auto"/>
            </w:tcBorders>
          </w:tcPr>
          <w:p w:rsidR="00381936" w:rsidRPr="00011437" w:rsidRDefault="00381936" w:rsidP="00381936">
            <w:pPr>
              <w:jc w:val="center"/>
              <w:rPr>
                <w:sz w:val="24"/>
                <w:szCs w:val="24"/>
              </w:rPr>
            </w:pPr>
            <w:r w:rsidRPr="00011437">
              <w:rPr>
                <w:sz w:val="24"/>
                <w:szCs w:val="24"/>
              </w:rPr>
              <w:t>Ф.И. ребенка</w:t>
            </w:r>
          </w:p>
          <w:p w:rsidR="00381936" w:rsidRPr="00011437" w:rsidRDefault="00381936" w:rsidP="00381936">
            <w:pPr>
              <w:jc w:val="center"/>
              <w:rPr>
                <w:sz w:val="24"/>
                <w:szCs w:val="24"/>
              </w:rPr>
            </w:pPr>
          </w:p>
        </w:tc>
        <w:tc>
          <w:tcPr>
            <w:tcW w:w="992" w:type="dxa"/>
            <w:vMerge w:val="restart"/>
            <w:textDirection w:val="btLr"/>
          </w:tcPr>
          <w:p w:rsidR="00381936" w:rsidRPr="00011437" w:rsidRDefault="00381936" w:rsidP="00381936">
            <w:pPr>
              <w:ind w:left="113" w:right="113"/>
              <w:jc w:val="center"/>
              <w:rPr>
                <w:sz w:val="24"/>
                <w:szCs w:val="24"/>
              </w:rPr>
            </w:pPr>
            <w:r w:rsidRPr="00011437">
              <w:rPr>
                <w:sz w:val="24"/>
                <w:szCs w:val="24"/>
              </w:rPr>
              <w:t>Образование мн. числа сущ. (лист-листья ухо-уши)</w:t>
            </w:r>
          </w:p>
        </w:tc>
        <w:tc>
          <w:tcPr>
            <w:tcW w:w="2552" w:type="dxa"/>
            <w:gridSpan w:val="2"/>
          </w:tcPr>
          <w:p w:rsidR="00381936" w:rsidRPr="00011437" w:rsidRDefault="00381936" w:rsidP="00381936">
            <w:pPr>
              <w:jc w:val="center"/>
              <w:rPr>
                <w:sz w:val="24"/>
                <w:szCs w:val="24"/>
              </w:rPr>
            </w:pPr>
            <w:r w:rsidRPr="00011437">
              <w:rPr>
                <w:sz w:val="24"/>
                <w:szCs w:val="24"/>
              </w:rPr>
              <w:t>Предложно-падежная форма</w:t>
            </w:r>
          </w:p>
        </w:tc>
        <w:tc>
          <w:tcPr>
            <w:tcW w:w="3118" w:type="dxa"/>
            <w:gridSpan w:val="3"/>
          </w:tcPr>
          <w:p w:rsidR="00381936" w:rsidRPr="00011437" w:rsidRDefault="00381936" w:rsidP="00381936">
            <w:pPr>
              <w:jc w:val="center"/>
              <w:rPr>
                <w:sz w:val="24"/>
                <w:szCs w:val="24"/>
              </w:rPr>
            </w:pPr>
            <w:r w:rsidRPr="00011437">
              <w:rPr>
                <w:sz w:val="24"/>
                <w:szCs w:val="24"/>
              </w:rPr>
              <w:t>Согласование сущ-х с</w:t>
            </w:r>
          </w:p>
        </w:tc>
        <w:tc>
          <w:tcPr>
            <w:tcW w:w="3119" w:type="dxa"/>
            <w:gridSpan w:val="3"/>
          </w:tcPr>
          <w:p w:rsidR="00381936" w:rsidRPr="00011437" w:rsidRDefault="00381936" w:rsidP="00381936">
            <w:pPr>
              <w:jc w:val="center"/>
              <w:rPr>
                <w:sz w:val="24"/>
                <w:szCs w:val="24"/>
              </w:rPr>
            </w:pPr>
            <w:r w:rsidRPr="00011437">
              <w:rPr>
                <w:sz w:val="24"/>
                <w:szCs w:val="24"/>
              </w:rPr>
              <w:t>словообразование</w:t>
            </w:r>
          </w:p>
        </w:tc>
        <w:tc>
          <w:tcPr>
            <w:tcW w:w="850" w:type="dxa"/>
            <w:vMerge w:val="restart"/>
            <w:textDirection w:val="btLr"/>
          </w:tcPr>
          <w:p w:rsidR="00381936" w:rsidRPr="00011437" w:rsidRDefault="00381936" w:rsidP="00381936">
            <w:pPr>
              <w:ind w:left="113" w:right="113"/>
              <w:jc w:val="center"/>
              <w:rPr>
                <w:sz w:val="24"/>
                <w:szCs w:val="24"/>
              </w:rPr>
            </w:pPr>
            <w:r w:rsidRPr="00011437">
              <w:rPr>
                <w:sz w:val="24"/>
                <w:szCs w:val="24"/>
              </w:rPr>
              <w:t>Сравнительная степень</w:t>
            </w:r>
          </w:p>
        </w:tc>
        <w:tc>
          <w:tcPr>
            <w:tcW w:w="1418" w:type="dxa"/>
            <w:vMerge w:val="restart"/>
            <w:textDirection w:val="btLr"/>
          </w:tcPr>
          <w:p w:rsidR="00381936" w:rsidRPr="0036377B" w:rsidRDefault="00381936" w:rsidP="00381936">
            <w:pPr>
              <w:ind w:left="113" w:right="113"/>
              <w:jc w:val="center"/>
              <w:rPr>
                <w:b/>
                <w:sz w:val="24"/>
                <w:szCs w:val="24"/>
              </w:rPr>
            </w:pPr>
            <w:r w:rsidRPr="0036377B">
              <w:rPr>
                <w:b/>
                <w:sz w:val="24"/>
                <w:szCs w:val="24"/>
              </w:rPr>
              <w:t>итог</w:t>
            </w:r>
          </w:p>
        </w:tc>
      </w:tr>
      <w:tr w:rsidR="00381936" w:rsidRPr="00011437" w:rsidTr="00381936">
        <w:trPr>
          <w:cantSplit/>
          <w:trHeight w:val="1990"/>
        </w:trPr>
        <w:tc>
          <w:tcPr>
            <w:tcW w:w="534" w:type="dxa"/>
            <w:vMerge/>
            <w:tcBorders>
              <w:right w:val="single" w:sz="4" w:space="0" w:color="auto"/>
            </w:tcBorders>
          </w:tcPr>
          <w:p w:rsidR="00381936" w:rsidRPr="00011437" w:rsidRDefault="00381936" w:rsidP="00381936">
            <w:pPr>
              <w:jc w:val="center"/>
              <w:rPr>
                <w:sz w:val="24"/>
                <w:szCs w:val="24"/>
              </w:rPr>
            </w:pPr>
          </w:p>
        </w:tc>
        <w:tc>
          <w:tcPr>
            <w:tcW w:w="2551" w:type="dxa"/>
            <w:vMerge/>
            <w:tcBorders>
              <w:left w:val="single" w:sz="4" w:space="0" w:color="auto"/>
            </w:tcBorders>
          </w:tcPr>
          <w:p w:rsidR="00381936" w:rsidRPr="00011437" w:rsidRDefault="00381936" w:rsidP="00381936">
            <w:pPr>
              <w:jc w:val="center"/>
              <w:rPr>
                <w:sz w:val="24"/>
                <w:szCs w:val="24"/>
              </w:rPr>
            </w:pPr>
          </w:p>
        </w:tc>
        <w:tc>
          <w:tcPr>
            <w:tcW w:w="992" w:type="dxa"/>
            <w:vMerge/>
          </w:tcPr>
          <w:p w:rsidR="00381936" w:rsidRPr="00011437" w:rsidRDefault="00381936" w:rsidP="00381936">
            <w:pPr>
              <w:jc w:val="center"/>
              <w:rPr>
                <w:sz w:val="24"/>
                <w:szCs w:val="24"/>
              </w:rPr>
            </w:pPr>
          </w:p>
        </w:tc>
        <w:tc>
          <w:tcPr>
            <w:tcW w:w="993" w:type="dxa"/>
            <w:textDirection w:val="btLr"/>
          </w:tcPr>
          <w:p w:rsidR="00381936" w:rsidRPr="00011437" w:rsidRDefault="00381936" w:rsidP="00381936">
            <w:pPr>
              <w:ind w:left="113" w:right="113"/>
              <w:jc w:val="center"/>
              <w:rPr>
                <w:sz w:val="24"/>
                <w:szCs w:val="24"/>
              </w:rPr>
            </w:pPr>
            <w:r w:rsidRPr="00011437">
              <w:rPr>
                <w:sz w:val="24"/>
                <w:szCs w:val="24"/>
              </w:rPr>
              <w:t>Простые предлоги (в, на, с)</w:t>
            </w:r>
          </w:p>
        </w:tc>
        <w:tc>
          <w:tcPr>
            <w:tcW w:w="1559" w:type="dxa"/>
            <w:textDirection w:val="btLr"/>
          </w:tcPr>
          <w:p w:rsidR="00381936" w:rsidRPr="00011437" w:rsidRDefault="00381936" w:rsidP="00381936">
            <w:pPr>
              <w:ind w:left="113" w:right="113"/>
              <w:jc w:val="center"/>
              <w:rPr>
                <w:sz w:val="24"/>
                <w:szCs w:val="24"/>
              </w:rPr>
            </w:pPr>
            <w:r w:rsidRPr="00011437">
              <w:rPr>
                <w:sz w:val="24"/>
                <w:szCs w:val="24"/>
              </w:rPr>
              <w:t>Сложные предлоги (над,под, между, около, из-за, из-под)</w:t>
            </w:r>
          </w:p>
        </w:tc>
        <w:tc>
          <w:tcPr>
            <w:tcW w:w="1134" w:type="dxa"/>
            <w:textDirection w:val="btLr"/>
          </w:tcPr>
          <w:p w:rsidR="00381936" w:rsidRPr="00011437" w:rsidRDefault="00381936" w:rsidP="00381936">
            <w:pPr>
              <w:ind w:left="113" w:right="113"/>
              <w:jc w:val="center"/>
              <w:rPr>
                <w:sz w:val="24"/>
                <w:szCs w:val="24"/>
              </w:rPr>
            </w:pPr>
            <w:r w:rsidRPr="00011437">
              <w:rPr>
                <w:sz w:val="24"/>
                <w:szCs w:val="24"/>
              </w:rPr>
              <w:t>Прилагательными</w:t>
            </w:r>
          </w:p>
        </w:tc>
        <w:tc>
          <w:tcPr>
            <w:tcW w:w="992" w:type="dxa"/>
            <w:textDirection w:val="btLr"/>
          </w:tcPr>
          <w:p w:rsidR="00381936" w:rsidRPr="00011437" w:rsidRDefault="00381936" w:rsidP="00381936">
            <w:pPr>
              <w:ind w:left="113" w:right="113"/>
              <w:jc w:val="center"/>
              <w:rPr>
                <w:sz w:val="24"/>
                <w:szCs w:val="24"/>
              </w:rPr>
            </w:pPr>
            <w:r w:rsidRPr="00011437">
              <w:rPr>
                <w:sz w:val="24"/>
                <w:szCs w:val="24"/>
              </w:rPr>
              <w:t xml:space="preserve">Числительными </w:t>
            </w:r>
          </w:p>
        </w:tc>
        <w:tc>
          <w:tcPr>
            <w:tcW w:w="992" w:type="dxa"/>
            <w:textDirection w:val="btLr"/>
          </w:tcPr>
          <w:p w:rsidR="00381936" w:rsidRPr="00011437" w:rsidRDefault="00381936" w:rsidP="00381936">
            <w:pPr>
              <w:ind w:left="113" w:right="113"/>
              <w:jc w:val="center"/>
              <w:rPr>
                <w:sz w:val="24"/>
                <w:szCs w:val="24"/>
              </w:rPr>
            </w:pPr>
            <w:r w:rsidRPr="00011437">
              <w:rPr>
                <w:sz w:val="24"/>
                <w:szCs w:val="24"/>
              </w:rPr>
              <w:t xml:space="preserve">Местоимениям </w:t>
            </w:r>
          </w:p>
        </w:tc>
        <w:tc>
          <w:tcPr>
            <w:tcW w:w="993" w:type="dxa"/>
            <w:textDirection w:val="btLr"/>
          </w:tcPr>
          <w:p w:rsidR="00381936" w:rsidRPr="00011437" w:rsidRDefault="00381936" w:rsidP="00381936">
            <w:pPr>
              <w:ind w:left="113" w:right="113"/>
              <w:jc w:val="center"/>
              <w:rPr>
                <w:sz w:val="24"/>
                <w:szCs w:val="24"/>
              </w:rPr>
            </w:pPr>
            <w:r w:rsidRPr="00011437">
              <w:rPr>
                <w:sz w:val="24"/>
                <w:szCs w:val="24"/>
              </w:rPr>
              <w:t>Уменьшит.-ласкат. форма</w:t>
            </w:r>
          </w:p>
        </w:tc>
        <w:tc>
          <w:tcPr>
            <w:tcW w:w="992" w:type="dxa"/>
            <w:textDirection w:val="btLr"/>
          </w:tcPr>
          <w:p w:rsidR="00381936" w:rsidRPr="00011437" w:rsidRDefault="00381936" w:rsidP="00381936">
            <w:pPr>
              <w:ind w:left="113" w:right="113"/>
              <w:jc w:val="center"/>
              <w:rPr>
                <w:sz w:val="24"/>
                <w:szCs w:val="24"/>
              </w:rPr>
            </w:pPr>
            <w:r w:rsidRPr="00011437">
              <w:rPr>
                <w:sz w:val="24"/>
                <w:szCs w:val="24"/>
              </w:rPr>
              <w:t>Назови профессию</w:t>
            </w:r>
          </w:p>
        </w:tc>
        <w:tc>
          <w:tcPr>
            <w:tcW w:w="1134" w:type="dxa"/>
            <w:textDirection w:val="btLr"/>
          </w:tcPr>
          <w:p w:rsidR="00381936" w:rsidRPr="00011437" w:rsidRDefault="00381936" w:rsidP="00381936">
            <w:pPr>
              <w:ind w:left="113" w:right="113"/>
              <w:jc w:val="center"/>
              <w:rPr>
                <w:sz w:val="24"/>
                <w:szCs w:val="24"/>
              </w:rPr>
            </w:pPr>
            <w:r w:rsidRPr="00011437">
              <w:rPr>
                <w:sz w:val="24"/>
                <w:szCs w:val="24"/>
              </w:rPr>
              <w:t>Однокоренные слова</w:t>
            </w:r>
          </w:p>
        </w:tc>
        <w:tc>
          <w:tcPr>
            <w:tcW w:w="850" w:type="dxa"/>
            <w:vMerge/>
          </w:tcPr>
          <w:p w:rsidR="00381936" w:rsidRPr="00011437" w:rsidRDefault="00381936" w:rsidP="00381936">
            <w:pPr>
              <w:jc w:val="center"/>
              <w:rPr>
                <w:sz w:val="24"/>
                <w:szCs w:val="24"/>
              </w:rPr>
            </w:pPr>
          </w:p>
        </w:tc>
        <w:tc>
          <w:tcPr>
            <w:tcW w:w="1418" w:type="dxa"/>
            <w:vMerge/>
          </w:tcPr>
          <w:p w:rsidR="00381936" w:rsidRPr="0036377B" w:rsidRDefault="00381936" w:rsidP="00381936">
            <w:pPr>
              <w:jc w:val="center"/>
              <w:rPr>
                <w:b/>
                <w:sz w:val="24"/>
                <w:szCs w:val="24"/>
              </w:rPr>
            </w:pPr>
          </w:p>
        </w:tc>
      </w:tr>
      <w:tr w:rsidR="00381936" w:rsidRPr="00011437" w:rsidTr="00381936">
        <w:trPr>
          <w:trHeight w:val="268"/>
        </w:trPr>
        <w:tc>
          <w:tcPr>
            <w:tcW w:w="534" w:type="dxa"/>
            <w:tcBorders>
              <w:right w:val="single" w:sz="4" w:space="0" w:color="auto"/>
            </w:tcBorders>
          </w:tcPr>
          <w:p w:rsidR="00381936" w:rsidRPr="00011437" w:rsidRDefault="00381936" w:rsidP="00381936">
            <w:pPr>
              <w:rPr>
                <w:sz w:val="24"/>
                <w:szCs w:val="24"/>
              </w:rPr>
            </w:pPr>
            <w:r>
              <w:rPr>
                <w:sz w:val="24"/>
                <w:szCs w:val="24"/>
              </w:rPr>
              <w:t>1.</w:t>
            </w:r>
          </w:p>
        </w:tc>
        <w:tc>
          <w:tcPr>
            <w:tcW w:w="2551" w:type="dxa"/>
            <w:tcBorders>
              <w:left w:val="single" w:sz="4" w:space="0" w:color="auto"/>
            </w:tcBorders>
          </w:tcPr>
          <w:p w:rsidR="00381936" w:rsidRPr="00011437" w:rsidRDefault="00381936" w:rsidP="00381936">
            <w:pPr>
              <w:rPr>
                <w:sz w:val="24"/>
                <w:szCs w:val="24"/>
              </w:rPr>
            </w:pPr>
          </w:p>
        </w:tc>
        <w:tc>
          <w:tcPr>
            <w:tcW w:w="992" w:type="dxa"/>
          </w:tcPr>
          <w:p w:rsidR="00381936" w:rsidRPr="00011437" w:rsidRDefault="00381936" w:rsidP="00381936">
            <w:pPr>
              <w:jc w:val="center"/>
              <w:rPr>
                <w:sz w:val="24"/>
                <w:szCs w:val="24"/>
              </w:rPr>
            </w:pPr>
          </w:p>
        </w:tc>
        <w:tc>
          <w:tcPr>
            <w:tcW w:w="993" w:type="dxa"/>
          </w:tcPr>
          <w:p w:rsidR="00381936" w:rsidRPr="00011437" w:rsidRDefault="00381936" w:rsidP="00381936">
            <w:pPr>
              <w:jc w:val="center"/>
              <w:rPr>
                <w:sz w:val="24"/>
                <w:szCs w:val="24"/>
              </w:rPr>
            </w:pPr>
          </w:p>
        </w:tc>
        <w:tc>
          <w:tcPr>
            <w:tcW w:w="1559" w:type="dxa"/>
          </w:tcPr>
          <w:p w:rsidR="00381936" w:rsidRPr="00011437" w:rsidRDefault="00381936" w:rsidP="00381936">
            <w:pPr>
              <w:jc w:val="center"/>
              <w:rPr>
                <w:sz w:val="24"/>
                <w:szCs w:val="24"/>
              </w:rPr>
            </w:pPr>
          </w:p>
        </w:tc>
        <w:tc>
          <w:tcPr>
            <w:tcW w:w="1134" w:type="dxa"/>
          </w:tcPr>
          <w:p w:rsidR="00381936" w:rsidRPr="00011437" w:rsidRDefault="00381936" w:rsidP="00381936">
            <w:pPr>
              <w:jc w:val="center"/>
              <w:rPr>
                <w:sz w:val="24"/>
                <w:szCs w:val="24"/>
              </w:rPr>
            </w:pPr>
          </w:p>
        </w:tc>
        <w:tc>
          <w:tcPr>
            <w:tcW w:w="992" w:type="dxa"/>
          </w:tcPr>
          <w:p w:rsidR="00381936" w:rsidRPr="00011437" w:rsidRDefault="00381936" w:rsidP="00381936">
            <w:pPr>
              <w:jc w:val="center"/>
              <w:rPr>
                <w:sz w:val="24"/>
                <w:szCs w:val="24"/>
              </w:rPr>
            </w:pPr>
          </w:p>
        </w:tc>
        <w:tc>
          <w:tcPr>
            <w:tcW w:w="992" w:type="dxa"/>
          </w:tcPr>
          <w:p w:rsidR="00381936" w:rsidRPr="00011437" w:rsidRDefault="00381936" w:rsidP="00381936">
            <w:pPr>
              <w:jc w:val="center"/>
              <w:rPr>
                <w:sz w:val="24"/>
                <w:szCs w:val="24"/>
              </w:rPr>
            </w:pPr>
          </w:p>
        </w:tc>
        <w:tc>
          <w:tcPr>
            <w:tcW w:w="993" w:type="dxa"/>
          </w:tcPr>
          <w:p w:rsidR="00381936" w:rsidRPr="00011437" w:rsidRDefault="00381936" w:rsidP="00381936">
            <w:pPr>
              <w:jc w:val="center"/>
              <w:rPr>
                <w:sz w:val="24"/>
                <w:szCs w:val="24"/>
              </w:rPr>
            </w:pPr>
          </w:p>
        </w:tc>
        <w:tc>
          <w:tcPr>
            <w:tcW w:w="992" w:type="dxa"/>
          </w:tcPr>
          <w:p w:rsidR="00381936" w:rsidRPr="00011437" w:rsidRDefault="00381936" w:rsidP="00381936">
            <w:pPr>
              <w:jc w:val="center"/>
              <w:rPr>
                <w:sz w:val="24"/>
                <w:szCs w:val="24"/>
              </w:rPr>
            </w:pPr>
          </w:p>
        </w:tc>
        <w:tc>
          <w:tcPr>
            <w:tcW w:w="1134" w:type="dxa"/>
          </w:tcPr>
          <w:p w:rsidR="00381936" w:rsidRPr="00011437" w:rsidRDefault="00381936" w:rsidP="00381936">
            <w:pPr>
              <w:jc w:val="center"/>
              <w:rPr>
                <w:sz w:val="24"/>
                <w:szCs w:val="24"/>
              </w:rPr>
            </w:pPr>
          </w:p>
        </w:tc>
        <w:tc>
          <w:tcPr>
            <w:tcW w:w="850" w:type="dxa"/>
          </w:tcPr>
          <w:p w:rsidR="00381936" w:rsidRPr="00011437" w:rsidRDefault="00381936" w:rsidP="00381936">
            <w:pPr>
              <w:jc w:val="center"/>
              <w:rPr>
                <w:sz w:val="24"/>
                <w:szCs w:val="24"/>
              </w:rPr>
            </w:pPr>
          </w:p>
        </w:tc>
        <w:tc>
          <w:tcPr>
            <w:tcW w:w="1418" w:type="dxa"/>
          </w:tcPr>
          <w:p w:rsidR="00381936" w:rsidRPr="0036377B" w:rsidRDefault="00381936" w:rsidP="00381936">
            <w:pPr>
              <w:jc w:val="center"/>
              <w:rPr>
                <w:b/>
                <w:sz w:val="24"/>
                <w:szCs w:val="24"/>
              </w:rPr>
            </w:pPr>
          </w:p>
        </w:tc>
      </w:tr>
      <w:tr w:rsidR="00381936" w:rsidRPr="00011437" w:rsidTr="00381936">
        <w:trPr>
          <w:trHeight w:val="256"/>
        </w:trPr>
        <w:tc>
          <w:tcPr>
            <w:tcW w:w="534" w:type="dxa"/>
            <w:tcBorders>
              <w:right w:val="single" w:sz="4" w:space="0" w:color="auto"/>
            </w:tcBorders>
          </w:tcPr>
          <w:p w:rsidR="00381936" w:rsidRPr="00011437" w:rsidRDefault="00381936" w:rsidP="00381936">
            <w:pPr>
              <w:rPr>
                <w:sz w:val="24"/>
                <w:szCs w:val="24"/>
              </w:rPr>
            </w:pPr>
            <w:r>
              <w:rPr>
                <w:sz w:val="24"/>
                <w:szCs w:val="24"/>
              </w:rPr>
              <w:t>2.</w:t>
            </w:r>
          </w:p>
        </w:tc>
        <w:tc>
          <w:tcPr>
            <w:tcW w:w="2551" w:type="dxa"/>
            <w:tcBorders>
              <w:left w:val="single" w:sz="4" w:space="0" w:color="auto"/>
            </w:tcBorders>
          </w:tcPr>
          <w:p w:rsidR="00381936" w:rsidRPr="00011437" w:rsidRDefault="00381936" w:rsidP="00381936">
            <w:pPr>
              <w:rPr>
                <w:sz w:val="24"/>
                <w:szCs w:val="24"/>
              </w:rPr>
            </w:pPr>
          </w:p>
        </w:tc>
        <w:tc>
          <w:tcPr>
            <w:tcW w:w="992" w:type="dxa"/>
          </w:tcPr>
          <w:p w:rsidR="00381936" w:rsidRPr="00011437" w:rsidRDefault="00381936" w:rsidP="00381936">
            <w:pPr>
              <w:jc w:val="center"/>
              <w:rPr>
                <w:sz w:val="24"/>
                <w:szCs w:val="24"/>
              </w:rPr>
            </w:pPr>
          </w:p>
        </w:tc>
        <w:tc>
          <w:tcPr>
            <w:tcW w:w="993" w:type="dxa"/>
          </w:tcPr>
          <w:p w:rsidR="00381936" w:rsidRPr="00011437" w:rsidRDefault="00381936" w:rsidP="00381936">
            <w:pPr>
              <w:jc w:val="center"/>
              <w:rPr>
                <w:sz w:val="24"/>
                <w:szCs w:val="24"/>
              </w:rPr>
            </w:pPr>
          </w:p>
        </w:tc>
        <w:tc>
          <w:tcPr>
            <w:tcW w:w="1559" w:type="dxa"/>
          </w:tcPr>
          <w:p w:rsidR="00381936" w:rsidRPr="00011437" w:rsidRDefault="00381936" w:rsidP="00381936">
            <w:pPr>
              <w:jc w:val="center"/>
              <w:rPr>
                <w:sz w:val="24"/>
                <w:szCs w:val="24"/>
              </w:rPr>
            </w:pPr>
          </w:p>
        </w:tc>
        <w:tc>
          <w:tcPr>
            <w:tcW w:w="1134" w:type="dxa"/>
          </w:tcPr>
          <w:p w:rsidR="00381936" w:rsidRPr="00011437" w:rsidRDefault="00381936" w:rsidP="00381936">
            <w:pPr>
              <w:jc w:val="center"/>
              <w:rPr>
                <w:sz w:val="24"/>
                <w:szCs w:val="24"/>
              </w:rPr>
            </w:pPr>
          </w:p>
        </w:tc>
        <w:tc>
          <w:tcPr>
            <w:tcW w:w="992" w:type="dxa"/>
          </w:tcPr>
          <w:p w:rsidR="00381936" w:rsidRPr="00011437" w:rsidRDefault="00381936" w:rsidP="00381936">
            <w:pPr>
              <w:jc w:val="center"/>
              <w:rPr>
                <w:sz w:val="24"/>
                <w:szCs w:val="24"/>
              </w:rPr>
            </w:pPr>
          </w:p>
        </w:tc>
        <w:tc>
          <w:tcPr>
            <w:tcW w:w="992" w:type="dxa"/>
          </w:tcPr>
          <w:p w:rsidR="00381936" w:rsidRPr="00011437" w:rsidRDefault="00381936" w:rsidP="00381936">
            <w:pPr>
              <w:jc w:val="center"/>
              <w:rPr>
                <w:sz w:val="24"/>
                <w:szCs w:val="24"/>
              </w:rPr>
            </w:pPr>
          </w:p>
        </w:tc>
        <w:tc>
          <w:tcPr>
            <w:tcW w:w="993" w:type="dxa"/>
          </w:tcPr>
          <w:p w:rsidR="00381936" w:rsidRPr="00011437" w:rsidRDefault="00381936" w:rsidP="00381936">
            <w:pPr>
              <w:jc w:val="center"/>
              <w:rPr>
                <w:sz w:val="24"/>
                <w:szCs w:val="24"/>
              </w:rPr>
            </w:pPr>
          </w:p>
        </w:tc>
        <w:tc>
          <w:tcPr>
            <w:tcW w:w="992" w:type="dxa"/>
          </w:tcPr>
          <w:p w:rsidR="00381936" w:rsidRPr="00011437" w:rsidRDefault="00381936" w:rsidP="00381936">
            <w:pPr>
              <w:jc w:val="center"/>
              <w:rPr>
                <w:sz w:val="24"/>
                <w:szCs w:val="24"/>
              </w:rPr>
            </w:pPr>
          </w:p>
        </w:tc>
        <w:tc>
          <w:tcPr>
            <w:tcW w:w="1134" w:type="dxa"/>
          </w:tcPr>
          <w:p w:rsidR="00381936" w:rsidRPr="00011437" w:rsidRDefault="00381936" w:rsidP="00381936">
            <w:pPr>
              <w:jc w:val="center"/>
              <w:rPr>
                <w:sz w:val="24"/>
                <w:szCs w:val="24"/>
              </w:rPr>
            </w:pPr>
          </w:p>
        </w:tc>
        <w:tc>
          <w:tcPr>
            <w:tcW w:w="850" w:type="dxa"/>
          </w:tcPr>
          <w:p w:rsidR="00381936" w:rsidRPr="00011437" w:rsidRDefault="00381936" w:rsidP="00381936">
            <w:pPr>
              <w:jc w:val="center"/>
              <w:rPr>
                <w:sz w:val="24"/>
                <w:szCs w:val="24"/>
              </w:rPr>
            </w:pPr>
          </w:p>
        </w:tc>
        <w:tc>
          <w:tcPr>
            <w:tcW w:w="1418" w:type="dxa"/>
          </w:tcPr>
          <w:p w:rsidR="00381936" w:rsidRPr="0036377B" w:rsidRDefault="00381936" w:rsidP="00381936">
            <w:pPr>
              <w:jc w:val="center"/>
              <w:rPr>
                <w:b/>
                <w:sz w:val="24"/>
                <w:szCs w:val="24"/>
              </w:rPr>
            </w:pPr>
          </w:p>
        </w:tc>
      </w:tr>
      <w:tr w:rsidR="00381936" w:rsidRPr="00011437" w:rsidTr="00381936">
        <w:trPr>
          <w:trHeight w:val="260"/>
        </w:trPr>
        <w:tc>
          <w:tcPr>
            <w:tcW w:w="534" w:type="dxa"/>
            <w:tcBorders>
              <w:right w:val="single" w:sz="4" w:space="0" w:color="auto"/>
            </w:tcBorders>
          </w:tcPr>
          <w:p w:rsidR="00381936" w:rsidRPr="00011437" w:rsidRDefault="00381936" w:rsidP="00381936">
            <w:pPr>
              <w:rPr>
                <w:sz w:val="24"/>
                <w:szCs w:val="24"/>
              </w:rPr>
            </w:pPr>
            <w:r>
              <w:rPr>
                <w:sz w:val="24"/>
                <w:szCs w:val="24"/>
              </w:rPr>
              <w:t>3.</w:t>
            </w:r>
          </w:p>
        </w:tc>
        <w:tc>
          <w:tcPr>
            <w:tcW w:w="2551" w:type="dxa"/>
            <w:tcBorders>
              <w:left w:val="single" w:sz="4" w:space="0" w:color="auto"/>
            </w:tcBorders>
          </w:tcPr>
          <w:p w:rsidR="00381936" w:rsidRPr="00011437" w:rsidRDefault="00381936" w:rsidP="00381936">
            <w:pPr>
              <w:rPr>
                <w:sz w:val="24"/>
                <w:szCs w:val="24"/>
              </w:rPr>
            </w:pPr>
          </w:p>
        </w:tc>
        <w:tc>
          <w:tcPr>
            <w:tcW w:w="992" w:type="dxa"/>
          </w:tcPr>
          <w:p w:rsidR="00381936" w:rsidRPr="00011437" w:rsidRDefault="00381936" w:rsidP="00381936">
            <w:pPr>
              <w:jc w:val="center"/>
              <w:rPr>
                <w:sz w:val="24"/>
                <w:szCs w:val="24"/>
              </w:rPr>
            </w:pPr>
          </w:p>
        </w:tc>
        <w:tc>
          <w:tcPr>
            <w:tcW w:w="993" w:type="dxa"/>
          </w:tcPr>
          <w:p w:rsidR="00381936" w:rsidRPr="00011437" w:rsidRDefault="00381936" w:rsidP="00381936">
            <w:pPr>
              <w:jc w:val="center"/>
              <w:rPr>
                <w:sz w:val="24"/>
                <w:szCs w:val="24"/>
              </w:rPr>
            </w:pPr>
          </w:p>
        </w:tc>
        <w:tc>
          <w:tcPr>
            <w:tcW w:w="1559" w:type="dxa"/>
          </w:tcPr>
          <w:p w:rsidR="00381936" w:rsidRPr="00011437" w:rsidRDefault="00381936" w:rsidP="00381936">
            <w:pPr>
              <w:jc w:val="center"/>
              <w:rPr>
                <w:sz w:val="24"/>
                <w:szCs w:val="24"/>
              </w:rPr>
            </w:pPr>
          </w:p>
        </w:tc>
        <w:tc>
          <w:tcPr>
            <w:tcW w:w="1134" w:type="dxa"/>
          </w:tcPr>
          <w:p w:rsidR="00381936" w:rsidRPr="00011437" w:rsidRDefault="00381936" w:rsidP="00381936">
            <w:pPr>
              <w:jc w:val="center"/>
              <w:rPr>
                <w:sz w:val="24"/>
                <w:szCs w:val="24"/>
              </w:rPr>
            </w:pPr>
          </w:p>
        </w:tc>
        <w:tc>
          <w:tcPr>
            <w:tcW w:w="992" w:type="dxa"/>
          </w:tcPr>
          <w:p w:rsidR="00381936" w:rsidRPr="00011437" w:rsidRDefault="00381936" w:rsidP="00381936">
            <w:pPr>
              <w:jc w:val="center"/>
              <w:rPr>
                <w:sz w:val="24"/>
                <w:szCs w:val="24"/>
              </w:rPr>
            </w:pPr>
          </w:p>
        </w:tc>
        <w:tc>
          <w:tcPr>
            <w:tcW w:w="992" w:type="dxa"/>
          </w:tcPr>
          <w:p w:rsidR="00381936" w:rsidRPr="00011437" w:rsidRDefault="00381936" w:rsidP="00381936">
            <w:pPr>
              <w:jc w:val="center"/>
              <w:rPr>
                <w:sz w:val="24"/>
                <w:szCs w:val="24"/>
              </w:rPr>
            </w:pPr>
          </w:p>
        </w:tc>
        <w:tc>
          <w:tcPr>
            <w:tcW w:w="993" w:type="dxa"/>
          </w:tcPr>
          <w:p w:rsidR="00381936" w:rsidRPr="00011437" w:rsidRDefault="00381936" w:rsidP="00381936">
            <w:pPr>
              <w:jc w:val="center"/>
              <w:rPr>
                <w:sz w:val="24"/>
                <w:szCs w:val="24"/>
              </w:rPr>
            </w:pPr>
          </w:p>
        </w:tc>
        <w:tc>
          <w:tcPr>
            <w:tcW w:w="992" w:type="dxa"/>
          </w:tcPr>
          <w:p w:rsidR="00381936" w:rsidRPr="00011437" w:rsidRDefault="00381936" w:rsidP="00381936">
            <w:pPr>
              <w:jc w:val="center"/>
              <w:rPr>
                <w:sz w:val="24"/>
                <w:szCs w:val="24"/>
              </w:rPr>
            </w:pPr>
          </w:p>
        </w:tc>
        <w:tc>
          <w:tcPr>
            <w:tcW w:w="1134" w:type="dxa"/>
          </w:tcPr>
          <w:p w:rsidR="00381936" w:rsidRPr="00011437" w:rsidRDefault="00381936" w:rsidP="00381936">
            <w:pPr>
              <w:jc w:val="center"/>
              <w:rPr>
                <w:sz w:val="24"/>
                <w:szCs w:val="24"/>
              </w:rPr>
            </w:pPr>
          </w:p>
        </w:tc>
        <w:tc>
          <w:tcPr>
            <w:tcW w:w="850" w:type="dxa"/>
          </w:tcPr>
          <w:p w:rsidR="00381936" w:rsidRPr="00011437" w:rsidRDefault="00381936" w:rsidP="00381936">
            <w:pPr>
              <w:jc w:val="center"/>
              <w:rPr>
                <w:sz w:val="24"/>
                <w:szCs w:val="24"/>
              </w:rPr>
            </w:pPr>
          </w:p>
        </w:tc>
        <w:tc>
          <w:tcPr>
            <w:tcW w:w="1418" w:type="dxa"/>
          </w:tcPr>
          <w:p w:rsidR="00381936" w:rsidRPr="0036377B" w:rsidRDefault="00381936" w:rsidP="00381936">
            <w:pPr>
              <w:jc w:val="center"/>
              <w:rPr>
                <w:b/>
                <w:sz w:val="24"/>
                <w:szCs w:val="24"/>
              </w:rPr>
            </w:pPr>
          </w:p>
        </w:tc>
      </w:tr>
      <w:tr w:rsidR="00381936" w:rsidRPr="00011437" w:rsidTr="00381936">
        <w:trPr>
          <w:trHeight w:val="248"/>
        </w:trPr>
        <w:tc>
          <w:tcPr>
            <w:tcW w:w="534" w:type="dxa"/>
            <w:tcBorders>
              <w:right w:val="single" w:sz="4" w:space="0" w:color="auto"/>
            </w:tcBorders>
          </w:tcPr>
          <w:p w:rsidR="00381936" w:rsidRPr="00011437" w:rsidRDefault="00381936" w:rsidP="00381936">
            <w:pPr>
              <w:rPr>
                <w:sz w:val="24"/>
                <w:szCs w:val="24"/>
              </w:rPr>
            </w:pPr>
            <w:r>
              <w:rPr>
                <w:sz w:val="24"/>
                <w:szCs w:val="24"/>
              </w:rPr>
              <w:t>4.</w:t>
            </w:r>
          </w:p>
        </w:tc>
        <w:tc>
          <w:tcPr>
            <w:tcW w:w="2551" w:type="dxa"/>
            <w:tcBorders>
              <w:left w:val="single" w:sz="4" w:space="0" w:color="auto"/>
            </w:tcBorders>
          </w:tcPr>
          <w:p w:rsidR="00381936" w:rsidRPr="00011437" w:rsidRDefault="00381936" w:rsidP="00381936">
            <w:pPr>
              <w:rPr>
                <w:sz w:val="24"/>
                <w:szCs w:val="24"/>
              </w:rPr>
            </w:pPr>
          </w:p>
        </w:tc>
        <w:tc>
          <w:tcPr>
            <w:tcW w:w="992" w:type="dxa"/>
          </w:tcPr>
          <w:p w:rsidR="00381936" w:rsidRPr="00011437" w:rsidRDefault="00381936" w:rsidP="00381936">
            <w:pPr>
              <w:jc w:val="center"/>
              <w:rPr>
                <w:sz w:val="24"/>
                <w:szCs w:val="24"/>
              </w:rPr>
            </w:pPr>
          </w:p>
        </w:tc>
        <w:tc>
          <w:tcPr>
            <w:tcW w:w="993" w:type="dxa"/>
          </w:tcPr>
          <w:p w:rsidR="00381936" w:rsidRPr="00011437" w:rsidRDefault="00381936" w:rsidP="00381936">
            <w:pPr>
              <w:jc w:val="center"/>
              <w:rPr>
                <w:sz w:val="24"/>
                <w:szCs w:val="24"/>
              </w:rPr>
            </w:pPr>
          </w:p>
        </w:tc>
        <w:tc>
          <w:tcPr>
            <w:tcW w:w="1559" w:type="dxa"/>
          </w:tcPr>
          <w:p w:rsidR="00381936" w:rsidRPr="00011437" w:rsidRDefault="00381936" w:rsidP="00381936">
            <w:pPr>
              <w:jc w:val="center"/>
              <w:rPr>
                <w:sz w:val="24"/>
                <w:szCs w:val="24"/>
              </w:rPr>
            </w:pPr>
          </w:p>
        </w:tc>
        <w:tc>
          <w:tcPr>
            <w:tcW w:w="1134" w:type="dxa"/>
          </w:tcPr>
          <w:p w:rsidR="00381936" w:rsidRPr="00011437" w:rsidRDefault="00381936" w:rsidP="00381936">
            <w:pPr>
              <w:jc w:val="center"/>
              <w:rPr>
                <w:sz w:val="24"/>
                <w:szCs w:val="24"/>
              </w:rPr>
            </w:pPr>
          </w:p>
        </w:tc>
        <w:tc>
          <w:tcPr>
            <w:tcW w:w="992" w:type="dxa"/>
          </w:tcPr>
          <w:p w:rsidR="00381936" w:rsidRPr="00011437" w:rsidRDefault="00381936" w:rsidP="00381936">
            <w:pPr>
              <w:jc w:val="center"/>
              <w:rPr>
                <w:sz w:val="24"/>
                <w:szCs w:val="24"/>
              </w:rPr>
            </w:pPr>
          </w:p>
        </w:tc>
        <w:tc>
          <w:tcPr>
            <w:tcW w:w="992" w:type="dxa"/>
          </w:tcPr>
          <w:p w:rsidR="00381936" w:rsidRPr="00011437" w:rsidRDefault="00381936" w:rsidP="00381936">
            <w:pPr>
              <w:jc w:val="center"/>
              <w:rPr>
                <w:sz w:val="24"/>
                <w:szCs w:val="24"/>
              </w:rPr>
            </w:pPr>
          </w:p>
        </w:tc>
        <w:tc>
          <w:tcPr>
            <w:tcW w:w="993" w:type="dxa"/>
          </w:tcPr>
          <w:p w:rsidR="00381936" w:rsidRPr="00011437" w:rsidRDefault="00381936" w:rsidP="00381936">
            <w:pPr>
              <w:jc w:val="center"/>
              <w:rPr>
                <w:sz w:val="24"/>
                <w:szCs w:val="24"/>
              </w:rPr>
            </w:pPr>
          </w:p>
        </w:tc>
        <w:tc>
          <w:tcPr>
            <w:tcW w:w="992" w:type="dxa"/>
          </w:tcPr>
          <w:p w:rsidR="00381936" w:rsidRPr="00011437" w:rsidRDefault="00381936" w:rsidP="00381936">
            <w:pPr>
              <w:jc w:val="center"/>
              <w:rPr>
                <w:sz w:val="24"/>
                <w:szCs w:val="24"/>
              </w:rPr>
            </w:pPr>
          </w:p>
        </w:tc>
        <w:tc>
          <w:tcPr>
            <w:tcW w:w="1134" w:type="dxa"/>
          </w:tcPr>
          <w:p w:rsidR="00381936" w:rsidRPr="00011437" w:rsidRDefault="00381936" w:rsidP="00381936">
            <w:pPr>
              <w:jc w:val="center"/>
              <w:rPr>
                <w:sz w:val="24"/>
                <w:szCs w:val="24"/>
              </w:rPr>
            </w:pPr>
          </w:p>
        </w:tc>
        <w:tc>
          <w:tcPr>
            <w:tcW w:w="850" w:type="dxa"/>
          </w:tcPr>
          <w:p w:rsidR="00381936" w:rsidRPr="00011437" w:rsidRDefault="00381936" w:rsidP="00381936">
            <w:pPr>
              <w:jc w:val="center"/>
              <w:rPr>
                <w:sz w:val="24"/>
                <w:szCs w:val="24"/>
              </w:rPr>
            </w:pPr>
          </w:p>
        </w:tc>
        <w:tc>
          <w:tcPr>
            <w:tcW w:w="1418" w:type="dxa"/>
          </w:tcPr>
          <w:p w:rsidR="00381936" w:rsidRPr="0036377B" w:rsidRDefault="00381936" w:rsidP="00381936">
            <w:pPr>
              <w:jc w:val="center"/>
              <w:rPr>
                <w:b/>
                <w:sz w:val="24"/>
                <w:szCs w:val="24"/>
              </w:rPr>
            </w:pPr>
          </w:p>
        </w:tc>
      </w:tr>
      <w:tr w:rsidR="00381936" w:rsidRPr="00011437" w:rsidTr="00381936">
        <w:trPr>
          <w:trHeight w:val="242"/>
        </w:trPr>
        <w:tc>
          <w:tcPr>
            <w:tcW w:w="534" w:type="dxa"/>
            <w:tcBorders>
              <w:right w:val="single" w:sz="4" w:space="0" w:color="auto"/>
            </w:tcBorders>
          </w:tcPr>
          <w:p w:rsidR="00381936" w:rsidRPr="00011437" w:rsidRDefault="00381936" w:rsidP="00381936">
            <w:pPr>
              <w:rPr>
                <w:sz w:val="24"/>
                <w:szCs w:val="24"/>
              </w:rPr>
            </w:pPr>
            <w:r>
              <w:rPr>
                <w:sz w:val="24"/>
                <w:szCs w:val="24"/>
              </w:rPr>
              <w:t>5.</w:t>
            </w:r>
          </w:p>
        </w:tc>
        <w:tc>
          <w:tcPr>
            <w:tcW w:w="2551" w:type="dxa"/>
            <w:tcBorders>
              <w:left w:val="single" w:sz="4" w:space="0" w:color="auto"/>
            </w:tcBorders>
          </w:tcPr>
          <w:p w:rsidR="00381936" w:rsidRPr="00011437" w:rsidRDefault="00381936" w:rsidP="00381936">
            <w:pPr>
              <w:rPr>
                <w:sz w:val="24"/>
                <w:szCs w:val="24"/>
              </w:rPr>
            </w:pPr>
          </w:p>
        </w:tc>
        <w:tc>
          <w:tcPr>
            <w:tcW w:w="992" w:type="dxa"/>
          </w:tcPr>
          <w:p w:rsidR="00381936" w:rsidRPr="00011437" w:rsidRDefault="00381936" w:rsidP="00381936">
            <w:pPr>
              <w:jc w:val="center"/>
              <w:rPr>
                <w:sz w:val="24"/>
                <w:szCs w:val="24"/>
              </w:rPr>
            </w:pPr>
          </w:p>
        </w:tc>
        <w:tc>
          <w:tcPr>
            <w:tcW w:w="993" w:type="dxa"/>
          </w:tcPr>
          <w:p w:rsidR="00381936" w:rsidRPr="00011437" w:rsidRDefault="00381936" w:rsidP="00381936">
            <w:pPr>
              <w:jc w:val="center"/>
              <w:rPr>
                <w:sz w:val="24"/>
                <w:szCs w:val="24"/>
              </w:rPr>
            </w:pPr>
          </w:p>
        </w:tc>
        <w:tc>
          <w:tcPr>
            <w:tcW w:w="1559" w:type="dxa"/>
          </w:tcPr>
          <w:p w:rsidR="00381936" w:rsidRPr="00011437" w:rsidRDefault="00381936" w:rsidP="00381936">
            <w:pPr>
              <w:jc w:val="center"/>
              <w:rPr>
                <w:sz w:val="24"/>
                <w:szCs w:val="24"/>
              </w:rPr>
            </w:pPr>
          </w:p>
        </w:tc>
        <w:tc>
          <w:tcPr>
            <w:tcW w:w="1134" w:type="dxa"/>
          </w:tcPr>
          <w:p w:rsidR="00381936" w:rsidRPr="00011437" w:rsidRDefault="00381936" w:rsidP="00381936">
            <w:pPr>
              <w:jc w:val="center"/>
              <w:rPr>
                <w:sz w:val="24"/>
                <w:szCs w:val="24"/>
              </w:rPr>
            </w:pPr>
          </w:p>
        </w:tc>
        <w:tc>
          <w:tcPr>
            <w:tcW w:w="992" w:type="dxa"/>
          </w:tcPr>
          <w:p w:rsidR="00381936" w:rsidRPr="00011437" w:rsidRDefault="00381936" w:rsidP="00381936">
            <w:pPr>
              <w:jc w:val="center"/>
              <w:rPr>
                <w:sz w:val="24"/>
                <w:szCs w:val="24"/>
              </w:rPr>
            </w:pPr>
          </w:p>
        </w:tc>
        <w:tc>
          <w:tcPr>
            <w:tcW w:w="992" w:type="dxa"/>
          </w:tcPr>
          <w:p w:rsidR="00381936" w:rsidRPr="00011437" w:rsidRDefault="00381936" w:rsidP="00381936">
            <w:pPr>
              <w:jc w:val="center"/>
              <w:rPr>
                <w:sz w:val="24"/>
                <w:szCs w:val="24"/>
              </w:rPr>
            </w:pPr>
          </w:p>
        </w:tc>
        <w:tc>
          <w:tcPr>
            <w:tcW w:w="993" w:type="dxa"/>
          </w:tcPr>
          <w:p w:rsidR="00381936" w:rsidRPr="00011437" w:rsidRDefault="00381936" w:rsidP="00381936">
            <w:pPr>
              <w:jc w:val="center"/>
              <w:rPr>
                <w:sz w:val="24"/>
                <w:szCs w:val="24"/>
              </w:rPr>
            </w:pPr>
          </w:p>
        </w:tc>
        <w:tc>
          <w:tcPr>
            <w:tcW w:w="992" w:type="dxa"/>
          </w:tcPr>
          <w:p w:rsidR="00381936" w:rsidRPr="00011437" w:rsidRDefault="00381936" w:rsidP="00381936">
            <w:pPr>
              <w:jc w:val="center"/>
              <w:rPr>
                <w:sz w:val="24"/>
                <w:szCs w:val="24"/>
              </w:rPr>
            </w:pPr>
          </w:p>
        </w:tc>
        <w:tc>
          <w:tcPr>
            <w:tcW w:w="1134" w:type="dxa"/>
          </w:tcPr>
          <w:p w:rsidR="00381936" w:rsidRPr="00011437" w:rsidRDefault="00381936" w:rsidP="00381936">
            <w:pPr>
              <w:jc w:val="center"/>
              <w:rPr>
                <w:sz w:val="24"/>
                <w:szCs w:val="24"/>
              </w:rPr>
            </w:pPr>
          </w:p>
        </w:tc>
        <w:tc>
          <w:tcPr>
            <w:tcW w:w="850" w:type="dxa"/>
          </w:tcPr>
          <w:p w:rsidR="00381936" w:rsidRPr="00011437" w:rsidRDefault="00381936" w:rsidP="00381936">
            <w:pPr>
              <w:jc w:val="center"/>
              <w:rPr>
                <w:sz w:val="24"/>
                <w:szCs w:val="24"/>
              </w:rPr>
            </w:pPr>
          </w:p>
        </w:tc>
        <w:tc>
          <w:tcPr>
            <w:tcW w:w="1418" w:type="dxa"/>
          </w:tcPr>
          <w:p w:rsidR="00381936" w:rsidRPr="0036377B" w:rsidRDefault="00381936" w:rsidP="00381936">
            <w:pPr>
              <w:jc w:val="center"/>
              <w:rPr>
                <w:b/>
                <w:sz w:val="24"/>
                <w:szCs w:val="24"/>
              </w:rPr>
            </w:pPr>
          </w:p>
        </w:tc>
      </w:tr>
      <w:tr w:rsidR="00381936" w:rsidRPr="00011437" w:rsidTr="00381936">
        <w:trPr>
          <w:trHeight w:val="315"/>
        </w:trPr>
        <w:tc>
          <w:tcPr>
            <w:tcW w:w="534" w:type="dxa"/>
            <w:tcBorders>
              <w:bottom w:val="single" w:sz="4" w:space="0" w:color="auto"/>
              <w:right w:val="single" w:sz="4" w:space="0" w:color="auto"/>
            </w:tcBorders>
          </w:tcPr>
          <w:p w:rsidR="00381936" w:rsidRDefault="00381936" w:rsidP="00381936">
            <w:pPr>
              <w:rPr>
                <w:sz w:val="24"/>
                <w:szCs w:val="24"/>
              </w:rPr>
            </w:pPr>
            <w:r>
              <w:rPr>
                <w:sz w:val="24"/>
                <w:szCs w:val="24"/>
              </w:rPr>
              <w:t>6.</w:t>
            </w:r>
          </w:p>
        </w:tc>
        <w:tc>
          <w:tcPr>
            <w:tcW w:w="2551" w:type="dxa"/>
            <w:tcBorders>
              <w:left w:val="single" w:sz="4" w:space="0" w:color="auto"/>
              <w:bottom w:val="single" w:sz="4" w:space="0" w:color="auto"/>
            </w:tcBorders>
          </w:tcPr>
          <w:p w:rsidR="00381936" w:rsidRPr="00011437" w:rsidRDefault="00381936" w:rsidP="00381936">
            <w:pPr>
              <w:rPr>
                <w:sz w:val="24"/>
                <w:szCs w:val="24"/>
              </w:rPr>
            </w:pPr>
          </w:p>
        </w:tc>
        <w:tc>
          <w:tcPr>
            <w:tcW w:w="992" w:type="dxa"/>
            <w:tcBorders>
              <w:bottom w:val="single" w:sz="4" w:space="0" w:color="auto"/>
            </w:tcBorders>
          </w:tcPr>
          <w:p w:rsidR="00381936" w:rsidRPr="00011437" w:rsidRDefault="00381936" w:rsidP="00381936">
            <w:pPr>
              <w:jc w:val="center"/>
              <w:rPr>
                <w:sz w:val="24"/>
                <w:szCs w:val="24"/>
              </w:rPr>
            </w:pPr>
          </w:p>
        </w:tc>
        <w:tc>
          <w:tcPr>
            <w:tcW w:w="993" w:type="dxa"/>
            <w:tcBorders>
              <w:bottom w:val="single" w:sz="4" w:space="0" w:color="auto"/>
            </w:tcBorders>
          </w:tcPr>
          <w:p w:rsidR="00381936" w:rsidRPr="00011437" w:rsidRDefault="00381936" w:rsidP="00381936">
            <w:pPr>
              <w:jc w:val="center"/>
              <w:rPr>
                <w:sz w:val="24"/>
                <w:szCs w:val="24"/>
              </w:rPr>
            </w:pPr>
          </w:p>
        </w:tc>
        <w:tc>
          <w:tcPr>
            <w:tcW w:w="1559" w:type="dxa"/>
            <w:tcBorders>
              <w:bottom w:val="single" w:sz="4" w:space="0" w:color="auto"/>
            </w:tcBorders>
          </w:tcPr>
          <w:p w:rsidR="00381936" w:rsidRPr="00011437" w:rsidRDefault="00381936" w:rsidP="00381936">
            <w:pPr>
              <w:jc w:val="center"/>
              <w:rPr>
                <w:sz w:val="24"/>
                <w:szCs w:val="24"/>
              </w:rPr>
            </w:pPr>
          </w:p>
        </w:tc>
        <w:tc>
          <w:tcPr>
            <w:tcW w:w="1134" w:type="dxa"/>
            <w:tcBorders>
              <w:bottom w:val="single" w:sz="4" w:space="0" w:color="auto"/>
            </w:tcBorders>
          </w:tcPr>
          <w:p w:rsidR="00381936" w:rsidRPr="00011437" w:rsidRDefault="00381936" w:rsidP="00381936">
            <w:pPr>
              <w:jc w:val="center"/>
              <w:rPr>
                <w:sz w:val="24"/>
                <w:szCs w:val="24"/>
              </w:rPr>
            </w:pPr>
          </w:p>
        </w:tc>
        <w:tc>
          <w:tcPr>
            <w:tcW w:w="992" w:type="dxa"/>
            <w:tcBorders>
              <w:bottom w:val="single" w:sz="4" w:space="0" w:color="auto"/>
            </w:tcBorders>
          </w:tcPr>
          <w:p w:rsidR="00381936" w:rsidRPr="00011437" w:rsidRDefault="00381936" w:rsidP="00381936">
            <w:pPr>
              <w:jc w:val="center"/>
              <w:rPr>
                <w:sz w:val="24"/>
                <w:szCs w:val="24"/>
              </w:rPr>
            </w:pPr>
          </w:p>
        </w:tc>
        <w:tc>
          <w:tcPr>
            <w:tcW w:w="992" w:type="dxa"/>
            <w:tcBorders>
              <w:bottom w:val="single" w:sz="4" w:space="0" w:color="auto"/>
            </w:tcBorders>
          </w:tcPr>
          <w:p w:rsidR="00381936" w:rsidRPr="00011437" w:rsidRDefault="00381936" w:rsidP="00381936">
            <w:pPr>
              <w:jc w:val="center"/>
              <w:rPr>
                <w:sz w:val="24"/>
                <w:szCs w:val="24"/>
              </w:rPr>
            </w:pPr>
          </w:p>
        </w:tc>
        <w:tc>
          <w:tcPr>
            <w:tcW w:w="993" w:type="dxa"/>
            <w:tcBorders>
              <w:bottom w:val="single" w:sz="4" w:space="0" w:color="auto"/>
            </w:tcBorders>
          </w:tcPr>
          <w:p w:rsidR="00381936" w:rsidRPr="00011437" w:rsidRDefault="00381936" w:rsidP="00381936">
            <w:pPr>
              <w:jc w:val="center"/>
              <w:rPr>
                <w:sz w:val="24"/>
                <w:szCs w:val="24"/>
              </w:rPr>
            </w:pPr>
          </w:p>
        </w:tc>
        <w:tc>
          <w:tcPr>
            <w:tcW w:w="992" w:type="dxa"/>
            <w:tcBorders>
              <w:bottom w:val="single" w:sz="4" w:space="0" w:color="auto"/>
            </w:tcBorders>
          </w:tcPr>
          <w:p w:rsidR="00381936" w:rsidRPr="00011437" w:rsidRDefault="00381936" w:rsidP="00381936">
            <w:pPr>
              <w:jc w:val="center"/>
              <w:rPr>
                <w:sz w:val="24"/>
                <w:szCs w:val="24"/>
              </w:rPr>
            </w:pPr>
          </w:p>
        </w:tc>
        <w:tc>
          <w:tcPr>
            <w:tcW w:w="1134" w:type="dxa"/>
            <w:tcBorders>
              <w:bottom w:val="single" w:sz="4" w:space="0" w:color="auto"/>
            </w:tcBorders>
          </w:tcPr>
          <w:p w:rsidR="00381936" w:rsidRPr="00011437" w:rsidRDefault="00381936" w:rsidP="00381936">
            <w:pPr>
              <w:jc w:val="center"/>
              <w:rPr>
                <w:sz w:val="24"/>
                <w:szCs w:val="24"/>
              </w:rPr>
            </w:pPr>
          </w:p>
        </w:tc>
        <w:tc>
          <w:tcPr>
            <w:tcW w:w="850" w:type="dxa"/>
            <w:tcBorders>
              <w:bottom w:val="single" w:sz="4" w:space="0" w:color="auto"/>
            </w:tcBorders>
          </w:tcPr>
          <w:p w:rsidR="00381936" w:rsidRPr="00011437" w:rsidRDefault="00381936" w:rsidP="00381936">
            <w:pPr>
              <w:jc w:val="center"/>
              <w:rPr>
                <w:sz w:val="24"/>
                <w:szCs w:val="24"/>
              </w:rPr>
            </w:pPr>
          </w:p>
        </w:tc>
        <w:tc>
          <w:tcPr>
            <w:tcW w:w="1418" w:type="dxa"/>
            <w:tcBorders>
              <w:bottom w:val="single" w:sz="4" w:space="0" w:color="auto"/>
            </w:tcBorders>
          </w:tcPr>
          <w:p w:rsidR="00381936" w:rsidRPr="0036377B" w:rsidRDefault="00381936" w:rsidP="00381936">
            <w:pPr>
              <w:jc w:val="center"/>
              <w:rPr>
                <w:b/>
                <w:sz w:val="24"/>
                <w:szCs w:val="24"/>
              </w:rPr>
            </w:pPr>
          </w:p>
        </w:tc>
      </w:tr>
      <w:tr w:rsidR="00381936" w:rsidRPr="00011437" w:rsidTr="00381936">
        <w:trPr>
          <w:trHeight w:val="222"/>
        </w:trPr>
        <w:tc>
          <w:tcPr>
            <w:tcW w:w="15134" w:type="dxa"/>
            <w:gridSpan w:val="13"/>
            <w:tcBorders>
              <w:top w:val="single" w:sz="4" w:space="0" w:color="auto"/>
              <w:left w:val="nil"/>
              <w:bottom w:val="nil"/>
              <w:right w:val="nil"/>
            </w:tcBorders>
          </w:tcPr>
          <w:p w:rsidR="00381936" w:rsidRDefault="00381936" w:rsidP="00381936">
            <w:pPr>
              <w:jc w:val="center"/>
            </w:pPr>
          </w:p>
          <w:p w:rsidR="00381936" w:rsidRDefault="00381936" w:rsidP="00381936">
            <w:pPr>
              <w:jc w:val="center"/>
            </w:pPr>
          </w:p>
          <w:p w:rsidR="00381936" w:rsidRDefault="00381936" w:rsidP="00381936">
            <w:pPr>
              <w:jc w:val="center"/>
            </w:pPr>
          </w:p>
          <w:p w:rsidR="00381936" w:rsidRDefault="00381936" w:rsidP="00381936">
            <w:pPr>
              <w:jc w:val="center"/>
            </w:pPr>
          </w:p>
          <w:p w:rsidR="00381936" w:rsidRDefault="00381936" w:rsidP="00381936">
            <w:pPr>
              <w:jc w:val="center"/>
            </w:pPr>
          </w:p>
          <w:p w:rsidR="00381936" w:rsidRDefault="00381936" w:rsidP="00381936">
            <w:pPr>
              <w:jc w:val="center"/>
            </w:pPr>
          </w:p>
          <w:p w:rsidR="00381936" w:rsidRDefault="00381936" w:rsidP="00381936">
            <w:pPr>
              <w:jc w:val="center"/>
            </w:pPr>
          </w:p>
          <w:p w:rsidR="00381936" w:rsidRDefault="00381936" w:rsidP="00381936">
            <w:pPr>
              <w:jc w:val="center"/>
            </w:pPr>
          </w:p>
          <w:p w:rsidR="00381936" w:rsidRDefault="00381936" w:rsidP="00381936">
            <w:pPr>
              <w:jc w:val="center"/>
            </w:pPr>
          </w:p>
          <w:p w:rsidR="00381936" w:rsidRDefault="00381936" w:rsidP="00381936">
            <w:pPr>
              <w:jc w:val="center"/>
            </w:pPr>
          </w:p>
          <w:p w:rsidR="00381936" w:rsidRDefault="00381936" w:rsidP="00381936">
            <w:pPr>
              <w:jc w:val="center"/>
            </w:pPr>
          </w:p>
          <w:p w:rsidR="00381936" w:rsidRDefault="00381936" w:rsidP="00381936">
            <w:pPr>
              <w:jc w:val="center"/>
            </w:pPr>
          </w:p>
          <w:p w:rsidR="00381936" w:rsidRDefault="00381936" w:rsidP="00381936">
            <w:pPr>
              <w:jc w:val="center"/>
            </w:pPr>
          </w:p>
          <w:p w:rsidR="00381936" w:rsidRDefault="00381936" w:rsidP="00381936">
            <w:pPr>
              <w:jc w:val="center"/>
            </w:pPr>
          </w:p>
          <w:p w:rsidR="00381936" w:rsidRDefault="00381936" w:rsidP="00381936">
            <w:pPr>
              <w:jc w:val="center"/>
            </w:pPr>
          </w:p>
          <w:p w:rsidR="00381936" w:rsidRDefault="00381936" w:rsidP="00381936">
            <w:pPr>
              <w:jc w:val="center"/>
            </w:pPr>
          </w:p>
          <w:p w:rsidR="00381936" w:rsidRDefault="00381936" w:rsidP="00381936">
            <w:pPr>
              <w:jc w:val="center"/>
              <w:rPr>
                <w:b/>
              </w:rPr>
            </w:pPr>
          </w:p>
        </w:tc>
      </w:tr>
    </w:tbl>
    <w:p w:rsidR="00381936" w:rsidRPr="00381936" w:rsidRDefault="00381936" w:rsidP="00381936">
      <w:pPr>
        <w:jc w:val="center"/>
        <w:rPr>
          <w:rFonts w:ascii="Times New Roman" w:hAnsi="Times New Roman"/>
          <w:b/>
        </w:rPr>
      </w:pPr>
      <w:r w:rsidRPr="00381936">
        <w:rPr>
          <w:rFonts w:ascii="Times New Roman" w:hAnsi="Times New Roman"/>
          <w:b/>
        </w:rPr>
        <w:lastRenderedPageBreak/>
        <w:t>Грамматический строй речи</w:t>
      </w:r>
    </w:p>
    <w:tbl>
      <w:tblPr>
        <w:tblStyle w:val="a5"/>
        <w:tblW w:w="5225" w:type="pct"/>
        <w:tblInd w:w="-176" w:type="dxa"/>
        <w:tblLayout w:type="fixed"/>
        <w:tblLook w:val="04A0"/>
      </w:tblPr>
      <w:tblGrid>
        <w:gridCol w:w="568"/>
        <w:gridCol w:w="1705"/>
        <w:gridCol w:w="358"/>
        <w:gridCol w:w="433"/>
        <w:gridCol w:w="430"/>
        <w:gridCol w:w="575"/>
        <w:gridCol w:w="433"/>
        <w:gridCol w:w="430"/>
        <w:gridCol w:w="430"/>
        <w:gridCol w:w="630"/>
        <w:gridCol w:w="692"/>
        <w:gridCol w:w="562"/>
        <w:gridCol w:w="717"/>
        <w:gridCol w:w="695"/>
        <w:gridCol w:w="420"/>
        <w:gridCol w:w="566"/>
        <w:gridCol w:w="624"/>
        <w:gridCol w:w="1007"/>
        <w:gridCol w:w="717"/>
        <w:gridCol w:w="624"/>
        <w:gridCol w:w="708"/>
        <w:gridCol w:w="850"/>
        <w:gridCol w:w="569"/>
        <w:gridCol w:w="708"/>
      </w:tblGrid>
      <w:tr w:rsidR="00381936" w:rsidRPr="00381936" w:rsidTr="00381936">
        <w:trPr>
          <w:trHeight w:val="1058"/>
        </w:trPr>
        <w:tc>
          <w:tcPr>
            <w:tcW w:w="184" w:type="pct"/>
            <w:vMerge w:val="restart"/>
            <w:tcBorders>
              <w:right w:val="single" w:sz="4" w:space="0" w:color="auto"/>
            </w:tcBorders>
          </w:tcPr>
          <w:p w:rsidR="00381936" w:rsidRPr="00381936" w:rsidRDefault="00381936" w:rsidP="00381936">
            <w:pPr>
              <w:rPr>
                <w:rFonts w:ascii="Times New Roman" w:hAnsi="Times New Roman"/>
                <w:sz w:val="24"/>
                <w:szCs w:val="24"/>
              </w:rPr>
            </w:pPr>
            <w:r w:rsidRPr="00381936">
              <w:rPr>
                <w:rFonts w:ascii="Times New Roman" w:hAnsi="Times New Roman"/>
                <w:sz w:val="24"/>
                <w:szCs w:val="24"/>
              </w:rPr>
              <w:t>№п</w:t>
            </w:r>
            <w:r w:rsidRPr="00381936">
              <w:rPr>
                <w:rFonts w:ascii="Times New Roman" w:hAnsi="Times New Roman"/>
                <w:sz w:val="24"/>
                <w:szCs w:val="24"/>
                <w:lang w:val="en-US"/>
              </w:rPr>
              <w:t>/</w:t>
            </w:r>
            <w:r w:rsidRPr="00381936">
              <w:rPr>
                <w:rFonts w:ascii="Times New Roman" w:hAnsi="Times New Roman"/>
                <w:sz w:val="24"/>
                <w:szCs w:val="24"/>
              </w:rPr>
              <w:t>п</w:t>
            </w:r>
          </w:p>
          <w:p w:rsidR="00381936" w:rsidRPr="00381936" w:rsidRDefault="00381936" w:rsidP="00381936">
            <w:pPr>
              <w:jc w:val="center"/>
              <w:rPr>
                <w:rFonts w:ascii="Times New Roman" w:hAnsi="Times New Roman"/>
                <w:sz w:val="24"/>
                <w:szCs w:val="24"/>
              </w:rPr>
            </w:pPr>
          </w:p>
        </w:tc>
        <w:tc>
          <w:tcPr>
            <w:tcW w:w="552" w:type="pct"/>
            <w:vMerge w:val="restart"/>
            <w:tcBorders>
              <w:left w:val="single" w:sz="4" w:space="0" w:color="auto"/>
            </w:tcBorders>
          </w:tcPr>
          <w:p w:rsidR="00381936" w:rsidRPr="00381936" w:rsidRDefault="00381936" w:rsidP="00381936">
            <w:pPr>
              <w:jc w:val="center"/>
              <w:rPr>
                <w:rFonts w:ascii="Times New Roman" w:hAnsi="Times New Roman"/>
                <w:sz w:val="24"/>
                <w:szCs w:val="24"/>
              </w:rPr>
            </w:pPr>
            <w:r w:rsidRPr="00381936">
              <w:rPr>
                <w:rFonts w:ascii="Times New Roman" w:hAnsi="Times New Roman"/>
                <w:sz w:val="24"/>
                <w:szCs w:val="24"/>
              </w:rPr>
              <w:t>Ф.И. ребенка</w:t>
            </w:r>
          </w:p>
          <w:p w:rsidR="00381936" w:rsidRPr="00381936" w:rsidRDefault="00381936" w:rsidP="00381936">
            <w:pPr>
              <w:jc w:val="center"/>
              <w:rPr>
                <w:rFonts w:ascii="Times New Roman" w:hAnsi="Times New Roman"/>
                <w:sz w:val="24"/>
                <w:szCs w:val="24"/>
              </w:rPr>
            </w:pPr>
          </w:p>
        </w:tc>
        <w:tc>
          <w:tcPr>
            <w:tcW w:w="1203" w:type="pct"/>
            <w:gridSpan w:val="8"/>
          </w:tcPr>
          <w:p w:rsidR="00381936" w:rsidRPr="00381936" w:rsidRDefault="00381936" w:rsidP="00381936">
            <w:pPr>
              <w:jc w:val="center"/>
              <w:rPr>
                <w:rFonts w:ascii="Times New Roman" w:hAnsi="Times New Roman"/>
                <w:sz w:val="24"/>
                <w:szCs w:val="24"/>
              </w:rPr>
            </w:pPr>
            <w:r w:rsidRPr="00381936">
              <w:rPr>
                <w:rFonts w:ascii="Times New Roman" w:hAnsi="Times New Roman"/>
                <w:sz w:val="24"/>
                <w:szCs w:val="24"/>
              </w:rPr>
              <w:t>Предметный словарь</w:t>
            </w:r>
          </w:p>
        </w:tc>
        <w:tc>
          <w:tcPr>
            <w:tcW w:w="224" w:type="pct"/>
            <w:vMerge w:val="restart"/>
            <w:textDirection w:val="btLr"/>
          </w:tcPr>
          <w:p w:rsidR="00381936" w:rsidRPr="00381936" w:rsidRDefault="00381936" w:rsidP="00381936">
            <w:pPr>
              <w:ind w:left="113" w:right="113"/>
              <w:jc w:val="center"/>
              <w:rPr>
                <w:rFonts w:ascii="Times New Roman" w:hAnsi="Times New Roman"/>
                <w:b/>
                <w:sz w:val="24"/>
                <w:szCs w:val="24"/>
              </w:rPr>
            </w:pPr>
            <w:r w:rsidRPr="00381936">
              <w:rPr>
                <w:rFonts w:ascii="Times New Roman" w:hAnsi="Times New Roman"/>
                <w:b/>
                <w:sz w:val="24"/>
                <w:szCs w:val="24"/>
              </w:rPr>
              <w:t>итог</w:t>
            </w:r>
          </w:p>
        </w:tc>
        <w:tc>
          <w:tcPr>
            <w:tcW w:w="775" w:type="pct"/>
            <w:gridSpan w:val="4"/>
          </w:tcPr>
          <w:p w:rsidR="00381936" w:rsidRPr="00381936" w:rsidRDefault="00381936" w:rsidP="00381936">
            <w:pPr>
              <w:jc w:val="center"/>
              <w:rPr>
                <w:rFonts w:ascii="Times New Roman" w:hAnsi="Times New Roman"/>
                <w:sz w:val="24"/>
                <w:szCs w:val="24"/>
              </w:rPr>
            </w:pPr>
            <w:r w:rsidRPr="00381936">
              <w:rPr>
                <w:rFonts w:ascii="Times New Roman" w:hAnsi="Times New Roman"/>
                <w:sz w:val="24"/>
                <w:szCs w:val="24"/>
              </w:rPr>
              <w:t>Словарь признаков</w:t>
            </w:r>
          </w:p>
        </w:tc>
        <w:tc>
          <w:tcPr>
            <w:tcW w:w="183" w:type="pct"/>
            <w:vMerge w:val="restart"/>
            <w:textDirection w:val="btLr"/>
          </w:tcPr>
          <w:p w:rsidR="00381936" w:rsidRPr="00381936" w:rsidRDefault="00381936" w:rsidP="00381936">
            <w:pPr>
              <w:ind w:left="113" w:right="113"/>
              <w:jc w:val="center"/>
              <w:rPr>
                <w:rFonts w:ascii="Times New Roman" w:hAnsi="Times New Roman"/>
                <w:b/>
                <w:sz w:val="24"/>
                <w:szCs w:val="24"/>
              </w:rPr>
            </w:pPr>
            <w:r w:rsidRPr="00381936">
              <w:rPr>
                <w:rFonts w:ascii="Times New Roman" w:hAnsi="Times New Roman"/>
                <w:b/>
                <w:sz w:val="24"/>
                <w:szCs w:val="24"/>
              </w:rPr>
              <w:t>итог</w:t>
            </w:r>
          </w:p>
        </w:tc>
        <w:tc>
          <w:tcPr>
            <w:tcW w:w="760" w:type="pct"/>
            <w:gridSpan w:val="3"/>
          </w:tcPr>
          <w:p w:rsidR="00381936" w:rsidRPr="00381936" w:rsidRDefault="00381936" w:rsidP="00381936">
            <w:pPr>
              <w:rPr>
                <w:rFonts w:ascii="Times New Roman" w:hAnsi="Times New Roman"/>
                <w:sz w:val="24"/>
                <w:szCs w:val="24"/>
              </w:rPr>
            </w:pPr>
            <w:r w:rsidRPr="00381936">
              <w:rPr>
                <w:rFonts w:ascii="Times New Roman" w:hAnsi="Times New Roman"/>
                <w:sz w:val="24"/>
                <w:szCs w:val="24"/>
              </w:rPr>
              <w:t>Глагольный словарь</w:t>
            </w:r>
          </w:p>
        </w:tc>
        <w:tc>
          <w:tcPr>
            <w:tcW w:w="202" w:type="pct"/>
            <w:vMerge w:val="restart"/>
            <w:textDirection w:val="btLr"/>
          </w:tcPr>
          <w:p w:rsidR="00381936" w:rsidRPr="00381936" w:rsidRDefault="00381936" w:rsidP="00381936">
            <w:pPr>
              <w:ind w:left="113" w:right="113"/>
              <w:jc w:val="center"/>
              <w:rPr>
                <w:rFonts w:ascii="Times New Roman" w:hAnsi="Times New Roman"/>
                <w:b/>
                <w:sz w:val="24"/>
                <w:szCs w:val="24"/>
              </w:rPr>
            </w:pPr>
            <w:r w:rsidRPr="00381936">
              <w:rPr>
                <w:rFonts w:ascii="Times New Roman" w:hAnsi="Times New Roman"/>
                <w:b/>
                <w:sz w:val="24"/>
                <w:szCs w:val="24"/>
              </w:rPr>
              <w:t>итог</w:t>
            </w:r>
          </w:p>
        </w:tc>
        <w:tc>
          <w:tcPr>
            <w:tcW w:w="504" w:type="pct"/>
            <w:gridSpan w:val="2"/>
          </w:tcPr>
          <w:p w:rsidR="00381936" w:rsidRPr="00381936" w:rsidRDefault="00381936" w:rsidP="00381936">
            <w:pPr>
              <w:jc w:val="center"/>
              <w:rPr>
                <w:rFonts w:ascii="Times New Roman" w:hAnsi="Times New Roman"/>
                <w:sz w:val="24"/>
                <w:szCs w:val="24"/>
              </w:rPr>
            </w:pPr>
            <w:r w:rsidRPr="00381936">
              <w:rPr>
                <w:rFonts w:ascii="Times New Roman" w:hAnsi="Times New Roman"/>
                <w:sz w:val="24"/>
                <w:szCs w:val="24"/>
              </w:rPr>
              <w:t>Наречия</w:t>
            </w:r>
          </w:p>
        </w:tc>
        <w:tc>
          <w:tcPr>
            <w:tcW w:w="184" w:type="pct"/>
            <w:vMerge w:val="restart"/>
            <w:textDirection w:val="btLr"/>
          </w:tcPr>
          <w:p w:rsidR="00381936" w:rsidRPr="00381936" w:rsidRDefault="00381936" w:rsidP="00381936">
            <w:pPr>
              <w:ind w:left="113" w:right="113"/>
              <w:jc w:val="center"/>
              <w:rPr>
                <w:rFonts w:ascii="Times New Roman" w:hAnsi="Times New Roman"/>
                <w:b/>
                <w:sz w:val="24"/>
                <w:szCs w:val="24"/>
              </w:rPr>
            </w:pPr>
            <w:r w:rsidRPr="00381936">
              <w:rPr>
                <w:rFonts w:ascii="Times New Roman" w:hAnsi="Times New Roman"/>
                <w:b/>
                <w:sz w:val="24"/>
                <w:szCs w:val="24"/>
              </w:rPr>
              <w:t xml:space="preserve">Итог </w:t>
            </w:r>
          </w:p>
        </w:tc>
        <w:tc>
          <w:tcPr>
            <w:tcW w:w="229" w:type="pct"/>
            <w:vMerge w:val="restart"/>
            <w:textDirection w:val="btLr"/>
          </w:tcPr>
          <w:p w:rsidR="00381936" w:rsidRPr="00381936" w:rsidRDefault="00381936" w:rsidP="00381936">
            <w:pPr>
              <w:ind w:left="113" w:right="113"/>
              <w:jc w:val="center"/>
              <w:rPr>
                <w:rFonts w:ascii="Times New Roman" w:hAnsi="Times New Roman"/>
                <w:b/>
                <w:sz w:val="24"/>
                <w:szCs w:val="24"/>
              </w:rPr>
            </w:pPr>
            <w:r w:rsidRPr="00381936">
              <w:rPr>
                <w:rFonts w:ascii="Times New Roman" w:hAnsi="Times New Roman"/>
                <w:b/>
                <w:sz w:val="24"/>
                <w:szCs w:val="24"/>
              </w:rPr>
              <w:t>итог</w:t>
            </w:r>
          </w:p>
        </w:tc>
      </w:tr>
      <w:tr w:rsidR="00381936" w:rsidRPr="00381936" w:rsidTr="00381936">
        <w:trPr>
          <w:trHeight w:val="524"/>
        </w:trPr>
        <w:tc>
          <w:tcPr>
            <w:tcW w:w="184" w:type="pct"/>
            <w:vMerge/>
            <w:tcBorders>
              <w:right w:val="single" w:sz="4" w:space="0" w:color="auto"/>
            </w:tcBorders>
          </w:tcPr>
          <w:p w:rsidR="00381936" w:rsidRPr="00381936" w:rsidRDefault="00381936" w:rsidP="00381936">
            <w:pPr>
              <w:rPr>
                <w:rFonts w:ascii="Times New Roman" w:hAnsi="Times New Roman"/>
                <w:sz w:val="24"/>
                <w:szCs w:val="24"/>
              </w:rPr>
            </w:pPr>
          </w:p>
        </w:tc>
        <w:tc>
          <w:tcPr>
            <w:tcW w:w="552" w:type="pct"/>
            <w:vMerge/>
            <w:tcBorders>
              <w:left w:val="single" w:sz="4" w:space="0" w:color="auto"/>
            </w:tcBorders>
          </w:tcPr>
          <w:p w:rsidR="00381936" w:rsidRPr="00381936" w:rsidRDefault="00381936" w:rsidP="00381936">
            <w:pPr>
              <w:rPr>
                <w:rFonts w:ascii="Times New Roman" w:hAnsi="Times New Roman"/>
                <w:sz w:val="24"/>
                <w:szCs w:val="24"/>
              </w:rPr>
            </w:pPr>
          </w:p>
        </w:tc>
        <w:tc>
          <w:tcPr>
            <w:tcW w:w="256" w:type="pct"/>
            <w:gridSpan w:val="2"/>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Название части</w:t>
            </w:r>
          </w:p>
        </w:tc>
        <w:tc>
          <w:tcPr>
            <w:tcW w:w="139" w:type="pct"/>
            <w:vMerge w:val="restar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Обобщ. понятия</w:t>
            </w:r>
          </w:p>
        </w:tc>
        <w:tc>
          <w:tcPr>
            <w:tcW w:w="186" w:type="pct"/>
            <w:vMerge w:val="restar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Предмет по описанию</w:t>
            </w:r>
          </w:p>
        </w:tc>
        <w:tc>
          <w:tcPr>
            <w:tcW w:w="622" w:type="pct"/>
            <w:gridSpan w:val="4"/>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Детеныши животных</w:t>
            </w:r>
          </w:p>
        </w:tc>
        <w:tc>
          <w:tcPr>
            <w:tcW w:w="224" w:type="pct"/>
            <w:vMerge/>
          </w:tcPr>
          <w:p w:rsidR="00381936" w:rsidRPr="00381936" w:rsidRDefault="00381936" w:rsidP="00381936">
            <w:pPr>
              <w:pStyle w:val="a4"/>
              <w:rPr>
                <w:rFonts w:ascii="Times New Roman" w:hAnsi="Times New Roman"/>
                <w:b/>
                <w:sz w:val="20"/>
                <w:szCs w:val="20"/>
              </w:rPr>
            </w:pPr>
          </w:p>
        </w:tc>
        <w:tc>
          <w:tcPr>
            <w:tcW w:w="182" w:type="pct"/>
            <w:vMerge w:val="restart"/>
            <w:textDirection w:val="btLr"/>
          </w:tcPr>
          <w:p w:rsidR="00381936" w:rsidRPr="00381936" w:rsidRDefault="00381936" w:rsidP="00381936">
            <w:pPr>
              <w:pStyle w:val="a4"/>
              <w:rPr>
                <w:rStyle w:val="FontStyle26"/>
                <w:rFonts w:ascii="Times New Roman" w:hAnsi="Times New Roman" w:cs="Times New Roman"/>
              </w:rPr>
            </w:pPr>
            <w:r w:rsidRPr="00381936">
              <w:rPr>
                <w:rStyle w:val="FontStyle26"/>
                <w:rFonts w:ascii="Times New Roman" w:hAnsi="Times New Roman" w:cs="Times New Roman"/>
              </w:rPr>
              <w:t>Подбор кач. Прилаг. к</w:t>
            </w:r>
            <w:r w:rsidRPr="00381936">
              <w:rPr>
                <w:rStyle w:val="FontStyle31"/>
                <w:rFonts w:ascii="Times New Roman" w:hAnsi="Times New Roman" w:cs="Times New Roman"/>
              </w:rPr>
              <w:t>суш</w:t>
            </w:r>
            <w:r w:rsidRPr="00381936">
              <w:rPr>
                <w:rStyle w:val="FontStyle26"/>
                <w:rFonts w:ascii="Times New Roman" w:hAnsi="Times New Roman" w:cs="Times New Roman"/>
              </w:rPr>
              <w:t>, (какой предмет?)</w:t>
            </w:r>
          </w:p>
          <w:p w:rsidR="00381936" w:rsidRPr="00381936" w:rsidRDefault="00381936" w:rsidP="00381936">
            <w:pPr>
              <w:pStyle w:val="a4"/>
              <w:rPr>
                <w:rFonts w:ascii="Times New Roman" w:hAnsi="Times New Roman"/>
                <w:sz w:val="20"/>
                <w:szCs w:val="20"/>
              </w:rPr>
            </w:pPr>
          </w:p>
        </w:tc>
        <w:tc>
          <w:tcPr>
            <w:tcW w:w="232" w:type="pct"/>
            <w:vMerge w:val="restar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Относит. прил.(из чего? С какого дерева лист)</w:t>
            </w:r>
          </w:p>
        </w:tc>
        <w:tc>
          <w:tcPr>
            <w:tcW w:w="225" w:type="pct"/>
            <w:vMerge w:val="restar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Притяж. прилаг.(чей хвост?)</w:t>
            </w:r>
          </w:p>
        </w:tc>
        <w:tc>
          <w:tcPr>
            <w:tcW w:w="136" w:type="pct"/>
            <w:vMerge w:val="restar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Антонимы</w:t>
            </w:r>
          </w:p>
        </w:tc>
        <w:tc>
          <w:tcPr>
            <w:tcW w:w="183" w:type="pct"/>
            <w:vMerge/>
            <w:textDirection w:val="btLr"/>
          </w:tcPr>
          <w:p w:rsidR="00381936" w:rsidRPr="00381936" w:rsidRDefault="00381936" w:rsidP="00381936">
            <w:pPr>
              <w:pStyle w:val="a4"/>
              <w:rPr>
                <w:rFonts w:ascii="Times New Roman" w:hAnsi="Times New Roman"/>
                <w:b/>
                <w:sz w:val="20"/>
                <w:szCs w:val="20"/>
              </w:rPr>
            </w:pPr>
          </w:p>
        </w:tc>
        <w:tc>
          <w:tcPr>
            <w:tcW w:w="202" w:type="pct"/>
            <w:vMerge w:val="restar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Название хар. действ.попредъяв-му предмету</w:t>
            </w:r>
          </w:p>
        </w:tc>
        <w:tc>
          <w:tcPr>
            <w:tcW w:w="326" w:type="pct"/>
            <w:vMerge w:val="restar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Пбизкие по значению слова-действия (варит, жарит, печет)</w:t>
            </w:r>
          </w:p>
        </w:tc>
        <w:tc>
          <w:tcPr>
            <w:tcW w:w="232" w:type="pct"/>
            <w:vMerge w:val="restar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Образов.звукоподраж. (кто как голос подает?)</w:t>
            </w:r>
          </w:p>
        </w:tc>
        <w:tc>
          <w:tcPr>
            <w:tcW w:w="202" w:type="pct"/>
            <w:vMerge/>
            <w:textDirection w:val="btLr"/>
          </w:tcPr>
          <w:p w:rsidR="00381936" w:rsidRPr="00381936" w:rsidRDefault="00381936" w:rsidP="00381936">
            <w:pPr>
              <w:pStyle w:val="a4"/>
              <w:rPr>
                <w:rFonts w:ascii="Times New Roman" w:hAnsi="Times New Roman"/>
                <w:b/>
                <w:sz w:val="20"/>
                <w:szCs w:val="20"/>
              </w:rPr>
            </w:pPr>
          </w:p>
        </w:tc>
        <w:tc>
          <w:tcPr>
            <w:tcW w:w="229" w:type="pct"/>
            <w:vMerge w:val="restar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Качес-ые (как светит солнце, ползет черепаха?)</w:t>
            </w:r>
          </w:p>
        </w:tc>
        <w:tc>
          <w:tcPr>
            <w:tcW w:w="275" w:type="pct"/>
            <w:vMerge w:val="restar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Наречение времени (когда ложишься спать?)</w:t>
            </w:r>
          </w:p>
        </w:tc>
        <w:tc>
          <w:tcPr>
            <w:tcW w:w="184" w:type="pct"/>
            <w:vMerge/>
          </w:tcPr>
          <w:p w:rsidR="00381936" w:rsidRPr="00381936" w:rsidRDefault="00381936" w:rsidP="00381936">
            <w:pPr>
              <w:jc w:val="center"/>
              <w:rPr>
                <w:rFonts w:ascii="Times New Roman" w:hAnsi="Times New Roman"/>
                <w:b/>
                <w:sz w:val="24"/>
                <w:szCs w:val="24"/>
              </w:rPr>
            </w:pPr>
          </w:p>
        </w:tc>
        <w:tc>
          <w:tcPr>
            <w:tcW w:w="229" w:type="pct"/>
            <w:vMerge/>
          </w:tcPr>
          <w:p w:rsidR="00381936" w:rsidRPr="00381936" w:rsidRDefault="00381936" w:rsidP="00381936">
            <w:pPr>
              <w:jc w:val="center"/>
              <w:rPr>
                <w:rFonts w:ascii="Times New Roman" w:hAnsi="Times New Roman"/>
                <w:b/>
                <w:sz w:val="24"/>
                <w:szCs w:val="24"/>
              </w:rPr>
            </w:pPr>
          </w:p>
        </w:tc>
      </w:tr>
      <w:tr w:rsidR="00381936" w:rsidRPr="00381936" w:rsidTr="00381936">
        <w:trPr>
          <w:trHeight w:val="1991"/>
        </w:trPr>
        <w:tc>
          <w:tcPr>
            <w:tcW w:w="184" w:type="pct"/>
            <w:vMerge/>
            <w:tcBorders>
              <w:right w:val="single" w:sz="4" w:space="0" w:color="auto"/>
            </w:tcBorders>
          </w:tcPr>
          <w:p w:rsidR="00381936" w:rsidRPr="00381936" w:rsidRDefault="00381936" w:rsidP="00381936">
            <w:pPr>
              <w:jc w:val="center"/>
              <w:rPr>
                <w:rFonts w:ascii="Times New Roman" w:hAnsi="Times New Roman"/>
                <w:sz w:val="24"/>
                <w:szCs w:val="24"/>
              </w:rPr>
            </w:pPr>
          </w:p>
        </w:tc>
        <w:tc>
          <w:tcPr>
            <w:tcW w:w="552" w:type="pct"/>
            <w:vMerge/>
            <w:tcBorders>
              <w:left w:val="single" w:sz="4" w:space="0" w:color="auto"/>
            </w:tcBorders>
          </w:tcPr>
          <w:p w:rsidR="00381936" w:rsidRPr="00381936" w:rsidRDefault="00381936" w:rsidP="00381936">
            <w:pPr>
              <w:jc w:val="center"/>
              <w:rPr>
                <w:rFonts w:ascii="Times New Roman" w:hAnsi="Times New Roman"/>
                <w:sz w:val="24"/>
                <w:szCs w:val="24"/>
              </w:rPr>
            </w:pPr>
          </w:p>
        </w:tc>
        <w:tc>
          <w:tcPr>
            <w:tcW w:w="116" w:type="pc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Лица, туловища</w:t>
            </w:r>
          </w:p>
        </w:tc>
        <w:tc>
          <w:tcPr>
            <w:tcW w:w="140" w:type="pc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предметов</w:t>
            </w:r>
          </w:p>
        </w:tc>
        <w:tc>
          <w:tcPr>
            <w:tcW w:w="139" w:type="pct"/>
            <w:vMerge/>
            <w:textDirection w:val="btLr"/>
          </w:tcPr>
          <w:p w:rsidR="00381936" w:rsidRPr="00381936" w:rsidRDefault="00381936" w:rsidP="00381936">
            <w:pPr>
              <w:pStyle w:val="a4"/>
              <w:rPr>
                <w:rFonts w:ascii="Times New Roman" w:hAnsi="Times New Roman"/>
                <w:sz w:val="20"/>
                <w:szCs w:val="20"/>
              </w:rPr>
            </w:pPr>
          </w:p>
        </w:tc>
        <w:tc>
          <w:tcPr>
            <w:tcW w:w="186" w:type="pct"/>
            <w:vMerge/>
            <w:textDirection w:val="btLr"/>
          </w:tcPr>
          <w:p w:rsidR="00381936" w:rsidRPr="00381936" w:rsidRDefault="00381936" w:rsidP="00381936">
            <w:pPr>
              <w:pStyle w:val="a4"/>
              <w:rPr>
                <w:rFonts w:ascii="Times New Roman" w:hAnsi="Times New Roman"/>
                <w:sz w:val="20"/>
                <w:szCs w:val="20"/>
              </w:rPr>
            </w:pPr>
          </w:p>
        </w:tc>
        <w:tc>
          <w:tcPr>
            <w:tcW w:w="140" w:type="pc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Дом.пт.</w:t>
            </w:r>
          </w:p>
        </w:tc>
        <w:tc>
          <w:tcPr>
            <w:tcW w:w="139" w:type="pc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Дик.пт.</w:t>
            </w:r>
          </w:p>
        </w:tc>
        <w:tc>
          <w:tcPr>
            <w:tcW w:w="139" w:type="pc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Дом.жив.</w:t>
            </w:r>
          </w:p>
        </w:tc>
        <w:tc>
          <w:tcPr>
            <w:tcW w:w="204" w:type="pct"/>
            <w:textDirection w:val="btLr"/>
          </w:tcPr>
          <w:p w:rsidR="00381936" w:rsidRPr="00381936" w:rsidRDefault="00381936" w:rsidP="00381936">
            <w:pPr>
              <w:pStyle w:val="a4"/>
              <w:rPr>
                <w:rFonts w:ascii="Times New Roman" w:hAnsi="Times New Roman"/>
                <w:sz w:val="20"/>
                <w:szCs w:val="20"/>
              </w:rPr>
            </w:pPr>
            <w:r w:rsidRPr="00381936">
              <w:rPr>
                <w:rFonts w:ascii="Times New Roman" w:hAnsi="Times New Roman"/>
                <w:sz w:val="20"/>
                <w:szCs w:val="20"/>
              </w:rPr>
              <w:t>Дик.жив.</w:t>
            </w:r>
          </w:p>
        </w:tc>
        <w:tc>
          <w:tcPr>
            <w:tcW w:w="224" w:type="pct"/>
            <w:vMerge/>
          </w:tcPr>
          <w:p w:rsidR="00381936" w:rsidRPr="00381936" w:rsidRDefault="00381936" w:rsidP="00381936">
            <w:pPr>
              <w:pStyle w:val="a4"/>
              <w:rPr>
                <w:rFonts w:ascii="Times New Roman" w:hAnsi="Times New Roman"/>
                <w:b/>
                <w:sz w:val="20"/>
                <w:szCs w:val="20"/>
              </w:rPr>
            </w:pPr>
          </w:p>
        </w:tc>
        <w:tc>
          <w:tcPr>
            <w:tcW w:w="182" w:type="pct"/>
            <w:vMerge/>
          </w:tcPr>
          <w:p w:rsidR="00381936" w:rsidRPr="00381936" w:rsidRDefault="00381936" w:rsidP="00381936">
            <w:pPr>
              <w:pStyle w:val="a4"/>
              <w:rPr>
                <w:rFonts w:ascii="Times New Roman" w:hAnsi="Times New Roman"/>
                <w:sz w:val="20"/>
                <w:szCs w:val="20"/>
              </w:rPr>
            </w:pPr>
          </w:p>
        </w:tc>
        <w:tc>
          <w:tcPr>
            <w:tcW w:w="232" w:type="pct"/>
            <w:vMerge/>
          </w:tcPr>
          <w:p w:rsidR="00381936" w:rsidRPr="00381936" w:rsidRDefault="00381936" w:rsidP="00381936">
            <w:pPr>
              <w:pStyle w:val="a4"/>
              <w:rPr>
                <w:rFonts w:ascii="Times New Roman" w:hAnsi="Times New Roman"/>
                <w:sz w:val="20"/>
                <w:szCs w:val="20"/>
              </w:rPr>
            </w:pPr>
          </w:p>
        </w:tc>
        <w:tc>
          <w:tcPr>
            <w:tcW w:w="225" w:type="pct"/>
            <w:vMerge/>
          </w:tcPr>
          <w:p w:rsidR="00381936" w:rsidRPr="00381936" w:rsidRDefault="00381936" w:rsidP="00381936">
            <w:pPr>
              <w:pStyle w:val="a4"/>
              <w:rPr>
                <w:rFonts w:ascii="Times New Roman" w:hAnsi="Times New Roman"/>
                <w:sz w:val="20"/>
                <w:szCs w:val="20"/>
              </w:rPr>
            </w:pPr>
          </w:p>
        </w:tc>
        <w:tc>
          <w:tcPr>
            <w:tcW w:w="136" w:type="pct"/>
            <w:vMerge/>
          </w:tcPr>
          <w:p w:rsidR="00381936" w:rsidRPr="00381936" w:rsidRDefault="00381936" w:rsidP="00381936">
            <w:pPr>
              <w:pStyle w:val="a4"/>
              <w:rPr>
                <w:rFonts w:ascii="Times New Roman" w:hAnsi="Times New Roman"/>
                <w:sz w:val="20"/>
                <w:szCs w:val="20"/>
              </w:rPr>
            </w:pPr>
          </w:p>
        </w:tc>
        <w:tc>
          <w:tcPr>
            <w:tcW w:w="183" w:type="pct"/>
            <w:vMerge/>
          </w:tcPr>
          <w:p w:rsidR="00381936" w:rsidRPr="00381936" w:rsidRDefault="00381936" w:rsidP="00381936">
            <w:pPr>
              <w:pStyle w:val="a4"/>
              <w:rPr>
                <w:rFonts w:ascii="Times New Roman" w:hAnsi="Times New Roman"/>
                <w:b/>
                <w:sz w:val="20"/>
                <w:szCs w:val="20"/>
              </w:rPr>
            </w:pPr>
          </w:p>
        </w:tc>
        <w:tc>
          <w:tcPr>
            <w:tcW w:w="202" w:type="pct"/>
            <w:vMerge/>
          </w:tcPr>
          <w:p w:rsidR="00381936" w:rsidRPr="00381936" w:rsidRDefault="00381936" w:rsidP="00381936">
            <w:pPr>
              <w:pStyle w:val="a4"/>
              <w:rPr>
                <w:rFonts w:ascii="Times New Roman" w:hAnsi="Times New Roman"/>
                <w:sz w:val="20"/>
                <w:szCs w:val="20"/>
              </w:rPr>
            </w:pPr>
          </w:p>
        </w:tc>
        <w:tc>
          <w:tcPr>
            <w:tcW w:w="326" w:type="pct"/>
            <w:vMerge/>
          </w:tcPr>
          <w:p w:rsidR="00381936" w:rsidRPr="00381936" w:rsidRDefault="00381936" w:rsidP="00381936">
            <w:pPr>
              <w:pStyle w:val="a4"/>
              <w:rPr>
                <w:rFonts w:ascii="Times New Roman" w:hAnsi="Times New Roman"/>
                <w:sz w:val="20"/>
                <w:szCs w:val="20"/>
              </w:rPr>
            </w:pPr>
          </w:p>
        </w:tc>
        <w:tc>
          <w:tcPr>
            <w:tcW w:w="232" w:type="pct"/>
            <w:vMerge/>
          </w:tcPr>
          <w:p w:rsidR="00381936" w:rsidRPr="00381936" w:rsidRDefault="00381936" w:rsidP="00381936">
            <w:pPr>
              <w:pStyle w:val="a4"/>
              <w:rPr>
                <w:rFonts w:ascii="Times New Roman" w:hAnsi="Times New Roman"/>
                <w:sz w:val="20"/>
                <w:szCs w:val="20"/>
              </w:rPr>
            </w:pPr>
          </w:p>
        </w:tc>
        <w:tc>
          <w:tcPr>
            <w:tcW w:w="202" w:type="pct"/>
            <w:vMerge/>
          </w:tcPr>
          <w:p w:rsidR="00381936" w:rsidRPr="00381936" w:rsidRDefault="00381936" w:rsidP="00381936">
            <w:pPr>
              <w:pStyle w:val="a4"/>
              <w:rPr>
                <w:rFonts w:ascii="Times New Roman" w:hAnsi="Times New Roman"/>
                <w:b/>
                <w:sz w:val="20"/>
                <w:szCs w:val="20"/>
              </w:rPr>
            </w:pPr>
          </w:p>
        </w:tc>
        <w:tc>
          <w:tcPr>
            <w:tcW w:w="229" w:type="pct"/>
            <w:vMerge/>
          </w:tcPr>
          <w:p w:rsidR="00381936" w:rsidRPr="00381936" w:rsidRDefault="00381936" w:rsidP="00381936">
            <w:pPr>
              <w:pStyle w:val="a4"/>
              <w:rPr>
                <w:rFonts w:ascii="Times New Roman" w:hAnsi="Times New Roman"/>
                <w:sz w:val="20"/>
                <w:szCs w:val="20"/>
              </w:rPr>
            </w:pPr>
          </w:p>
        </w:tc>
        <w:tc>
          <w:tcPr>
            <w:tcW w:w="275" w:type="pct"/>
            <w:vMerge/>
          </w:tcPr>
          <w:p w:rsidR="00381936" w:rsidRPr="00381936" w:rsidRDefault="00381936" w:rsidP="00381936">
            <w:pPr>
              <w:pStyle w:val="a4"/>
              <w:rPr>
                <w:rFonts w:ascii="Times New Roman" w:hAnsi="Times New Roman"/>
                <w:sz w:val="20"/>
                <w:szCs w:val="20"/>
              </w:rPr>
            </w:pPr>
          </w:p>
        </w:tc>
        <w:tc>
          <w:tcPr>
            <w:tcW w:w="184" w:type="pct"/>
            <w:vMerge/>
          </w:tcPr>
          <w:p w:rsidR="00381936" w:rsidRPr="00381936" w:rsidRDefault="00381936" w:rsidP="00381936">
            <w:pPr>
              <w:jc w:val="center"/>
              <w:rPr>
                <w:rFonts w:ascii="Times New Roman" w:hAnsi="Times New Roman"/>
                <w:b/>
                <w:sz w:val="24"/>
                <w:szCs w:val="24"/>
              </w:rPr>
            </w:pPr>
          </w:p>
        </w:tc>
        <w:tc>
          <w:tcPr>
            <w:tcW w:w="229" w:type="pct"/>
            <w:vMerge/>
          </w:tcPr>
          <w:p w:rsidR="00381936" w:rsidRPr="00381936" w:rsidRDefault="00381936" w:rsidP="00381936">
            <w:pPr>
              <w:jc w:val="center"/>
              <w:rPr>
                <w:rFonts w:ascii="Times New Roman" w:hAnsi="Times New Roman"/>
                <w:b/>
                <w:sz w:val="24"/>
                <w:szCs w:val="24"/>
              </w:rPr>
            </w:pPr>
          </w:p>
        </w:tc>
      </w:tr>
      <w:tr w:rsidR="00381936" w:rsidRPr="00381936" w:rsidTr="00381936">
        <w:trPr>
          <w:trHeight w:val="281"/>
        </w:trPr>
        <w:tc>
          <w:tcPr>
            <w:tcW w:w="184" w:type="pct"/>
            <w:tcBorders>
              <w:right w:val="single" w:sz="4" w:space="0" w:color="auto"/>
            </w:tcBorders>
          </w:tcPr>
          <w:p w:rsidR="00381936" w:rsidRPr="00381936" w:rsidRDefault="00381936" w:rsidP="00381936">
            <w:pPr>
              <w:rPr>
                <w:rFonts w:ascii="Times New Roman" w:hAnsi="Times New Roman"/>
                <w:sz w:val="24"/>
                <w:szCs w:val="24"/>
              </w:rPr>
            </w:pPr>
            <w:r w:rsidRPr="00381936">
              <w:rPr>
                <w:rFonts w:ascii="Times New Roman" w:hAnsi="Times New Roman"/>
                <w:sz w:val="24"/>
                <w:szCs w:val="24"/>
              </w:rPr>
              <w:t>1.</w:t>
            </w:r>
          </w:p>
        </w:tc>
        <w:tc>
          <w:tcPr>
            <w:tcW w:w="552" w:type="pct"/>
            <w:tcBorders>
              <w:left w:val="single" w:sz="4" w:space="0" w:color="auto"/>
            </w:tcBorders>
          </w:tcPr>
          <w:p w:rsidR="00381936" w:rsidRPr="00381936" w:rsidRDefault="00381936" w:rsidP="00381936">
            <w:pPr>
              <w:rPr>
                <w:rFonts w:ascii="Times New Roman" w:hAnsi="Times New Roman"/>
                <w:sz w:val="24"/>
                <w:szCs w:val="24"/>
              </w:rPr>
            </w:pPr>
          </w:p>
        </w:tc>
        <w:tc>
          <w:tcPr>
            <w:tcW w:w="116" w:type="pct"/>
          </w:tcPr>
          <w:p w:rsidR="00381936" w:rsidRPr="00381936" w:rsidRDefault="00381936" w:rsidP="00381936">
            <w:pPr>
              <w:jc w:val="center"/>
              <w:rPr>
                <w:rFonts w:ascii="Times New Roman" w:hAnsi="Times New Roman"/>
                <w:sz w:val="24"/>
                <w:szCs w:val="24"/>
              </w:rPr>
            </w:pPr>
          </w:p>
        </w:tc>
        <w:tc>
          <w:tcPr>
            <w:tcW w:w="140"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186" w:type="pct"/>
          </w:tcPr>
          <w:p w:rsidR="00381936" w:rsidRPr="00381936" w:rsidRDefault="00381936" w:rsidP="00381936">
            <w:pPr>
              <w:jc w:val="center"/>
              <w:rPr>
                <w:rFonts w:ascii="Times New Roman" w:hAnsi="Times New Roman"/>
                <w:sz w:val="24"/>
                <w:szCs w:val="24"/>
              </w:rPr>
            </w:pPr>
          </w:p>
        </w:tc>
        <w:tc>
          <w:tcPr>
            <w:tcW w:w="140"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204" w:type="pct"/>
          </w:tcPr>
          <w:p w:rsidR="00381936" w:rsidRPr="00381936" w:rsidRDefault="00381936" w:rsidP="00381936">
            <w:pPr>
              <w:jc w:val="center"/>
              <w:rPr>
                <w:rFonts w:ascii="Times New Roman" w:hAnsi="Times New Roman"/>
                <w:sz w:val="24"/>
                <w:szCs w:val="24"/>
              </w:rPr>
            </w:pPr>
          </w:p>
        </w:tc>
        <w:tc>
          <w:tcPr>
            <w:tcW w:w="224" w:type="pct"/>
          </w:tcPr>
          <w:p w:rsidR="00381936" w:rsidRPr="00381936" w:rsidRDefault="00381936" w:rsidP="00381936">
            <w:pPr>
              <w:jc w:val="center"/>
              <w:rPr>
                <w:rFonts w:ascii="Times New Roman" w:hAnsi="Times New Roman"/>
                <w:b/>
                <w:sz w:val="24"/>
                <w:szCs w:val="24"/>
              </w:rPr>
            </w:pPr>
          </w:p>
        </w:tc>
        <w:tc>
          <w:tcPr>
            <w:tcW w:w="182" w:type="pct"/>
          </w:tcPr>
          <w:p w:rsidR="00381936" w:rsidRPr="00381936" w:rsidRDefault="00381936" w:rsidP="00381936">
            <w:pPr>
              <w:jc w:val="center"/>
              <w:rPr>
                <w:rFonts w:ascii="Times New Roman" w:hAnsi="Times New Roman"/>
                <w:sz w:val="24"/>
                <w:szCs w:val="24"/>
              </w:rPr>
            </w:pPr>
          </w:p>
        </w:tc>
        <w:tc>
          <w:tcPr>
            <w:tcW w:w="232" w:type="pct"/>
          </w:tcPr>
          <w:p w:rsidR="00381936" w:rsidRPr="00381936" w:rsidRDefault="00381936" w:rsidP="00381936">
            <w:pPr>
              <w:jc w:val="center"/>
              <w:rPr>
                <w:rFonts w:ascii="Times New Roman" w:hAnsi="Times New Roman"/>
                <w:sz w:val="24"/>
                <w:szCs w:val="24"/>
              </w:rPr>
            </w:pPr>
          </w:p>
        </w:tc>
        <w:tc>
          <w:tcPr>
            <w:tcW w:w="225" w:type="pct"/>
          </w:tcPr>
          <w:p w:rsidR="00381936" w:rsidRPr="00381936" w:rsidRDefault="00381936" w:rsidP="00381936">
            <w:pPr>
              <w:jc w:val="center"/>
              <w:rPr>
                <w:rFonts w:ascii="Times New Roman" w:hAnsi="Times New Roman"/>
                <w:sz w:val="24"/>
                <w:szCs w:val="24"/>
              </w:rPr>
            </w:pPr>
          </w:p>
        </w:tc>
        <w:tc>
          <w:tcPr>
            <w:tcW w:w="136" w:type="pct"/>
          </w:tcPr>
          <w:p w:rsidR="00381936" w:rsidRPr="00381936" w:rsidRDefault="00381936" w:rsidP="00381936">
            <w:pPr>
              <w:jc w:val="center"/>
              <w:rPr>
                <w:rFonts w:ascii="Times New Roman" w:hAnsi="Times New Roman"/>
                <w:sz w:val="24"/>
                <w:szCs w:val="24"/>
              </w:rPr>
            </w:pPr>
          </w:p>
        </w:tc>
        <w:tc>
          <w:tcPr>
            <w:tcW w:w="183" w:type="pct"/>
          </w:tcPr>
          <w:p w:rsidR="00381936" w:rsidRPr="00381936" w:rsidRDefault="00381936" w:rsidP="00381936">
            <w:pPr>
              <w:jc w:val="center"/>
              <w:rPr>
                <w:rFonts w:ascii="Times New Roman" w:hAnsi="Times New Roman"/>
                <w:b/>
                <w:sz w:val="24"/>
                <w:szCs w:val="24"/>
              </w:rPr>
            </w:pPr>
          </w:p>
        </w:tc>
        <w:tc>
          <w:tcPr>
            <w:tcW w:w="202" w:type="pct"/>
          </w:tcPr>
          <w:p w:rsidR="00381936" w:rsidRPr="00381936" w:rsidRDefault="00381936" w:rsidP="00381936">
            <w:pPr>
              <w:jc w:val="center"/>
              <w:rPr>
                <w:rFonts w:ascii="Times New Roman" w:hAnsi="Times New Roman"/>
                <w:sz w:val="24"/>
                <w:szCs w:val="24"/>
              </w:rPr>
            </w:pPr>
          </w:p>
        </w:tc>
        <w:tc>
          <w:tcPr>
            <w:tcW w:w="326" w:type="pct"/>
          </w:tcPr>
          <w:p w:rsidR="00381936" w:rsidRPr="00381936" w:rsidRDefault="00381936" w:rsidP="00381936">
            <w:pPr>
              <w:jc w:val="center"/>
              <w:rPr>
                <w:rFonts w:ascii="Times New Roman" w:hAnsi="Times New Roman"/>
                <w:sz w:val="24"/>
                <w:szCs w:val="24"/>
              </w:rPr>
            </w:pPr>
          </w:p>
        </w:tc>
        <w:tc>
          <w:tcPr>
            <w:tcW w:w="232" w:type="pct"/>
          </w:tcPr>
          <w:p w:rsidR="00381936" w:rsidRPr="00381936" w:rsidRDefault="00381936" w:rsidP="00381936">
            <w:pPr>
              <w:jc w:val="center"/>
              <w:rPr>
                <w:rFonts w:ascii="Times New Roman" w:hAnsi="Times New Roman"/>
                <w:sz w:val="24"/>
                <w:szCs w:val="24"/>
              </w:rPr>
            </w:pPr>
          </w:p>
        </w:tc>
        <w:tc>
          <w:tcPr>
            <w:tcW w:w="202" w:type="pct"/>
          </w:tcPr>
          <w:p w:rsidR="00381936" w:rsidRPr="00381936" w:rsidRDefault="00381936" w:rsidP="00381936">
            <w:pPr>
              <w:jc w:val="center"/>
              <w:rPr>
                <w:rFonts w:ascii="Times New Roman" w:hAnsi="Times New Roman"/>
                <w:b/>
                <w:sz w:val="24"/>
                <w:szCs w:val="24"/>
              </w:rPr>
            </w:pPr>
          </w:p>
        </w:tc>
        <w:tc>
          <w:tcPr>
            <w:tcW w:w="229" w:type="pct"/>
          </w:tcPr>
          <w:p w:rsidR="00381936" w:rsidRPr="00381936" w:rsidRDefault="00381936" w:rsidP="00381936">
            <w:pPr>
              <w:jc w:val="center"/>
              <w:rPr>
                <w:rFonts w:ascii="Times New Roman" w:hAnsi="Times New Roman"/>
                <w:sz w:val="24"/>
                <w:szCs w:val="24"/>
              </w:rPr>
            </w:pPr>
          </w:p>
        </w:tc>
        <w:tc>
          <w:tcPr>
            <w:tcW w:w="275" w:type="pct"/>
          </w:tcPr>
          <w:p w:rsidR="00381936" w:rsidRPr="00381936" w:rsidRDefault="00381936" w:rsidP="00381936">
            <w:pPr>
              <w:jc w:val="center"/>
              <w:rPr>
                <w:rFonts w:ascii="Times New Roman" w:hAnsi="Times New Roman"/>
                <w:sz w:val="24"/>
                <w:szCs w:val="24"/>
              </w:rPr>
            </w:pPr>
          </w:p>
        </w:tc>
        <w:tc>
          <w:tcPr>
            <w:tcW w:w="184" w:type="pct"/>
          </w:tcPr>
          <w:p w:rsidR="00381936" w:rsidRPr="00381936" w:rsidRDefault="00381936" w:rsidP="00381936">
            <w:pPr>
              <w:jc w:val="center"/>
              <w:rPr>
                <w:rFonts w:ascii="Times New Roman" w:hAnsi="Times New Roman"/>
                <w:b/>
                <w:sz w:val="24"/>
                <w:szCs w:val="24"/>
              </w:rPr>
            </w:pPr>
          </w:p>
        </w:tc>
        <w:tc>
          <w:tcPr>
            <w:tcW w:w="229" w:type="pct"/>
          </w:tcPr>
          <w:p w:rsidR="00381936" w:rsidRPr="00381936" w:rsidRDefault="00381936" w:rsidP="00381936">
            <w:pPr>
              <w:jc w:val="center"/>
              <w:rPr>
                <w:rFonts w:ascii="Times New Roman" w:hAnsi="Times New Roman"/>
                <w:b/>
                <w:sz w:val="24"/>
                <w:szCs w:val="24"/>
              </w:rPr>
            </w:pPr>
          </w:p>
        </w:tc>
      </w:tr>
      <w:tr w:rsidR="00381936" w:rsidRPr="00381936" w:rsidTr="00381936">
        <w:trPr>
          <w:trHeight w:val="193"/>
        </w:trPr>
        <w:tc>
          <w:tcPr>
            <w:tcW w:w="184" w:type="pct"/>
            <w:tcBorders>
              <w:right w:val="single" w:sz="4" w:space="0" w:color="auto"/>
            </w:tcBorders>
          </w:tcPr>
          <w:p w:rsidR="00381936" w:rsidRPr="00381936" w:rsidRDefault="00381936" w:rsidP="00381936">
            <w:pPr>
              <w:rPr>
                <w:rFonts w:ascii="Times New Roman" w:hAnsi="Times New Roman"/>
                <w:sz w:val="24"/>
                <w:szCs w:val="24"/>
              </w:rPr>
            </w:pPr>
            <w:r w:rsidRPr="00381936">
              <w:rPr>
                <w:rFonts w:ascii="Times New Roman" w:hAnsi="Times New Roman"/>
                <w:sz w:val="24"/>
                <w:szCs w:val="24"/>
              </w:rPr>
              <w:t>2.</w:t>
            </w:r>
          </w:p>
        </w:tc>
        <w:tc>
          <w:tcPr>
            <w:tcW w:w="552" w:type="pct"/>
            <w:tcBorders>
              <w:left w:val="single" w:sz="4" w:space="0" w:color="auto"/>
            </w:tcBorders>
          </w:tcPr>
          <w:p w:rsidR="00381936" w:rsidRPr="00381936" w:rsidRDefault="00381936" w:rsidP="00381936">
            <w:pPr>
              <w:rPr>
                <w:rFonts w:ascii="Times New Roman" w:hAnsi="Times New Roman"/>
                <w:sz w:val="24"/>
                <w:szCs w:val="24"/>
              </w:rPr>
            </w:pPr>
          </w:p>
        </w:tc>
        <w:tc>
          <w:tcPr>
            <w:tcW w:w="116" w:type="pct"/>
          </w:tcPr>
          <w:p w:rsidR="00381936" w:rsidRPr="00381936" w:rsidRDefault="00381936" w:rsidP="00381936">
            <w:pPr>
              <w:jc w:val="center"/>
              <w:rPr>
                <w:rFonts w:ascii="Times New Roman" w:hAnsi="Times New Roman"/>
                <w:sz w:val="24"/>
                <w:szCs w:val="24"/>
              </w:rPr>
            </w:pPr>
          </w:p>
        </w:tc>
        <w:tc>
          <w:tcPr>
            <w:tcW w:w="140"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186" w:type="pct"/>
          </w:tcPr>
          <w:p w:rsidR="00381936" w:rsidRPr="00381936" w:rsidRDefault="00381936" w:rsidP="00381936">
            <w:pPr>
              <w:jc w:val="center"/>
              <w:rPr>
                <w:rFonts w:ascii="Times New Roman" w:hAnsi="Times New Roman"/>
                <w:sz w:val="24"/>
                <w:szCs w:val="24"/>
              </w:rPr>
            </w:pPr>
          </w:p>
        </w:tc>
        <w:tc>
          <w:tcPr>
            <w:tcW w:w="140"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204" w:type="pct"/>
          </w:tcPr>
          <w:p w:rsidR="00381936" w:rsidRPr="00381936" w:rsidRDefault="00381936" w:rsidP="00381936">
            <w:pPr>
              <w:jc w:val="center"/>
              <w:rPr>
                <w:rFonts w:ascii="Times New Roman" w:hAnsi="Times New Roman"/>
                <w:sz w:val="24"/>
                <w:szCs w:val="24"/>
              </w:rPr>
            </w:pPr>
          </w:p>
        </w:tc>
        <w:tc>
          <w:tcPr>
            <w:tcW w:w="224" w:type="pct"/>
          </w:tcPr>
          <w:p w:rsidR="00381936" w:rsidRPr="00381936" w:rsidRDefault="00381936" w:rsidP="00381936">
            <w:pPr>
              <w:jc w:val="center"/>
              <w:rPr>
                <w:rFonts w:ascii="Times New Roman" w:hAnsi="Times New Roman"/>
                <w:b/>
                <w:sz w:val="24"/>
                <w:szCs w:val="24"/>
              </w:rPr>
            </w:pPr>
          </w:p>
        </w:tc>
        <w:tc>
          <w:tcPr>
            <w:tcW w:w="182" w:type="pct"/>
          </w:tcPr>
          <w:p w:rsidR="00381936" w:rsidRPr="00381936" w:rsidRDefault="00381936" w:rsidP="00381936">
            <w:pPr>
              <w:jc w:val="center"/>
              <w:rPr>
                <w:rFonts w:ascii="Times New Roman" w:hAnsi="Times New Roman"/>
                <w:sz w:val="24"/>
                <w:szCs w:val="24"/>
              </w:rPr>
            </w:pPr>
          </w:p>
        </w:tc>
        <w:tc>
          <w:tcPr>
            <w:tcW w:w="232" w:type="pct"/>
          </w:tcPr>
          <w:p w:rsidR="00381936" w:rsidRPr="00381936" w:rsidRDefault="00381936" w:rsidP="00381936">
            <w:pPr>
              <w:jc w:val="center"/>
              <w:rPr>
                <w:rFonts w:ascii="Times New Roman" w:hAnsi="Times New Roman"/>
                <w:sz w:val="24"/>
                <w:szCs w:val="24"/>
              </w:rPr>
            </w:pPr>
          </w:p>
        </w:tc>
        <w:tc>
          <w:tcPr>
            <w:tcW w:w="225" w:type="pct"/>
          </w:tcPr>
          <w:p w:rsidR="00381936" w:rsidRPr="00381936" w:rsidRDefault="00381936" w:rsidP="00381936">
            <w:pPr>
              <w:jc w:val="center"/>
              <w:rPr>
                <w:rFonts w:ascii="Times New Roman" w:hAnsi="Times New Roman"/>
                <w:sz w:val="24"/>
                <w:szCs w:val="24"/>
              </w:rPr>
            </w:pPr>
          </w:p>
        </w:tc>
        <w:tc>
          <w:tcPr>
            <w:tcW w:w="136" w:type="pct"/>
          </w:tcPr>
          <w:p w:rsidR="00381936" w:rsidRPr="00381936" w:rsidRDefault="00381936" w:rsidP="00381936">
            <w:pPr>
              <w:jc w:val="center"/>
              <w:rPr>
                <w:rFonts w:ascii="Times New Roman" w:hAnsi="Times New Roman"/>
                <w:sz w:val="24"/>
                <w:szCs w:val="24"/>
              </w:rPr>
            </w:pPr>
          </w:p>
        </w:tc>
        <w:tc>
          <w:tcPr>
            <w:tcW w:w="183" w:type="pct"/>
          </w:tcPr>
          <w:p w:rsidR="00381936" w:rsidRPr="00381936" w:rsidRDefault="00381936" w:rsidP="00381936">
            <w:pPr>
              <w:jc w:val="center"/>
              <w:rPr>
                <w:rFonts w:ascii="Times New Roman" w:hAnsi="Times New Roman"/>
                <w:b/>
                <w:sz w:val="24"/>
                <w:szCs w:val="24"/>
              </w:rPr>
            </w:pPr>
          </w:p>
        </w:tc>
        <w:tc>
          <w:tcPr>
            <w:tcW w:w="202" w:type="pct"/>
          </w:tcPr>
          <w:p w:rsidR="00381936" w:rsidRPr="00381936" w:rsidRDefault="00381936" w:rsidP="00381936">
            <w:pPr>
              <w:jc w:val="center"/>
              <w:rPr>
                <w:rFonts w:ascii="Times New Roman" w:hAnsi="Times New Roman"/>
                <w:sz w:val="24"/>
                <w:szCs w:val="24"/>
              </w:rPr>
            </w:pPr>
          </w:p>
        </w:tc>
        <w:tc>
          <w:tcPr>
            <w:tcW w:w="326" w:type="pct"/>
          </w:tcPr>
          <w:p w:rsidR="00381936" w:rsidRPr="00381936" w:rsidRDefault="00381936" w:rsidP="00381936">
            <w:pPr>
              <w:jc w:val="center"/>
              <w:rPr>
                <w:rFonts w:ascii="Times New Roman" w:hAnsi="Times New Roman"/>
                <w:sz w:val="24"/>
                <w:szCs w:val="24"/>
              </w:rPr>
            </w:pPr>
          </w:p>
        </w:tc>
        <w:tc>
          <w:tcPr>
            <w:tcW w:w="232" w:type="pct"/>
          </w:tcPr>
          <w:p w:rsidR="00381936" w:rsidRPr="00381936" w:rsidRDefault="00381936" w:rsidP="00381936">
            <w:pPr>
              <w:jc w:val="center"/>
              <w:rPr>
                <w:rFonts w:ascii="Times New Roman" w:hAnsi="Times New Roman"/>
                <w:sz w:val="24"/>
                <w:szCs w:val="24"/>
              </w:rPr>
            </w:pPr>
          </w:p>
        </w:tc>
        <w:tc>
          <w:tcPr>
            <w:tcW w:w="202" w:type="pct"/>
          </w:tcPr>
          <w:p w:rsidR="00381936" w:rsidRPr="00381936" w:rsidRDefault="00381936" w:rsidP="00381936">
            <w:pPr>
              <w:jc w:val="center"/>
              <w:rPr>
                <w:rFonts w:ascii="Times New Roman" w:hAnsi="Times New Roman"/>
                <w:b/>
                <w:sz w:val="24"/>
                <w:szCs w:val="24"/>
              </w:rPr>
            </w:pPr>
          </w:p>
        </w:tc>
        <w:tc>
          <w:tcPr>
            <w:tcW w:w="229" w:type="pct"/>
          </w:tcPr>
          <w:p w:rsidR="00381936" w:rsidRPr="00381936" w:rsidRDefault="00381936" w:rsidP="00381936">
            <w:pPr>
              <w:jc w:val="center"/>
              <w:rPr>
                <w:rFonts w:ascii="Times New Roman" w:hAnsi="Times New Roman"/>
                <w:sz w:val="24"/>
                <w:szCs w:val="24"/>
              </w:rPr>
            </w:pPr>
          </w:p>
        </w:tc>
        <w:tc>
          <w:tcPr>
            <w:tcW w:w="275" w:type="pct"/>
          </w:tcPr>
          <w:p w:rsidR="00381936" w:rsidRPr="00381936" w:rsidRDefault="00381936" w:rsidP="00381936">
            <w:pPr>
              <w:jc w:val="center"/>
              <w:rPr>
                <w:rFonts w:ascii="Times New Roman" w:hAnsi="Times New Roman"/>
                <w:sz w:val="24"/>
                <w:szCs w:val="24"/>
              </w:rPr>
            </w:pPr>
          </w:p>
        </w:tc>
        <w:tc>
          <w:tcPr>
            <w:tcW w:w="184" w:type="pct"/>
          </w:tcPr>
          <w:p w:rsidR="00381936" w:rsidRPr="00381936" w:rsidRDefault="00381936" w:rsidP="00381936">
            <w:pPr>
              <w:jc w:val="center"/>
              <w:rPr>
                <w:rFonts w:ascii="Times New Roman" w:hAnsi="Times New Roman"/>
                <w:b/>
                <w:sz w:val="24"/>
                <w:szCs w:val="24"/>
              </w:rPr>
            </w:pPr>
          </w:p>
        </w:tc>
        <w:tc>
          <w:tcPr>
            <w:tcW w:w="229" w:type="pct"/>
          </w:tcPr>
          <w:p w:rsidR="00381936" w:rsidRPr="00381936" w:rsidRDefault="00381936" w:rsidP="00381936">
            <w:pPr>
              <w:jc w:val="center"/>
              <w:rPr>
                <w:rFonts w:ascii="Times New Roman" w:hAnsi="Times New Roman"/>
                <w:b/>
                <w:sz w:val="24"/>
                <w:szCs w:val="24"/>
              </w:rPr>
            </w:pPr>
          </w:p>
        </w:tc>
      </w:tr>
      <w:tr w:rsidR="00381936" w:rsidRPr="00381936" w:rsidTr="00381936">
        <w:trPr>
          <w:trHeight w:val="183"/>
        </w:trPr>
        <w:tc>
          <w:tcPr>
            <w:tcW w:w="184" w:type="pct"/>
            <w:tcBorders>
              <w:right w:val="single" w:sz="4" w:space="0" w:color="auto"/>
            </w:tcBorders>
          </w:tcPr>
          <w:p w:rsidR="00381936" w:rsidRPr="00381936" w:rsidRDefault="00381936" w:rsidP="00381936">
            <w:pPr>
              <w:rPr>
                <w:rFonts w:ascii="Times New Roman" w:hAnsi="Times New Roman"/>
                <w:sz w:val="24"/>
                <w:szCs w:val="24"/>
              </w:rPr>
            </w:pPr>
            <w:r w:rsidRPr="00381936">
              <w:rPr>
                <w:rFonts w:ascii="Times New Roman" w:hAnsi="Times New Roman"/>
                <w:sz w:val="24"/>
                <w:szCs w:val="24"/>
              </w:rPr>
              <w:t>3.</w:t>
            </w:r>
          </w:p>
        </w:tc>
        <w:tc>
          <w:tcPr>
            <w:tcW w:w="552" w:type="pct"/>
            <w:tcBorders>
              <w:left w:val="single" w:sz="4" w:space="0" w:color="auto"/>
            </w:tcBorders>
          </w:tcPr>
          <w:p w:rsidR="00381936" w:rsidRPr="00381936" w:rsidRDefault="00381936" w:rsidP="00381936">
            <w:pPr>
              <w:rPr>
                <w:rFonts w:ascii="Times New Roman" w:hAnsi="Times New Roman"/>
                <w:sz w:val="24"/>
                <w:szCs w:val="24"/>
              </w:rPr>
            </w:pPr>
          </w:p>
        </w:tc>
        <w:tc>
          <w:tcPr>
            <w:tcW w:w="116" w:type="pct"/>
          </w:tcPr>
          <w:p w:rsidR="00381936" w:rsidRPr="00381936" w:rsidRDefault="00381936" w:rsidP="00381936">
            <w:pPr>
              <w:jc w:val="center"/>
              <w:rPr>
                <w:rFonts w:ascii="Times New Roman" w:hAnsi="Times New Roman"/>
                <w:sz w:val="24"/>
                <w:szCs w:val="24"/>
              </w:rPr>
            </w:pPr>
          </w:p>
        </w:tc>
        <w:tc>
          <w:tcPr>
            <w:tcW w:w="140"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186" w:type="pct"/>
          </w:tcPr>
          <w:p w:rsidR="00381936" w:rsidRPr="00381936" w:rsidRDefault="00381936" w:rsidP="00381936">
            <w:pPr>
              <w:jc w:val="center"/>
              <w:rPr>
                <w:rFonts w:ascii="Times New Roman" w:hAnsi="Times New Roman"/>
                <w:sz w:val="24"/>
                <w:szCs w:val="24"/>
              </w:rPr>
            </w:pPr>
          </w:p>
        </w:tc>
        <w:tc>
          <w:tcPr>
            <w:tcW w:w="140"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204" w:type="pct"/>
          </w:tcPr>
          <w:p w:rsidR="00381936" w:rsidRPr="00381936" w:rsidRDefault="00381936" w:rsidP="00381936">
            <w:pPr>
              <w:jc w:val="center"/>
              <w:rPr>
                <w:rFonts w:ascii="Times New Roman" w:hAnsi="Times New Roman"/>
                <w:sz w:val="24"/>
                <w:szCs w:val="24"/>
              </w:rPr>
            </w:pPr>
          </w:p>
        </w:tc>
        <w:tc>
          <w:tcPr>
            <w:tcW w:w="224" w:type="pct"/>
          </w:tcPr>
          <w:p w:rsidR="00381936" w:rsidRPr="00381936" w:rsidRDefault="00381936" w:rsidP="00381936">
            <w:pPr>
              <w:jc w:val="center"/>
              <w:rPr>
                <w:rFonts w:ascii="Times New Roman" w:hAnsi="Times New Roman"/>
                <w:b/>
                <w:sz w:val="24"/>
                <w:szCs w:val="24"/>
              </w:rPr>
            </w:pPr>
          </w:p>
        </w:tc>
        <w:tc>
          <w:tcPr>
            <w:tcW w:w="182" w:type="pct"/>
          </w:tcPr>
          <w:p w:rsidR="00381936" w:rsidRPr="00381936" w:rsidRDefault="00381936" w:rsidP="00381936">
            <w:pPr>
              <w:jc w:val="center"/>
              <w:rPr>
                <w:rFonts w:ascii="Times New Roman" w:hAnsi="Times New Roman"/>
                <w:sz w:val="24"/>
                <w:szCs w:val="24"/>
              </w:rPr>
            </w:pPr>
          </w:p>
        </w:tc>
        <w:tc>
          <w:tcPr>
            <w:tcW w:w="232" w:type="pct"/>
          </w:tcPr>
          <w:p w:rsidR="00381936" w:rsidRPr="00381936" w:rsidRDefault="00381936" w:rsidP="00381936">
            <w:pPr>
              <w:jc w:val="center"/>
              <w:rPr>
                <w:rFonts w:ascii="Times New Roman" w:hAnsi="Times New Roman"/>
                <w:sz w:val="24"/>
                <w:szCs w:val="24"/>
              </w:rPr>
            </w:pPr>
          </w:p>
        </w:tc>
        <w:tc>
          <w:tcPr>
            <w:tcW w:w="225" w:type="pct"/>
          </w:tcPr>
          <w:p w:rsidR="00381936" w:rsidRPr="00381936" w:rsidRDefault="00381936" w:rsidP="00381936">
            <w:pPr>
              <w:jc w:val="center"/>
              <w:rPr>
                <w:rFonts w:ascii="Times New Roman" w:hAnsi="Times New Roman"/>
                <w:sz w:val="24"/>
                <w:szCs w:val="24"/>
              </w:rPr>
            </w:pPr>
          </w:p>
        </w:tc>
        <w:tc>
          <w:tcPr>
            <w:tcW w:w="136" w:type="pct"/>
          </w:tcPr>
          <w:p w:rsidR="00381936" w:rsidRPr="00381936" w:rsidRDefault="00381936" w:rsidP="00381936">
            <w:pPr>
              <w:jc w:val="center"/>
              <w:rPr>
                <w:rFonts w:ascii="Times New Roman" w:hAnsi="Times New Roman"/>
                <w:sz w:val="24"/>
                <w:szCs w:val="24"/>
              </w:rPr>
            </w:pPr>
          </w:p>
        </w:tc>
        <w:tc>
          <w:tcPr>
            <w:tcW w:w="183" w:type="pct"/>
          </w:tcPr>
          <w:p w:rsidR="00381936" w:rsidRPr="00381936" w:rsidRDefault="00381936" w:rsidP="00381936">
            <w:pPr>
              <w:jc w:val="center"/>
              <w:rPr>
                <w:rFonts w:ascii="Times New Roman" w:hAnsi="Times New Roman"/>
                <w:b/>
                <w:sz w:val="24"/>
                <w:szCs w:val="24"/>
              </w:rPr>
            </w:pPr>
          </w:p>
        </w:tc>
        <w:tc>
          <w:tcPr>
            <w:tcW w:w="202" w:type="pct"/>
          </w:tcPr>
          <w:p w:rsidR="00381936" w:rsidRPr="00381936" w:rsidRDefault="00381936" w:rsidP="00381936">
            <w:pPr>
              <w:jc w:val="center"/>
              <w:rPr>
                <w:rFonts w:ascii="Times New Roman" w:hAnsi="Times New Roman"/>
                <w:sz w:val="24"/>
                <w:szCs w:val="24"/>
              </w:rPr>
            </w:pPr>
          </w:p>
        </w:tc>
        <w:tc>
          <w:tcPr>
            <w:tcW w:w="326" w:type="pct"/>
          </w:tcPr>
          <w:p w:rsidR="00381936" w:rsidRPr="00381936" w:rsidRDefault="00381936" w:rsidP="00381936">
            <w:pPr>
              <w:jc w:val="center"/>
              <w:rPr>
                <w:rFonts w:ascii="Times New Roman" w:hAnsi="Times New Roman"/>
                <w:sz w:val="24"/>
                <w:szCs w:val="24"/>
              </w:rPr>
            </w:pPr>
          </w:p>
        </w:tc>
        <w:tc>
          <w:tcPr>
            <w:tcW w:w="232" w:type="pct"/>
          </w:tcPr>
          <w:p w:rsidR="00381936" w:rsidRPr="00381936" w:rsidRDefault="00381936" w:rsidP="00381936">
            <w:pPr>
              <w:jc w:val="center"/>
              <w:rPr>
                <w:rFonts w:ascii="Times New Roman" w:hAnsi="Times New Roman"/>
                <w:sz w:val="24"/>
                <w:szCs w:val="24"/>
              </w:rPr>
            </w:pPr>
          </w:p>
        </w:tc>
        <w:tc>
          <w:tcPr>
            <w:tcW w:w="202" w:type="pct"/>
          </w:tcPr>
          <w:p w:rsidR="00381936" w:rsidRPr="00381936" w:rsidRDefault="00381936" w:rsidP="00381936">
            <w:pPr>
              <w:jc w:val="center"/>
              <w:rPr>
                <w:rFonts w:ascii="Times New Roman" w:hAnsi="Times New Roman"/>
                <w:b/>
                <w:sz w:val="24"/>
                <w:szCs w:val="24"/>
              </w:rPr>
            </w:pPr>
          </w:p>
        </w:tc>
        <w:tc>
          <w:tcPr>
            <w:tcW w:w="229" w:type="pct"/>
          </w:tcPr>
          <w:p w:rsidR="00381936" w:rsidRPr="00381936" w:rsidRDefault="00381936" w:rsidP="00381936">
            <w:pPr>
              <w:jc w:val="center"/>
              <w:rPr>
                <w:rFonts w:ascii="Times New Roman" w:hAnsi="Times New Roman"/>
                <w:sz w:val="24"/>
                <w:szCs w:val="24"/>
              </w:rPr>
            </w:pPr>
          </w:p>
        </w:tc>
        <w:tc>
          <w:tcPr>
            <w:tcW w:w="275" w:type="pct"/>
          </w:tcPr>
          <w:p w:rsidR="00381936" w:rsidRPr="00381936" w:rsidRDefault="00381936" w:rsidP="00381936">
            <w:pPr>
              <w:jc w:val="center"/>
              <w:rPr>
                <w:rFonts w:ascii="Times New Roman" w:hAnsi="Times New Roman"/>
                <w:sz w:val="24"/>
                <w:szCs w:val="24"/>
              </w:rPr>
            </w:pPr>
          </w:p>
        </w:tc>
        <w:tc>
          <w:tcPr>
            <w:tcW w:w="184" w:type="pct"/>
          </w:tcPr>
          <w:p w:rsidR="00381936" w:rsidRPr="00381936" w:rsidRDefault="00381936" w:rsidP="00381936">
            <w:pPr>
              <w:jc w:val="center"/>
              <w:rPr>
                <w:rFonts w:ascii="Times New Roman" w:hAnsi="Times New Roman"/>
                <w:b/>
                <w:sz w:val="24"/>
                <w:szCs w:val="24"/>
              </w:rPr>
            </w:pPr>
          </w:p>
        </w:tc>
        <w:tc>
          <w:tcPr>
            <w:tcW w:w="229" w:type="pct"/>
          </w:tcPr>
          <w:p w:rsidR="00381936" w:rsidRPr="00381936" w:rsidRDefault="00381936" w:rsidP="00381936">
            <w:pPr>
              <w:jc w:val="center"/>
              <w:rPr>
                <w:rFonts w:ascii="Times New Roman" w:hAnsi="Times New Roman"/>
                <w:b/>
                <w:sz w:val="24"/>
                <w:szCs w:val="24"/>
              </w:rPr>
            </w:pPr>
          </w:p>
        </w:tc>
      </w:tr>
      <w:tr w:rsidR="00381936" w:rsidRPr="00381936" w:rsidTr="00381936">
        <w:trPr>
          <w:trHeight w:val="246"/>
        </w:trPr>
        <w:tc>
          <w:tcPr>
            <w:tcW w:w="184" w:type="pct"/>
            <w:tcBorders>
              <w:right w:val="single" w:sz="4" w:space="0" w:color="auto"/>
            </w:tcBorders>
          </w:tcPr>
          <w:p w:rsidR="00381936" w:rsidRPr="00381936" w:rsidRDefault="00381936" w:rsidP="00381936">
            <w:pPr>
              <w:rPr>
                <w:rFonts w:ascii="Times New Roman" w:hAnsi="Times New Roman"/>
                <w:sz w:val="24"/>
                <w:szCs w:val="24"/>
              </w:rPr>
            </w:pPr>
            <w:r w:rsidRPr="00381936">
              <w:rPr>
                <w:rFonts w:ascii="Times New Roman" w:hAnsi="Times New Roman"/>
                <w:sz w:val="24"/>
                <w:szCs w:val="24"/>
              </w:rPr>
              <w:t>4.</w:t>
            </w:r>
          </w:p>
        </w:tc>
        <w:tc>
          <w:tcPr>
            <w:tcW w:w="552" w:type="pct"/>
            <w:tcBorders>
              <w:left w:val="single" w:sz="4" w:space="0" w:color="auto"/>
            </w:tcBorders>
          </w:tcPr>
          <w:p w:rsidR="00381936" w:rsidRPr="00381936" w:rsidRDefault="00381936" w:rsidP="00381936">
            <w:pPr>
              <w:rPr>
                <w:rFonts w:ascii="Times New Roman" w:hAnsi="Times New Roman"/>
                <w:sz w:val="24"/>
                <w:szCs w:val="24"/>
              </w:rPr>
            </w:pPr>
          </w:p>
        </w:tc>
        <w:tc>
          <w:tcPr>
            <w:tcW w:w="116" w:type="pct"/>
          </w:tcPr>
          <w:p w:rsidR="00381936" w:rsidRPr="00381936" w:rsidRDefault="00381936" w:rsidP="00381936">
            <w:pPr>
              <w:jc w:val="center"/>
              <w:rPr>
                <w:rFonts w:ascii="Times New Roman" w:hAnsi="Times New Roman"/>
                <w:sz w:val="24"/>
                <w:szCs w:val="24"/>
              </w:rPr>
            </w:pPr>
          </w:p>
        </w:tc>
        <w:tc>
          <w:tcPr>
            <w:tcW w:w="140"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186" w:type="pct"/>
          </w:tcPr>
          <w:p w:rsidR="00381936" w:rsidRPr="00381936" w:rsidRDefault="00381936" w:rsidP="00381936">
            <w:pPr>
              <w:jc w:val="center"/>
              <w:rPr>
                <w:rFonts w:ascii="Times New Roman" w:hAnsi="Times New Roman"/>
                <w:sz w:val="24"/>
                <w:szCs w:val="24"/>
              </w:rPr>
            </w:pPr>
          </w:p>
        </w:tc>
        <w:tc>
          <w:tcPr>
            <w:tcW w:w="140"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204" w:type="pct"/>
          </w:tcPr>
          <w:p w:rsidR="00381936" w:rsidRPr="00381936" w:rsidRDefault="00381936" w:rsidP="00381936">
            <w:pPr>
              <w:jc w:val="center"/>
              <w:rPr>
                <w:rFonts w:ascii="Times New Roman" w:hAnsi="Times New Roman"/>
                <w:sz w:val="24"/>
                <w:szCs w:val="24"/>
              </w:rPr>
            </w:pPr>
          </w:p>
        </w:tc>
        <w:tc>
          <w:tcPr>
            <w:tcW w:w="224" w:type="pct"/>
          </w:tcPr>
          <w:p w:rsidR="00381936" w:rsidRPr="00381936" w:rsidRDefault="00381936" w:rsidP="00381936">
            <w:pPr>
              <w:jc w:val="center"/>
              <w:rPr>
                <w:rFonts w:ascii="Times New Roman" w:hAnsi="Times New Roman"/>
                <w:b/>
                <w:sz w:val="24"/>
                <w:szCs w:val="24"/>
              </w:rPr>
            </w:pPr>
          </w:p>
        </w:tc>
        <w:tc>
          <w:tcPr>
            <w:tcW w:w="182" w:type="pct"/>
          </w:tcPr>
          <w:p w:rsidR="00381936" w:rsidRPr="00381936" w:rsidRDefault="00381936" w:rsidP="00381936">
            <w:pPr>
              <w:jc w:val="center"/>
              <w:rPr>
                <w:rFonts w:ascii="Times New Roman" w:hAnsi="Times New Roman"/>
                <w:sz w:val="24"/>
                <w:szCs w:val="24"/>
              </w:rPr>
            </w:pPr>
          </w:p>
        </w:tc>
        <w:tc>
          <w:tcPr>
            <w:tcW w:w="232" w:type="pct"/>
          </w:tcPr>
          <w:p w:rsidR="00381936" w:rsidRPr="00381936" w:rsidRDefault="00381936" w:rsidP="00381936">
            <w:pPr>
              <w:jc w:val="center"/>
              <w:rPr>
                <w:rFonts w:ascii="Times New Roman" w:hAnsi="Times New Roman"/>
                <w:sz w:val="24"/>
                <w:szCs w:val="24"/>
              </w:rPr>
            </w:pPr>
          </w:p>
        </w:tc>
        <w:tc>
          <w:tcPr>
            <w:tcW w:w="225" w:type="pct"/>
          </w:tcPr>
          <w:p w:rsidR="00381936" w:rsidRPr="00381936" w:rsidRDefault="00381936" w:rsidP="00381936">
            <w:pPr>
              <w:jc w:val="center"/>
              <w:rPr>
                <w:rFonts w:ascii="Times New Roman" w:hAnsi="Times New Roman"/>
                <w:sz w:val="24"/>
                <w:szCs w:val="24"/>
              </w:rPr>
            </w:pPr>
          </w:p>
        </w:tc>
        <w:tc>
          <w:tcPr>
            <w:tcW w:w="136" w:type="pct"/>
          </w:tcPr>
          <w:p w:rsidR="00381936" w:rsidRPr="00381936" w:rsidRDefault="00381936" w:rsidP="00381936">
            <w:pPr>
              <w:jc w:val="center"/>
              <w:rPr>
                <w:rFonts w:ascii="Times New Roman" w:hAnsi="Times New Roman"/>
                <w:sz w:val="24"/>
                <w:szCs w:val="24"/>
              </w:rPr>
            </w:pPr>
          </w:p>
        </w:tc>
        <w:tc>
          <w:tcPr>
            <w:tcW w:w="183" w:type="pct"/>
          </w:tcPr>
          <w:p w:rsidR="00381936" w:rsidRPr="00381936" w:rsidRDefault="00381936" w:rsidP="00381936">
            <w:pPr>
              <w:jc w:val="center"/>
              <w:rPr>
                <w:rFonts w:ascii="Times New Roman" w:hAnsi="Times New Roman"/>
                <w:b/>
                <w:sz w:val="24"/>
                <w:szCs w:val="24"/>
              </w:rPr>
            </w:pPr>
          </w:p>
        </w:tc>
        <w:tc>
          <w:tcPr>
            <w:tcW w:w="202" w:type="pct"/>
          </w:tcPr>
          <w:p w:rsidR="00381936" w:rsidRPr="00381936" w:rsidRDefault="00381936" w:rsidP="00381936">
            <w:pPr>
              <w:jc w:val="center"/>
              <w:rPr>
                <w:rFonts w:ascii="Times New Roman" w:hAnsi="Times New Roman"/>
                <w:sz w:val="24"/>
                <w:szCs w:val="24"/>
              </w:rPr>
            </w:pPr>
          </w:p>
        </w:tc>
        <w:tc>
          <w:tcPr>
            <w:tcW w:w="326" w:type="pct"/>
          </w:tcPr>
          <w:p w:rsidR="00381936" w:rsidRPr="00381936" w:rsidRDefault="00381936" w:rsidP="00381936">
            <w:pPr>
              <w:jc w:val="center"/>
              <w:rPr>
                <w:rFonts w:ascii="Times New Roman" w:hAnsi="Times New Roman"/>
                <w:sz w:val="24"/>
                <w:szCs w:val="24"/>
              </w:rPr>
            </w:pPr>
          </w:p>
        </w:tc>
        <w:tc>
          <w:tcPr>
            <w:tcW w:w="232" w:type="pct"/>
          </w:tcPr>
          <w:p w:rsidR="00381936" w:rsidRPr="00381936" w:rsidRDefault="00381936" w:rsidP="00381936">
            <w:pPr>
              <w:jc w:val="center"/>
              <w:rPr>
                <w:rFonts w:ascii="Times New Roman" w:hAnsi="Times New Roman"/>
                <w:sz w:val="24"/>
                <w:szCs w:val="24"/>
              </w:rPr>
            </w:pPr>
          </w:p>
        </w:tc>
        <w:tc>
          <w:tcPr>
            <w:tcW w:w="202" w:type="pct"/>
          </w:tcPr>
          <w:p w:rsidR="00381936" w:rsidRPr="00381936" w:rsidRDefault="00381936" w:rsidP="00381936">
            <w:pPr>
              <w:jc w:val="center"/>
              <w:rPr>
                <w:rFonts w:ascii="Times New Roman" w:hAnsi="Times New Roman"/>
                <w:b/>
                <w:sz w:val="24"/>
                <w:szCs w:val="24"/>
              </w:rPr>
            </w:pPr>
          </w:p>
        </w:tc>
        <w:tc>
          <w:tcPr>
            <w:tcW w:w="229" w:type="pct"/>
          </w:tcPr>
          <w:p w:rsidR="00381936" w:rsidRPr="00381936" w:rsidRDefault="00381936" w:rsidP="00381936">
            <w:pPr>
              <w:jc w:val="center"/>
              <w:rPr>
                <w:rFonts w:ascii="Times New Roman" w:hAnsi="Times New Roman"/>
                <w:sz w:val="24"/>
                <w:szCs w:val="24"/>
              </w:rPr>
            </w:pPr>
          </w:p>
        </w:tc>
        <w:tc>
          <w:tcPr>
            <w:tcW w:w="275" w:type="pct"/>
          </w:tcPr>
          <w:p w:rsidR="00381936" w:rsidRPr="00381936" w:rsidRDefault="00381936" w:rsidP="00381936">
            <w:pPr>
              <w:jc w:val="center"/>
              <w:rPr>
                <w:rFonts w:ascii="Times New Roman" w:hAnsi="Times New Roman"/>
                <w:sz w:val="24"/>
                <w:szCs w:val="24"/>
              </w:rPr>
            </w:pPr>
          </w:p>
        </w:tc>
        <w:tc>
          <w:tcPr>
            <w:tcW w:w="184" w:type="pct"/>
          </w:tcPr>
          <w:p w:rsidR="00381936" w:rsidRPr="00381936" w:rsidRDefault="00381936" w:rsidP="00381936">
            <w:pPr>
              <w:jc w:val="center"/>
              <w:rPr>
                <w:rFonts w:ascii="Times New Roman" w:hAnsi="Times New Roman"/>
                <w:b/>
                <w:sz w:val="24"/>
                <w:szCs w:val="24"/>
              </w:rPr>
            </w:pPr>
          </w:p>
        </w:tc>
        <w:tc>
          <w:tcPr>
            <w:tcW w:w="229" w:type="pct"/>
          </w:tcPr>
          <w:p w:rsidR="00381936" w:rsidRPr="00381936" w:rsidRDefault="00381936" w:rsidP="00381936">
            <w:pPr>
              <w:jc w:val="center"/>
              <w:rPr>
                <w:rFonts w:ascii="Times New Roman" w:hAnsi="Times New Roman"/>
                <w:b/>
                <w:sz w:val="24"/>
                <w:szCs w:val="24"/>
              </w:rPr>
            </w:pPr>
          </w:p>
        </w:tc>
      </w:tr>
      <w:tr w:rsidR="00381936" w:rsidRPr="00381936" w:rsidTr="00381936">
        <w:trPr>
          <w:trHeight w:val="195"/>
        </w:trPr>
        <w:tc>
          <w:tcPr>
            <w:tcW w:w="184" w:type="pct"/>
            <w:tcBorders>
              <w:right w:val="single" w:sz="4" w:space="0" w:color="auto"/>
            </w:tcBorders>
          </w:tcPr>
          <w:p w:rsidR="00381936" w:rsidRPr="00381936" w:rsidRDefault="00381936" w:rsidP="00381936">
            <w:pPr>
              <w:rPr>
                <w:rFonts w:ascii="Times New Roman" w:hAnsi="Times New Roman"/>
                <w:sz w:val="24"/>
                <w:szCs w:val="24"/>
              </w:rPr>
            </w:pPr>
            <w:r w:rsidRPr="00381936">
              <w:rPr>
                <w:rFonts w:ascii="Times New Roman" w:hAnsi="Times New Roman"/>
                <w:sz w:val="24"/>
                <w:szCs w:val="24"/>
              </w:rPr>
              <w:t>5.</w:t>
            </w:r>
          </w:p>
        </w:tc>
        <w:tc>
          <w:tcPr>
            <w:tcW w:w="552" w:type="pct"/>
            <w:tcBorders>
              <w:left w:val="single" w:sz="4" w:space="0" w:color="auto"/>
            </w:tcBorders>
          </w:tcPr>
          <w:p w:rsidR="00381936" w:rsidRPr="00381936" w:rsidRDefault="00381936" w:rsidP="00381936">
            <w:pPr>
              <w:rPr>
                <w:rFonts w:ascii="Times New Roman" w:hAnsi="Times New Roman"/>
                <w:sz w:val="24"/>
                <w:szCs w:val="24"/>
              </w:rPr>
            </w:pPr>
          </w:p>
        </w:tc>
        <w:tc>
          <w:tcPr>
            <w:tcW w:w="116" w:type="pct"/>
          </w:tcPr>
          <w:p w:rsidR="00381936" w:rsidRPr="00381936" w:rsidRDefault="00381936" w:rsidP="00381936">
            <w:pPr>
              <w:jc w:val="center"/>
              <w:rPr>
                <w:rFonts w:ascii="Times New Roman" w:hAnsi="Times New Roman"/>
                <w:sz w:val="24"/>
                <w:szCs w:val="24"/>
              </w:rPr>
            </w:pPr>
          </w:p>
        </w:tc>
        <w:tc>
          <w:tcPr>
            <w:tcW w:w="140"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186" w:type="pct"/>
          </w:tcPr>
          <w:p w:rsidR="00381936" w:rsidRPr="00381936" w:rsidRDefault="00381936" w:rsidP="00381936">
            <w:pPr>
              <w:jc w:val="center"/>
              <w:rPr>
                <w:rFonts w:ascii="Times New Roman" w:hAnsi="Times New Roman"/>
                <w:sz w:val="24"/>
                <w:szCs w:val="24"/>
              </w:rPr>
            </w:pPr>
          </w:p>
        </w:tc>
        <w:tc>
          <w:tcPr>
            <w:tcW w:w="140"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204" w:type="pct"/>
          </w:tcPr>
          <w:p w:rsidR="00381936" w:rsidRPr="00381936" w:rsidRDefault="00381936" w:rsidP="00381936">
            <w:pPr>
              <w:jc w:val="center"/>
              <w:rPr>
                <w:rFonts w:ascii="Times New Roman" w:hAnsi="Times New Roman"/>
                <w:sz w:val="24"/>
                <w:szCs w:val="24"/>
              </w:rPr>
            </w:pPr>
          </w:p>
        </w:tc>
        <w:tc>
          <w:tcPr>
            <w:tcW w:w="224" w:type="pct"/>
          </w:tcPr>
          <w:p w:rsidR="00381936" w:rsidRPr="00381936" w:rsidRDefault="00381936" w:rsidP="00381936">
            <w:pPr>
              <w:jc w:val="center"/>
              <w:rPr>
                <w:rFonts w:ascii="Times New Roman" w:hAnsi="Times New Roman"/>
                <w:b/>
                <w:sz w:val="24"/>
                <w:szCs w:val="24"/>
              </w:rPr>
            </w:pPr>
          </w:p>
        </w:tc>
        <w:tc>
          <w:tcPr>
            <w:tcW w:w="182" w:type="pct"/>
          </w:tcPr>
          <w:p w:rsidR="00381936" w:rsidRPr="00381936" w:rsidRDefault="00381936" w:rsidP="00381936">
            <w:pPr>
              <w:jc w:val="center"/>
              <w:rPr>
                <w:rFonts w:ascii="Times New Roman" w:hAnsi="Times New Roman"/>
                <w:sz w:val="24"/>
                <w:szCs w:val="24"/>
              </w:rPr>
            </w:pPr>
          </w:p>
        </w:tc>
        <w:tc>
          <w:tcPr>
            <w:tcW w:w="232" w:type="pct"/>
          </w:tcPr>
          <w:p w:rsidR="00381936" w:rsidRPr="00381936" w:rsidRDefault="00381936" w:rsidP="00381936">
            <w:pPr>
              <w:jc w:val="center"/>
              <w:rPr>
                <w:rFonts w:ascii="Times New Roman" w:hAnsi="Times New Roman"/>
                <w:sz w:val="24"/>
                <w:szCs w:val="24"/>
              </w:rPr>
            </w:pPr>
          </w:p>
        </w:tc>
        <w:tc>
          <w:tcPr>
            <w:tcW w:w="225" w:type="pct"/>
          </w:tcPr>
          <w:p w:rsidR="00381936" w:rsidRPr="00381936" w:rsidRDefault="00381936" w:rsidP="00381936">
            <w:pPr>
              <w:jc w:val="center"/>
              <w:rPr>
                <w:rFonts w:ascii="Times New Roman" w:hAnsi="Times New Roman"/>
                <w:sz w:val="24"/>
                <w:szCs w:val="24"/>
              </w:rPr>
            </w:pPr>
          </w:p>
        </w:tc>
        <w:tc>
          <w:tcPr>
            <w:tcW w:w="136" w:type="pct"/>
          </w:tcPr>
          <w:p w:rsidR="00381936" w:rsidRPr="00381936" w:rsidRDefault="00381936" w:rsidP="00381936">
            <w:pPr>
              <w:jc w:val="center"/>
              <w:rPr>
                <w:rFonts w:ascii="Times New Roman" w:hAnsi="Times New Roman"/>
                <w:sz w:val="24"/>
                <w:szCs w:val="24"/>
              </w:rPr>
            </w:pPr>
          </w:p>
        </w:tc>
        <w:tc>
          <w:tcPr>
            <w:tcW w:w="183" w:type="pct"/>
          </w:tcPr>
          <w:p w:rsidR="00381936" w:rsidRPr="00381936" w:rsidRDefault="00381936" w:rsidP="00381936">
            <w:pPr>
              <w:jc w:val="center"/>
              <w:rPr>
                <w:rFonts w:ascii="Times New Roman" w:hAnsi="Times New Roman"/>
                <w:b/>
                <w:sz w:val="24"/>
                <w:szCs w:val="24"/>
              </w:rPr>
            </w:pPr>
          </w:p>
        </w:tc>
        <w:tc>
          <w:tcPr>
            <w:tcW w:w="202" w:type="pct"/>
          </w:tcPr>
          <w:p w:rsidR="00381936" w:rsidRPr="00381936" w:rsidRDefault="00381936" w:rsidP="00381936">
            <w:pPr>
              <w:jc w:val="center"/>
              <w:rPr>
                <w:rFonts w:ascii="Times New Roman" w:hAnsi="Times New Roman"/>
                <w:sz w:val="24"/>
                <w:szCs w:val="24"/>
              </w:rPr>
            </w:pPr>
          </w:p>
        </w:tc>
        <w:tc>
          <w:tcPr>
            <w:tcW w:w="326" w:type="pct"/>
          </w:tcPr>
          <w:p w:rsidR="00381936" w:rsidRPr="00381936" w:rsidRDefault="00381936" w:rsidP="00381936">
            <w:pPr>
              <w:jc w:val="center"/>
              <w:rPr>
                <w:rFonts w:ascii="Times New Roman" w:hAnsi="Times New Roman"/>
                <w:sz w:val="24"/>
                <w:szCs w:val="24"/>
              </w:rPr>
            </w:pPr>
          </w:p>
        </w:tc>
        <w:tc>
          <w:tcPr>
            <w:tcW w:w="232" w:type="pct"/>
          </w:tcPr>
          <w:p w:rsidR="00381936" w:rsidRPr="00381936" w:rsidRDefault="00381936" w:rsidP="00381936">
            <w:pPr>
              <w:jc w:val="center"/>
              <w:rPr>
                <w:rFonts w:ascii="Times New Roman" w:hAnsi="Times New Roman"/>
                <w:sz w:val="24"/>
                <w:szCs w:val="24"/>
              </w:rPr>
            </w:pPr>
          </w:p>
        </w:tc>
        <w:tc>
          <w:tcPr>
            <w:tcW w:w="202" w:type="pct"/>
          </w:tcPr>
          <w:p w:rsidR="00381936" w:rsidRPr="00381936" w:rsidRDefault="00381936" w:rsidP="00381936">
            <w:pPr>
              <w:jc w:val="center"/>
              <w:rPr>
                <w:rFonts w:ascii="Times New Roman" w:hAnsi="Times New Roman"/>
                <w:b/>
                <w:sz w:val="24"/>
                <w:szCs w:val="24"/>
              </w:rPr>
            </w:pPr>
          </w:p>
        </w:tc>
        <w:tc>
          <w:tcPr>
            <w:tcW w:w="229" w:type="pct"/>
          </w:tcPr>
          <w:p w:rsidR="00381936" w:rsidRPr="00381936" w:rsidRDefault="00381936" w:rsidP="00381936">
            <w:pPr>
              <w:jc w:val="center"/>
              <w:rPr>
                <w:rFonts w:ascii="Times New Roman" w:hAnsi="Times New Roman"/>
                <w:sz w:val="24"/>
                <w:szCs w:val="24"/>
              </w:rPr>
            </w:pPr>
          </w:p>
        </w:tc>
        <w:tc>
          <w:tcPr>
            <w:tcW w:w="275" w:type="pct"/>
          </w:tcPr>
          <w:p w:rsidR="00381936" w:rsidRPr="00381936" w:rsidRDefault="00381936" w:rsidP="00381936">
            <w:pPr>
              <w:jc w:val="center"/>
              <w:rPr>
                <w:rFonts w:ascii="Times New Roman" w:hAnsi="Times New Roman"/>
                <w:sz w:val="24"/>
                <w:szCs w:val="24"/>
              </w:rPr>
            </w:pPr>
          </w:p>
        </w:tc>
        <w:tc>
          <w:tcPr>
            <w:tcW w:w="184" w:type="pct"/>
          </w:tcPr>
          <w:p w:rsidR="00381936" w:rsidRPr="00381936" w:rsidRDefault="00381936" w:rsidP="00381936">
            <w:pPr>
              <w:jc w:val="center"/>
              <w:rPr>
                <w:rFonts w:ascii="Times New Roman" w:hAnsi="Times New Roman"/>
                <w:b/>
                <w:sz w:val="24"/>
                <w:szCs w:val="24"/>
              </w:rPr>
            </w:pPr>
          </w:p>
        </w:tc>
        <w:tc>
          <w:tcPr>
            <w:tcW w:w="229" w:type="pct"/>
          </w:tcPr>
          <w:p w:rsidR="00381936" w:rsidRPr="00381936" w:rsidRDefault="00381936" w:rsidP="00381936">
            <w:pPr>
              <w:jc w:val="center"/>
              <w:rPr>
                <w:rFonts w:ascii="Times New Roman" w:hAnsi="Times New Roman"/>
                <w:b/>
                <w:sz w:val="24"/>
                <w:szCs w:val="24"/>
              </w:rPr>
            </w:pPr>
          </w:p>
        </w:tc>
      </w:tr>
      <w:tr w:rsidR="00381936" w:rsidRPr="00381936" w:rsidTr="00381936">
        <w:trPr>
          <w:trHeight w:val="205"/>
        </w:trPr>
        <w:tc>
          <w:tcPr>
            <w:tcW w:w="184" w:type="pct"/>
            <w:tcBorders>
              <w:right w:val="single" w:sz="4" w:space="0" w:color="auto"/>
            </w:tcBorders>
          </w:tcPr>
          <w:p w:rsidR="00381936" w:rsidRPr="00381936" w:rsidRDefault="00381936" w:rsidP="00381936">
            <w:pPr>
              <w:rPr>
                <w:rFonts w:ascii="Times New Roman" w:hAnsi="Times New Roman"/>
                <w:sz w:val="24"/>
                <w:szCs w:val="24"/>
              </w:rPr>
            </w:pPr>
            <w:r w:rsidRPr="00381936">
              <w:rPr>
                <w:rFonts w:ascii="Times New Roman" w:hAnsi="Times New Roman"/>
                <w:sz w:val="24"/>
                <w:szCs w:val="24"/>
              </w:rPr>
              <w:t>6.</w:t>
            </w:r>
          </w:p>
        </w:tc>
        <w:tc>
          <w:tcPr>
            <w:tcW w:w="552" w:type="pct"/>
            <w:tcBorders>
              <w:left w:val="single" w:sz="4" w:space="0" w:color="auto"/>
            </w:tcBorders>
          </w:tcPr>
          <w:p w:rsidR="00381936" w:rsidRPr="00381936" w:rsidRDefault="00381936" w:rsidP="00381936">
            <w:pPr>
              <w:rPr>
                <w:rFonts w:ascii="Times New Roman" w:hAnsi="Times New Roman"/>
                <w:sz w:val="24"/>
                <w:szCs w:val="24"/>
              </w:rPr>
            </w:pPr>
          </w:p>
        </w:tc>
        <w:tc>
          <w:tcPr>
            <w:tcW w:w="116" w:type="pct"/>
          </w:tcPr>
          <w:p w:rsidR="00381936" w:rsidRPr="00381936" w:rsidRDefault="00381936" w:rsidP="00381936">
            <w:pPr>
              <w:jc w:val="center"/>
              <w:rPr>
                <w:rFonts w:ascii="Times New Roman" w:hAnsi="Times New Roman"/>
                <w:sz w:val="24"/>
                <w:szCs w:val="24"/>
              </w:rPr>
            </w:pPr>
          </w:p>
        </w:tc>
        <w:tc>
          <w:tcPr>
            <w:tcW w:w="140"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186" w:type="pct"/>
          </w:tcPr>
          <w:p w:rsidR="00381936" w:rsidRPr="00381936" w:rsidRDefault="00381936" w:rsidP="00381936">
            <w:pPr>
              <w:jc w:val="center"/>
              <w:rPr>
                <w:rFonts w:ascii="Times New Roman" w:hAnsi="Times New Roman"/>
                <w:sz w:val="24"/>
                <w:szCs w:val="24"/>
              </w:rPr>
            </w:pPr>
          </w:p>
        </w:tc>
        <w:tc>
          <w:tcPr>
            <w:tcW w:w="140"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139" w:type="pct"/>
          </w:tcPr>
          <w:p w:rsidR="00381936" w:rsidRPr="00381936" w:rsidRDefault="00381936" w:rsidP="00381936">
            <w:pPr>
              <w:jc w:val="center"/>
              <w:rPr>
                <w:rFonts w:ascii="Times New Roman" w:hAnsi="Times New Roman"/>
                <w:sz w:val="24"/>
                <w:szCs w:val="24"/>
              </w:rPr>
            </w:pPr>
          </w:p>
        </w:tc>
        <w:tc>
          <w:tcPr>
            <w:tcW w:w="204" w:type="pct"/>
          </w:tcPr>
          <w:p w:rsidR="00381936" w:rsidRPr="00381936" w:rsidRDefault="00381936" w:rsidP="00381936">
            <w:pPr>
              <w:jc w:val="center"/>
              <w:rPr>
                <w:rFonts w:ascii="Times New Roman" w:hAnsi="Times New Roman"/>
                <w:sz w:val="24"/>
                <w:szCs w:val="24"/>
              </w:rPr>
            </w:pPr>
          </w:p>
        </w:tc>
        <w:tc>
          <w:tcPr>
            <w:tcW w:w="224" w:type="pct"/>
          </w:tcPr>
          <w:p w:rsidR="00381936" w:rsidRPr="00381936" w:rsidRDefault="00381936" w:rsidP="00381936">
            <w:pPr>
              <w:jc w:val="center"/>
              <w:rPr>
                <w:rFonts w:ascii="Times New Roman" w:hAnsi="Times New Roman"/>
                <w:b/>
                <w:sz w:val="24"/>
                <w:szCs w:val="24"/>
              </w:rPr>
            </w:pPr>
          </w:p>
        </w:tc>
        <w:tc>
          <w:tcPr>
            <w:tcW w:w="182" w:type="pct"/>
          </w:tcPr>
          <w:p w:rsidR="00381936" w:rsidRPr="00381936" w:rsidRDefault="00381936" w:rsidP="00381936">
            <w:pPr>
              <w:jc w:val="center"/>
              <w:rPr>
                <w:rFonts w:ascii="Times New Roman" w:hAnsi="Times New Roman"/>
                <w:sz w:val="24"/>
                <w:szCs w:val="24"/>
              </w:rPr>
            </w:pPr>
          </w:p>
        </w:tc>
        <w:tc>
          <w:tcPr>
            <w:tcW w:w="232" w:type="pct"/>
          </w:tcPr>
          <w:p w:rsidR="00381936" w:rsidRPr="00381936" w:rsidRDefault="00381936" w:rsidP="00381936">
            <w:pPr>
              <w:jc w:val="center"/>
              <w:rPr>
                <w:rFonts w:ascii="Times New Roman" w:hAnsi="Times New Roman"/>
                <w:sz w:val="24"/>
                <w:szCs w:val="24"/>
              </w:rPr>
            </w:pPr>
          </w:p>
        </w:tc>
        <w:tc>
          <w:tcPr>
            <w:tcW w:w="225" w:type="pct"/>
          </w:tcPr>
          <w:p w:rsidR="00381936" w:rsidRPr="00381936" w:rsidRDefault="00381936" w:rsidP="00381936">
            <w:pPr>
              <w:jc w:val="center"/>
              <w:rPr>
                <w:rFonts w:ascii="Times New Roman" w:hAnsi="Times New Roman"/>
                <w:sz w:val="24"/>
                <w:szCs w:val="24"/>
              </w:rPr>
            </w:pPr>
          </w:p>
        </w:tc>
        <w:tc>
          <w:tcPr>
            <w:tcW w:w="136" w:type="pct"/>
          </w:tcPr>
          <w:p w:rsidR="00381936" w:rsidRPr="00381936" w:rsidRDefault="00381936" w:rsidP="00381936">
            <w:pPr>
              <w:jc w:val="center"/>
              <w:rPr>
                <w:rFonts w:ascii="Times New Roman" w:hAnsi="Times New Roman"/>
                <w:sz w:val="24"/>
                <w:szCs w:val="24"/>
              </w:rPr>
            </w:pPr>
          </w:p>
        </w:tc>
        <w:tc>
          <w:tcPr>
            <w:tcW w:w="183" w:type="pct"/>
          </w:tcPr>
          <w:p w:rsidR="00381936" w:rsidRPr="00381936" w:rsidRDefault="00381936" w:rsidP="00381936">
            <w:pPr>
              <w:jc w:val="center"/>
              <w:rPr>
                <w:rFonts w:ascii="Times New Roman" w:hAnsi="Times New Roman"/>
                <w:b/>
                <w:sz w:val="24"/>
                <w:szCs w:val="24"/>
              </w:rPr>
            </w:pPr>
          </w:p>
        </w:tc>
        <w:tc>
          <w:tcPr>
            <w:tcW w:w="202" w:type="pct"/>
          </w:tcPr>
          <w:p w:rsidR="00381936" w:rsidRPr="00381936" w:rsidRDefault="00381936" w:rsidP="00381936">
            <w:pPr>
              <w:jc w:val="center"/>
              <w:rPr>
                <w:rFonts w:ascii="Times New Roman" w:hAnsi="Times New Roman"/>
                <w:sz w:val="24"/>
                <w:szCs w:val="24"/>
              </w:rPr>
            </w:pPr>
          </w:p>
        </w:tc>
        <w:tc>
          <w:tcPr>
            <w:tcW w:w="326" w:type="pct"/>
          </w:tcPr>
          <w:p w:rsidR="00381936" w:rsidRPr="00381936" w:rsidRDefault="00381936" w:rsidP="00381936">
            <w:pPr>
              <w:jc w:val="center"/>
              <w:rPr>
                <w:rFonts w:ascii="Times New Roman" w:hAnsi="Times New Roman"/>
                <w:sz w:val="24"/>
                <w:szCs w:val="24"/>
              </w:rPr>
            </w:pPr>
          </w:p>
        </w:tc>
        <w:tc>
          <w:tcPr>
            <w:tcW w:w="232" w:type="pct"/>
          </w:tcPr>
          <w:p w:rsidR="00381936" w:rsidRPr="00381936" w:rsidRDefault="00381936" w:rsidP="00381936">
            <w:pPr>
              <w:jc w:val="center"/>
              <w:rPr>
                <w:rFonts w:ascii="Times New Roman" w:hAnsi="Times New Roman"/>
                <w:sz w:val="24"/>
                <w:szCs w:val="24"/>
              </w:rPr>
            </w:pPr>
          </w:p>
        </w:tc>
        <w:tc>
          <w:tcPr>
            <w:tcW w:w="202" w:type="pct"/>
          </w:tcPr>
          <w:p w:rsidR="00381936" w:rsidRPr="00381936" w:rsidRDefault="00381936" w:rsidP="00381936">
            <w:pPr>
              <w:jc w:val="center"/>
              <w:rPr>
                <w:rFonts w:ascii="Times New Roman" w:hAnsi="Times New Roman"/>
                <w:b/>
                <w:sz w:val="24"/>
                <w:szCs w:val="24"/>
              </w:rPr>
            </w:pPr>
          </w:p>
        </w:tc>
        <w:tc>
          <w:tcPr>
            <w:tcW w:w="229" w:type="pct"/>
          </w:tcPr>
          <w:p w:rsidR="00381936" w:rsidRPr="00381936" w:rsidRDefault="00381936" w:rsidP="00381936">
            <w:pPr>
              <w:jc w:val="center"/>
              <w:rPr>
                <w:rFonts w:ascii="Times New Roman" w:hAnsi="Times New Roman"/>
                <w:sz w:val="24"/>
                <w:szCs w:val="24"/>
              </w:rPr>
            </w:pPr>
          </w:p>
        </w:tc>
        <w:tc>
          <w:tcPr>
            <w:tcW w:w="275" w:type="pct"/>
          </w:tcPr>
          <w:p w:rsidR="00381936" w:rsidRPr="00381936" w:rsidRDefault="00381936" w:rsidP="00381936">
            <w:pPr>
              <w:jc w:val="center"/>
              <w:rPr>
                <w:rFonts w:ascii="Times New Roman" w:hAnsi="Times New Roman"/>
                <w:sz w:val="24"/>
                <w:szCs w:val="24"/>
              </w:rPr>
            </w:pPr>
          </w:p>
        </w:tc>
        <w:tc>
          <w:tcPr>
            <w:tcW w:w="184" w:type="pct"/>
          </w:tcPr>
          <w:p w:rsidR="00381936" w:rsidRPr="00381936" w:rsidRDefault="00381936" w:rsidP="00381936">
            <w:pPr>
              <w:jc w:val="center"/>
              <w:rPr>
                <w:rFonts w:ascii="Times New Roman" w:hAnsi="Times New Roman"/>
                <w:b/>
                <w:sz w:val="24"/>
                <w:szCs w:val="24"/>
              </w:rPr>
            </w:pPr>
          </w:p>
        </w:tc>
        <w:tc>
          <w:tcPr>
            <w:tcW w:w="229" w:type="pct"/>
          </w:tcPr>
          <w:p w:rsidR="00381936" w:rsidRPr="00381936" w:rsidRDefault="00381936" w:rsidP="00381936">
            <w:pPr>
              <w:jc w:val="center"/>
              <w:rPr>
                <w:rFonts w:ascii="Times New Roman" w:hAnsi="Times New Roman"/>
                <w:b/>
                <w:sz w:val="24"/>
                <w:szCs w:val="24"/>
              </w:rPr>
            </w:pPr>
          </w:p>
        </w:tc>
      </w:tr>
    </w:tbl>
    <w:p w:rsidR="00381936" w:rsidRPr="00381936" w:rsidRDefault="00381936" w:rsidP="00381936">
      <w:pPr>
        <w:jc w:val="both"/>
        <w:rPr>
          <w:rFonts w:ascii="Times New Roman" w:hAnsi="Times New Roman"/>
          <w:b/>
        </w:rPr>
      </w:pPr>
    </w:p>
    <w:p w:rsidR="00381936" w:rsidRPr="00381936" w:rsidRDefault="00381936" w:rsidP="00381936">
      <w:pPr>
        <w:ind w:right="-2"/>
        <w:jc w:val="both"/>
        <w:rPr>
          <w:rFonts w:ascii="Times New Roman" w:hAnsi="Times New Roman"/>
          <w:color w:val="FF0000"/>
        </w:rPr>
      </w:pPr>
    </w:p>
    <w:p w:rsidR="00381936" w:rsidRPr="00381936" w:rsidRDefault="00381936" w:rsidP="00381936">
      <w:pPr>
        <w:ind w:firstLine="708"/>
        <w:jc w:val="both"/>
        <w:rPr>
          <w:rFonts w:ascii="Times New Roman" w:hAnsi="Times New Roman"/>
        </w:rPr>
      </w:pPr>
      <w:r w:rsidRPr="00381936">
        <w:rPr>
          <w:rFonts w:ascii="Times New Roman" w:hAnsi="Times New Roman"/>
        </w:rPr>
        <w:t>Наиболее распространёнными заболеваниями соматического характера у набранной группы детей являются ОРЗ и ОРВИ.</w:t>
      </w:r>
    </w:p>
    <w:p w:rsidR="00381936" w:rsidRPr="00381936" w:rsidRDefault="00381936" w:rsidP="00381936">
      <w:pPr>
        <w:ind w:firstLine="708"/>
        <w:jc w:val="both"/>
        <w:rPr>
          <w:rFonts w:ascii="Times New Roman" w:hAnsi="Times New Roman"/>
        </w:rPr>
      </w:pPr>
      <w:r w:rsidRPr="00381936">
        <w:rPr>
          <w:rFonts w:ascii="Times New Roman" w:hAnsi="Times New Roman"/>
        </w:rPr>
        <w:t xml:space="preserve"> У некоторых из них нервно-психическое развитие соответствует возрастным показателям, однако, многие детей стоят на учёте и проходят лечение у невролога.</w:t>
      </w:r>
    </w:p>
    <w:p w:rsidR="00381936" w:rsidRPr="00381936" w:rsidRDefault="00381936" w:rsidP="00381936">
      <w:pPr>
        <w:pStyle w:val="a4"/>
        <w:jc w:val="both"/>
        <w:rPr>
          <w:rFonts w:ascii="Times New Roman" w:hAnsi="Times New Roman"/>
        </w:rPr>
      </w:pPr>
      <w:r w:rsidRPr="00381936">
        <w:rPr>
          <w:rFonts w:ascii="Times New Roman" w:hAnsi="Times New Roman"/>
        </w:rPr>
        <w:t xml:space="preserve">  Логопедическая работа с этими детьми строилась на основе общих, дидактических требований. Для работы с детьми было выделено 3 этапа:</w:t>
      </w:r>
    </w:p>
    <w:p w:rsidR="00381936" w:rsidRPr="00381936" w:rsidRDefault="00381936" w:rsidP="00381936">
      <w:pPr>
        <w:pStyle w:val="ac"/>
        <w:tabs>
          <w:tab w:val="left" w:pos="142"/>
          <w:tab w:val="left" w:pos="993"/>
        </w:tabs>
        <w:ind w:left="0"/>
      </w:pPr>
      <w:r w:rsidRPr="00381936">
        <w:rPr>
          <w:u w:val="single"/>
        </w:rPr>
        <w:lastRenderedPageBreak/>
        <w:t>Подготовительный:</w:t>
      </w:r>
    </w:p>
    <w:p w:rsidR="00381936" w:rsidRPr="00381936" w:rsidRDefault="00381936" w:rsidP="00381936">
      <w:pPr>
        <w:pStyle w:val="ac"/>
        <w:numPr>
          <w:ilvl w:val="0"/>
          <w:numId w:val="26"/>
        </w:numPr>
        <w:tabs>
          <w:tab w:val="left" w:pos="142"/>
          <w:tab w:val="left" w:pos="993"/>
        </w:tabs>
        <w:spacing w:after="0"/>
        <w:ind w:left="0" w:firstLine="567"/>
      </w:pPr>
      <w:r w:rsidRPr="00381936">
        <w:t>Установление контакта с ребенком;</w:t>
      </w:r>
    </w:p>
    <w:p w:rsidR="00381936" w:rsidRPr="00381936" w:rsidRDefault="00381936" w:rsidP="00381936">
      <w:pPr>
        <w:pStyle w:val="ac"/>
        <w:numPr>
          <w:ilvl w:val="0"/>
          <w:numId w:val="26"/>
        </w:numPr>
        <w:tabs>
          <w:tab w:val="left" w:pos="142"/>
          <w:tab w:val="left" w:pos="993"/>
        </w:tabs>
        <w:spacing w:after="0"/>
        <w:ind w:left="0" w:firstLine="567"/>
      </w:pPr>
      <w:r w:rsidRPr="00381936">
        <w:t>Обследование его речи;</w:t>
      </w:r>
    </w:p>
    <w:p w:rsidR="00381936" w:rsidRPr="00381936" w:rsidRDefault="00381936" w:rsidP="00381936">
      <w:pPr>
        <w:pStyle w:val="ac"/>
        <w:numPr>
          <w:ilvl w:val="0"/>
          <w:numId w:val="26"/>
        </w:numPr>
        <w:tabs>
          <w:tab w:val="left" w:pos="142"/>
          <w:tab w:val="left" w:pos="993"/>
        </w:tabs>
        <w:spacing w:after="0"/>
        <w:ind w:left="0" w:firstLine="567"/>
      </w:pPr>
      <w:r w:rsidRPr="00381936">
        <w:t>Составление индивидуальных планов коррекционной работы;</w:t>
      </w:r>
    </w:p>
    <w:p w:rsidR="00381936" w:rsidRPr="00381936" w:rsidRDefault="00381936" w:rsidP="00381936">
      <w:pPr>
        <w:pStyle w:val="ac"/>
        <w:numPr>
          <w:ilvl w:val="0"/>
          <w:numId w:val="26"/>
        </w:numPr>
        <w:tabs>
          <w:tab w:val="left" w:pos="142"/>
          <w:tab w:val="left" w:pos="993"/>
        </w:tabs>
        <w:spacing w:after="0"/>
        <w:ind w:left="0" w:firstLine="567"/>
      </w:pPr>
      <w:r w:rsidRPr="00381936">
        <w:t>Подбор необходимого материала и изготовление пособий.</w:t>
      </w:r>
    </w:p>
    <w:p w:rsidR="00381936" w:rsidRPr="00381936" w:rsidRDefault="00381936" w:rsidP="00381936">
      <w:pPr>
        <w:pStyle w:val="ac"/>
        <w:tabs>
          <w:tab w:val="left" w:pos="142"/>
          <w:tab w:val="left" w:pos="993"/>
        </w:tabs>
        <w:ind w:left="0"/>
        <w:rPr>
          <w:u w:val="single"/>
        </w:rPr>
      </w:pPr>
      <w:r w:rsidRPr="00381936">
        <w:rPr>
          <w:u w:val="single"/>
        </w:rPr>
        <w:t xml:space="preserve">Основной: </w:t>
      </w:r>
    </w:p>
    <w:p w:rsidR="00381936" w:rsidRPr="00381936" w:rsidRDefault="00381936" w:rsidP="00381936">
      <w:pPr>
        <w:pStyle w:val="ac"/>
        <w:numPr>
          <w:ilvl w:val="0"/>
          <w:numId w:val="27"/>
        </w:numPr>
        <w:tabs>
          <w:tab w:val="left" w:pos="142"/>
          <w:tab w:val="left" w:pos="993"/>
        </w:tabs>
        <w:spacing w:after="0"/>
      </w:pPr>
      <w:r w:rsidRPr="00381936">
        <w:t>Общее развитие ребенка;</w:t>
      </w:r>
    </w:p>
    <w:p w:rsidR="00381936" w:rsidRPr="00381936" w:rsidRDefault="00381936" w:rsidP="00381936">
      <w:pPr>
        <w:pStyle w:val="ac"/>
        <w:numPr>
          <w:ilvl w:val="0"/>
          <w:numId w:val="27"/>
        </w:numPr>
        <w:tabs>
          <w:tab w:val="left" w:pos="142"/>
          <w:tab w:val="left" w:pos="993"/>
        </w:tabs>
        <w:spacing w:after="0"/>
        <w:ind w:left="0" w:firstLine="567"/>
      </w:pPr>
      <w:r w:rsidRPr="00381936">
        <w:t>Развитие слухового и зрительного внимания;</w:t>
      </w:r>
    </w:p>
    <w:p w:rsidR="00381936" w:rsidRPr="00381936" w:rsidRDefault="00381936" w:rsidP="00381936">
      <w:pPr>
        <w:pStyle w:val="ac"/>
        <w:numPr>
          <w:ilvl w:val="0"/>
          <w:numId w:val="27"/>
        </w:numPr>
        <w:tabs>
          <w:tab w:val="left" w:pos="142"/>
          <w:tab w:val="left" w:pos="993"/>
        </w:tabs>
        <w:spacing w:after="0"/>
        <w:ind w:left="0" w:firstLine="567"/>
      </w:pPr>
      <w:r w:rsidRPr="00381936">
        <w:t>Развитие  артикуляционного аппарата;</w:t>
      </w:r>
    </w:p>
    <w:p w:rsidR="00381936" w:rsidRPr="00381936" w:rsidRDefault="00381936" w:rsidP="00381936">
      <w:pPr>
        <w:pStyle w:val="ac"/>
        <w:numPr>
          <w:ilvl w:val="0"/>
          <w:numId w:val="27"/>
        </w:numPr>
        <w:tabs>
          <w:tab w:val="left" w:pos="142"/>
          <w:tab w:val="left" w:pos="993"/>
        </w:tabs>
        <w:spacing w:after="0"/>
        <w:ind w:left="0" w:firstLine="567"/>
      </w:pPr>
      <w:r w:rsidRPr="00381936">
        <w:t>Постановка, автоматизация и дифференциация звуков;</w:t>
      </w:r>
    </w:p>
    <w:p w:rsidR="00381936" w:rsidRPr="00381936" w:rsidRDefault="00381936" w:rsidP="00381936">
      <w:pPr>
        <w:pStyle w:val="ac"/>
        <w:numPr>
          <w:ilvl w:val="0"/>
          <w:numId w:val="27"/>
        </w:numPr>
        <w:tabs>
          <w:tab w:val="left" w:pos="142"/>
          <w:tab w:val="left" w:pos="993"/>
        </w:tabs>
        <w:spacing w:after="0"/>
        <w:ind w:left="0" w:firstLine="567"/>
      </w:pPr>
      <w:r w:rsidRPr="00381936">
        <w:t>Развитие фонематического восприятия и фонематического контроля;</w:t>
      </w:r>
    </w:p>
    <w:p w:rsidR="00381936" w:rsidRPr="00381936" w:rsidRDefault="00381936" w:rsidP="00381936">
      <w:pPr>
        <w:pStyle w:val="ac"/>
        <w:numPr>
          <w:ilvl w:val="0"/>
          <w:numId w:val="27"/>
        </w:numPr>
        <w:tabs>
          <w:tab w:val="left" w:pos="142"/>
          <w:tab w:val="left" w:pos="993"/>
        </w:tabs>
        <w:spacing w:after="0"/>
      </w:pPr>
      <w:r w:rsidRPr="00381936">
        <w:t>Уточнение и развитие пассивного и активного словаря.</w:t>
      </w:r>
    </w:p>
    <w:p w:rsidR="00381936" w:rsidRPr="00381936" w:rsidRDefault="00381936" w:rsidP="00381936">
      <w:pPr>
        <w:pStyle w:val="ac"/>
        <w:tabs>
          <w:tab w:val="left" w:pos="142"/>
          <w:tab w:val="left" w:pos="993"/>
        </w:tabs>
        <w:rPr>
          <w:u w:val="single"/>
        </w:rPr>
      </w:pPr>
      <w:r w:rsidRPr="00381936">
        <w:rPr>
          <w:u w:val="single"/>
        </w:rPr>
        <w:t>Заключительный:</w:t>
      </w:r>
    </w:p>
    <w:p w:rsidR="00381936" w:rsidRPr="00381936" w:rsidRDefault="00381936" w:rsidP="00381936">
      <w:pPr>
        <w:pStyle w:val="ac"/>
        <w:numPr>
          <w:ilvl w:val="0"/>
          <w:numId w:val="28"/>
        </w:numPr>
        <w:tabs>
          <w:tab w:val="left" w:pos="142"/>
          <w:tab w:val="left" w:pos="993"/>
        </w:tabs>
        <w:spacing w:after="0"/>
        <w:jc w:val="both"/>
      </w:pPr>
      <w:r w:rsidRPr="00381936">
        <w:t>Закрепление у детей приобретенных навыков:</w:t>
      </w:r>
    </w:p>
    <w:p w:rsidR="00381936" w:rsidRPr="00381936" w:rsidRDefault="00381936" w:rsidP="00381936">
      <w:pPr>
        <w:pStyle w:val="ac"/>
        <w:numPr>
          <w:ilvl w:val="0"/>
          <w:numId w:val="29"/>
        </w:numPr>
        <w:tabs>
          <w:tab w:val="left" w:pos="142"/>
          <w:tab w:val="left" w:pos="993"/>
        </w:tabs>
        <w:spacing w:after="0"/>
        <w:jc w:val="both"/>
      </w:pPr>
      <w:r w:rsidRPr="00381936">
        <w:t>в связных высказываниях;</w:t>
      </w:r>
    </w:p>
    <w:p w:rsidR="00381936" w:rsidRPr="00381936" w:rsidRDefault="00381936" w:rsidP="00381936">
      <w:pPr>
        <w:pStyle w:val="ac"/>
        <w:numPr>
          <w:ilvl w:val="0"/>
          <w:numId w:val="29"/>
        </w:numPr>
        <w:tabs>
          <w:tab w:val="left" w:pos="142"/>
          <w:tab w:val="left" w:pos="993"/>
        </w:tabs>
        <w:spacing w:after="0"/>
        <w:jc w:val="both"/>
      </w:pPr>
      <w:r w:rsidRPr="00381936">
        <w:t>в самостоятельной речи;</w:t>
      </w:r>
    </w:p>
    <w:p w:rsidR="00381936" w:rsidRPr="00381936" w:rsidRDefault="00381936" w:rsidP="00381936">
      <w:pPr>
        <w:pStyle w:val="ac"/>
        <w:numPr>
          <w:ilvl w:val="0"/>
          <w:numId w:val="29"/>
        </w:numPr>
        <w:tabs>
          <w:tab w:val="left" w:pos="142"/>
          <w:tab w:val="left" w:pos="993"/>
        </w:tabs>
        <w:spacing w:after="0"/>
        <w:jc w:val="both"/>
      </w:pPr>
      <w:r w:rsidRPr="00381936">
        <w:t>в условиях логопедических занятий и в домашних условиях.</w:t>
      </w:r>
    </w:p>
    <w:p w:rsidR="00381936" w:rsidRPr="00381936" w:rsidRDefault="00381936" w:rsidP="00381936">
      <w:pPr>
        <w:pStyle w:val="ac"/>
        <w:tabs>
          <w:tab w:val="left" w:pos="142"/>
          <w:tab w:val="left" w:pos="993"/>
        </w:tabs>
        <w:ind w:left="0"/>
        <w:contextualSpacing/>
        <w:jc w:val="both"/>
        <w:rPr>
          <w:sz w:val="28"/>
          <w:szCs w:val="28"/>
        </w:rPr>
      </w:pPr>
      <w:r w:rsidRPr="00381936">
        <w:t>Для устранения речевых нарушений, учитывала  индивидуальные особенности  каждого ребенка, которые  требовали  дифференцированного подбора приемов работы с каждым дошкольником. При составлении индивидуальных планов коррекционной работы и при работе по ним, использовала  методические рекомендации различных авторов, выбирала  материал наиболее эффективный для данного случая. Для работы с детьми я использовала программу Филичевой Т.Б. и Чиркиной В.Г. «Коррекция нарушений речи», а также программу специальных коррекционных образовательных учреждений для детей с нарушением зрения Л.И. Плаксиной. Парциальная программа: И.Светлова «Домашний логопед»; Методические пособия: «Уроки логопеда»  Е.М.  Косинова; «Исправляем произношение» О.И. Крупенчук, Т.А.Воробьёва; «Весёлая артикуляционная гимнастика»  Н.В. Нищева; «Логопедическое пособие для занятий с детьми» А.И. Богомолова; «Артикуляционная гимнастика в считалках» Т. А. Куликовская; «Исправление звукопроизношения у детей» В.М. Акименко. В своей работе использовала пальчиковые игры, пальчиковую гимнастику с речевым сопровождением.   Логопедическая работа велась в тесном контакте с воспитателями групп и родителями.  Задание для воспитателей  еженедельно записывалось в тетрадь взаимодействия.  Занятия с  детьми проходили  3-5 раза в неделю, родители закрепляли полученные навыки детей дома, занимаясь по тетради взаимодействия логопеда и родителей</w:t>
      </w:r>
      <w:r w:rsidRPr="00381936">
        <w:rPr>
          <w:sz w:val="28"/>
          <w:szCs w:val="28"/>
        </w:rPr>
        <w:t>.</w:t>
      </w:r>
    </w:p>
    <w:p w:rsidR="00381936" w:rsidRPr="00381936" w:rsidRDefault="00381936" w:rsidP="00381936">
      <w:pPr>
        <w:spacing w:line="270" w:lineRule="atLeast"/>
        <w:ind w:left="-284" w:hanging="142"/>
        <w:jc w:val="both"/>
        <w:rPr>
          <w:rFonts w:ascii="Times New Roman" w:hAnsi="Times New Roman"/>
          <w:b/>
        </w:rPr>
      </w:pPr>
    </w:p>
    <w:p w:rsidR="00381936" w:rsidRPr="00003264" w:rsidRDefault="00381936" w:rsidP="00381936">
      <w:pPr>
        <w:jc w:val="both"/>
        <w:rPr>
          <w:rFonts w:ascii="Times New Roman" w:hAnsi="Times New Roman"/>
        </w:rPr>
      </w:pPr>
      <w:r w:rsidRPr="00381936">
        <w:rPr>
          <w:rFonts w:ascii="Times New Roman" w:hAnsi="Times New Roman"/>
          <w:b/>
        </w:rPr>
        <w:lastRenderedPageBreak/>
        <w:t>Вывод:</w:t>
      </w:r>
      <w:r w:rsidRPr="00381936">
        <w:rPr>
          <w:rFonts w:ascii="Times New Roman" w:hAnsi="Times New Roman"/>
        </w:rPr>
        <w:t>В связи с тем, что формирование речи у детей в настоящее время с протекает в более сложных условиях, из-за компьютеризации, планшетов и телефонов у них из-за недостаточности сенсорного опыта наблюдается некоторый разрыв между предметным действием и его словесным обозначением, чаще встречаются комплексные отклонения от нормы, нарушения пространственной координации, плохо развитая мелкая моторика, проблемы в познавательной сфере. Таким образом, у таких детей часто не сформирована речевая функциональная система, ограничен словарный запас, искажено понимание смысловой стороны речи. Нечеткость, узость восприятия затрудняет узнавание предметов, их форм, характерных внешних признаков. Дети неправильно произносят слоги, слова. У детей  с нарушением зрительного восприятия отмечаются трудности фонетико-фонематического и артикуляционного порядка. Часто возникают проблемы лексико-грамматического свойства. При зрительной работе у детей быстро наступает утомление, снижается работоспособность, поэтому сроки коррекционной работы с такими дошкольниками затягиваются на более длительный период времени.</w:t>
      </w:r>
      <w:bookmarkStart w:id="0" w:name="more"/>
      <w:bookmarkEnd w:id="0"/>
    </w:p>
    <w:p w:rsidR="00381936" w:rsidRPr="00381936" w:rsidRDefault="00381936" w:rsidP="00381936">
      <w:pPr>
        <w:jc w:val="both"/>
        <w:rPr>
          <w:rFonts w:ascii="Times New Roman" w:hAnsi="Times New Roman"/>
          <w:b/>
          <w:i/>
        </w:rPr>
      </w:pPr>
      <w:r w:rsidRPr="00381936">
        <w:rPr>
          <w:rFonts w:ascii="Times New Roman" w:hAnsi="Times New Roman"/>
          <w:b/>
          <w:i/>
        </w:rPr>
        <w:t>Перспектива работы:</w:t>
      </w:r>
    </w:p>
    <w:p w:rsidR="00381936" w:rsidRPr="00381936" w:rsidRDefault="00381936" w:rsidP="00381936">
      <w:pPr>
        <w:pStyle w:val="3"/>
        <w:jc w:val="both"/>
        <w:rPr>
          <w:sz w:val="24"/>
          <w:szCs w:val="24"/>
        </w:rPr>
      </w:pPr>
      <w:r w:rsidRPr="00381936">
        <w:rPr>
          <w:sz w:val="24"/>
          <w:szCs w:val="24"/>
        </w:rPr>
        <w:t>1.Проведение  массажа органов артикуляции  в игровой форме.</w:t>
      </w:r>
    </w:p>
    <w:p w:rsidR="00381936" w:rsidRPr="00381936" w:rsidRDefault="00381936" w:rsidP="00381936">
      <w:pPr>
        <w:pStyle w:val="3"/>
        <w:jc w:val="both"/>
        <w:rPr>
          <w:sz w:val="24"/>
          <w:szCs w:val="24"/>
        </w:rPr>
      </w:pPr>
      <w:r w:rsidRPr="00381936">
        <w:rPr>
          <w:sz w:val="24"/>
          <w:szCs w:val="24"/>
        </w:rPr>
        <w:t>2. Автоматизация звуков с помощью  составления рассказов, предложений по картинкам.</w:t>
      </w:r>
    </w:p>
    <w:p w:rsidR="00381936" w:rsidRPr="00381936" w:rsidRDefault="00381936" w:rsidP="00381936">
      <w:pPr>
        <w:pStyle w:val="3"/>
        <w:jc w:val="both"/>
        <w:rPr>
          <w:sz w:val="24"/>
          <w:szCs w:val="24"/>
        </w:rPr>
      </w:pPr>
      <w:r w:rsidRPr="00381936">
        <w:rPr>
          <w:sz w:val="24"/>
          <w:szCs w:val="24"/>
        </w:rPr>
        <w:t>3.В качестве здоровье сберегающих методов использовать в работе : массаж пальцев по технике «Су-джок», пальчиковая гимнастика с речевым сопровождением, самомассаж пальцев и ладоней.</w:t>
      </w:r>
    </w:p>
    <w:p w:rsidR="00381936" w:rsidRPr="00381936" w:rsidRDefault="00381936" w:rsidP="00381936">
      <w:pPr>
        <w:pStyle w:val="3"/>
        <w:jc w:val="both"/>
        <w:rPr>
          <w:sz w:val="24"/>
          <w:szCs w:val="24"/>
        </w:rPr>
      </w:pPr>
      <w:r w:rsidRPr="00381936">
        <w:rPr>
          <w:sz w:val="24"/>
          <w:szCs w:val="24"/>
        </w:rPr>
        <w:t>4.Откорректировать индивидуальную работу с воспитателями по автоматизации звуков и коррекции речи (посредством использования тетради преемственности).</w:t>
      </w:r>
    </w:p>
    <w:p w:rsidR="00381936" w:rsidRPr="00381936" w:rsidRDefault="00381936" w:rsidP="00381936">
      <w:pPr>
        <w:pStyle w:val="3"/>
        <w:jc w:val="both"/>
        <w:rPr>
          <w:sz w:val="24"/>
          <w:szCs w:val="24"/>
        </w:rPr>
      </w:pPr>
      <w:r w:rsidRPr="00381936">
        <w:rPr>
          <w:sz w:val="24"/>
          <w:szCs w:val="24"/>
        </w:rPr>
        <w:t>5. Осуществить подборку материала для уголка родителей в соответствии с потребностями коррекционной работы основной массы детей.</w:t>
      </w:r>
    </w:p>
    <w:p w:rsidR="00381936" w:rsidRPr="00381936" w:rsidRDefault="00381936" w:rsidP="00381936">
      <w:pPr>
        <w:pStyle w:val="3"/>
        <w:jc w:val="both"/>
        <w:rPr>
          <w:sz w:val="24"/>
          <w:szCs w:val="24"/>
        </w:rPr>
      </w:pPr>
      <w:r w:rsidRPr="00381936">
        <w:rPr>
          <w:sz w:val="24"/>
          <w:szCs w:val="24"/>
        </w:rPr>
        <w:t>6. С родителями детей, нуждающихся в дополнительной индивидуальной работе, спланировать индивидуальные консультации с практическим показом приёмов работы с детьми в домашних условиях.</w:t>
      </w:r>
    </w:p>
    <w:p w:rsidR="00381936" w:rsidRPr="00381936" w:rsidRDefault="00381936" w:rsidP="000C7D87">
      <w:pPr>
        <w:spacing w:after="0"/>
        <w:jc w:val="both"/>
        <w:rPr>
          <w:rFonts w:ascii="Times New Roman" w:hAnsi="Times New Roman"/>
        </w:rPr>
      </w:pPr>
      <w:r w:rsidRPr="00381936">
        <w:rPr>
          <w:rFonts w:ascii="Times New Roman" w:hAnsi="Times New Roman"/>
        </w:rPr>
        <w:t xml:space="preserve">     7.В соответствии с особенностями контингента детей группы скоординировать содержание образовательно-коррекционной работы с воспитателями.</w:t>
      </w:r>
    </w:p>
    <w:p w:rsidR="00381936" w:rsidRPr="00381936" w:rsidRDefault="00381936" w:rsidP="000C7D87">
      <w:pPr>
        <w:spacing w:after="0"/>
        <w:jc w:val="both"/>
        <w:rPr>
          <w:rFonts w:ascii="Times New Roman" w:hAnsi="Times New Roman"/>
        </w:rPr>
      </w:pPr>
      <w:r w:rsidRPr="00381936">
        <w:rPr>
          <w:rFonts w:ascii="Times New Roman" w:hAnsi="Times New Roman"/>
        </w:rPr>
        <w:t xml:space="preserve">    8.Составить индивидуальный образовательный маршрут для детей с ОНР </w:t>
      </w:r>
    </w:p>
    <w:p w:rsidR="00381936" w:rsidRPr="00381936" w:rsidRDefault="00381936" w:rsidP="00381936">
      <w:pPr>
        <w:pStyle w:val="a3"/>
        <w:tabs>
          <w:tab w:val="left" w:pos="284"/>
        </w:tabs>
        <w:spacing w:after="0" w:line="240" w:lineRule="auto"/>
        <w:ind w:left="0"/>
        <w:jc w:val="both"/>
        <w:rPr>
          <w:rFonts w:ascii="Times New Roman" w:hAnsi="Times New Roman"/>
          <w:sz w:val="24"/>
          <w:szCs w:val="24"/>
        </w:rPr>
      </w:pPr>
      <w:r w:rsidRPr="00381936">
        <w:rPr>
          <w:rFonts w:ascii="Times New Roman" w:hAnsi="Times New Roman"/>
          <w:sz w:val="24"/>
          <w:szCs w:val="24"/>
        </w:rPr>
        <w:t xml:space="preserve">     9.Распределить детей на условные подгруппы по уровню развития для последующих занятий.</w:t>
      </w:r>
    </w:p>
    <w:p w:rsidR="00381936" w:rsidRPr="00381936" w:rsidRDefault="00381936" w:rsidP="00381936">
      <w:pPr>
        <w:pStyle w:val="a3"/>
        <w:tabs>
          <w:tab w:val="left" w:pos="284"/>
        </w:tabs>
        <w:spacing w:after="0" w:line="240" w:lineRule="auto"/>
        <w:ind w:left="0"/>
        <w:jc w:val="both"/>
        <w:rPr>
          <w:rFonts w:ascii="Times New Roman" w:hAnsi="Times New Roman"/>
          <w:sz w:val="24"/>
          <w:szCs w:val="24"/>
        </w:rPr>
      </w:pPr>
      <w:r w:rsidRPr="00381936">
        <w:rPr>
          <w:rFonts w:ascii="Times New Roman" w:hAnsi="Times New Roman"/>
          <w:sz w:val="24"/>
          <w:szCs w:val="24"/>
        </w:rPr>
        <w:t xml:space="preserve">    10.Разработать перспективный план индивидуальной работы с учётом недоработок в образовательных областях.</w:t>
      </w:r>
    </w:p>
    <w:p w:rsidR="00381936" w:rsidRPr="00381936" w:rsidRDefault="00381936" w:rsidP="00381936">
      <w:pPr>
        <w:pStyle w:val="a3"/>
        <w:tabs>
          <w:tab w:val="left" w:pos="284"/>
        </w:tabs>
        <w:spacing w:after="0" w:line="240" w:lineRule="auto"/>
        <w:ind w:left="0"/>
        <w:jc w:val="both"/>
        <w:rPr>
          <w:rFonts w:ascii="Times New Roman" w:hAnsi="Times New Roman"/>
          <w:sz w:val="24"/>
          <w:szCs w:val="24"/>
        </w:rPr>
      </w:pPr>
      <w:r w:rsidRPr="00381936">
        <w:rPr>
          <w:rFonts w:ascii="Times New Roman" w:hAnsi="Times New Roman"/>
          <w:sz w:val="24"/>
          <w:szCs w:val="24"/>
        </w:rPr>
        <w:t xml:space="preserve">   11.На родительском собрании акцентировать внимание на недостатках в развитии речи детей, для дальнейшей совместной целенаправленной работы по их коррекции.</w:t>
      </w:r>
    </w:p>
    <w:p w:rsidR="00381936" w:rsidRPr="00381936" w:rsidRDefault="00381936" w:rsidP="00381936">
      <w:pPr>
        <w:ind w:left="-426"/>
        <w:jc w:val="both"/>
        <w:rPr>
          <w:rFonts w:ascii="Times New Roman" w:hAnsi="Times New Roman"/>
        </w:rPr>
      </w:pPr>
      <w:r w:rsidRPr="00381936">
        <w:rPr>
          <w:rFonts w:ascii="Times New Roman" w:hAnsi="Times New Roman"/>
          <w:b/>
        </w:rPr>
        <w:t>Прогнозирую</w:t>
      </w:r>
      <w:r w:rsidRPr="00381936">
        <w:rPr>
          <w:rFonts w:ascii="Times New Roman" w:hAnsi="Times New Roman"/>
        </w:rPr>
        <w:t>:   после проведения всех запланированных мероприятий осуществлять совместную  работу с  музыкальным работником, физкультурным работником, воспитателями. Прогнозирую динамику роста в речевом развитии детей.</w:t>
      </w:r>
    </w:p>
    <w:p w:rsidR="00381936" w:rsidRPr="000C7D87" w:rsidRDefault="00381936" w:rsidP="000C7D87">
      <w:pPr>
        <w:pStyle w:val="3"/>
        <w:ind w:left="0"/>
        <w:rPr>
          <w:sz w:val="24"/>
          <w:szCs w:val="24"/>
        </w:rPr>
      </w:pPr>
      <w:r w:rsidRPr="00381936">
        <w:rPr>
          <w:sz w:val="24"/>
          <w:szCs w:val="24"/>
        </w:rPr>
        <w:t>Учитель-логопед                                                                         ___________   Гопанен</w:t>
      </w:r>
      <w:r w:rsidR="000C7D87">
        <w:rPr>
          <w:sz w:val="24"/>
          <w:szCs w:val="24"/>
        </w:rPr>
        <w:t>ко О.А.</w:t>
      </w:r>
      <w:bookmarkStart w:id="1" w:name="_GoBack"/>
      <w:bookmarkEnd w:id="1"/>
    </w:p>
    <w:p w:rsidR="00381936" w:rsidRDefault="00381936" w:rsidP="00381936">
      <w:pPr>
        <w:tabs>
          <w:tab w:val="left" w:pos="7125"/>
        </w:tabs>
        <w:rPr>
          <w:rFonts w:ascii="Times New Roman" w:hAnsi="Times New Roman"/>
          <w:sz w:val="28"/>
          <w:szCs w:val="28"/>
        </w:rPr>
      </w:pPr>
    </w:p>
    <w:p w:rsidR="00F4114B" w:rsidRDefault="00F4114B" w:rsidP="00381936">
      <w:pPr>
        <w:tabs>
          <w:tab w:val="left" w:pos="6375"/>
        </w:tabs>
        <w:rPr>
          <w:rFonts w:ascii="Times New Roman" w:hAnsi="Times New Roman"/>
          <w:sz w:val="28"/>
          <w:szCs w:val="28"/>
        </w:rPr>
      </w:pPr>
      <w:r>
        <w:rPr>
          <w:rFonts w:ascii="Times New Roman" w:hAnsi="Times New Roman"/>
          <w:sz w:val="28"/>
          <w:szCs w:val="28"/>
        </w:rPr>
        <w:tab/>
      </w:r>
    </w:p>
    <w:p w:rsidR="00F4114B" w:rsidRDefault="00F4114B" w:rsidP="00F4114B">
      <w:pPr>
        <w:tabs>
          <w:tab w:val="left" w:pos="6375"/>
        </w:tabs>
        <w:rPr>
          <w:rFonts w:ascii="Times New Roman" w:hAnsi="Times New Roman"/>
          <w:sz w:val="28"/>
          <w:szCs w:val="28"/>
        </w:rPr>
        <w:sectPr w:rsidR="00F4114B" w:rsidSect="00381936">
          <w:headerReference w:type="default" r:id="rId22"/>
          <w:pgSz w:w="16838" w:h="11906" w:orient="landscape"/>
          <w:pgMar w:top="850" w:right="1134" w:bottom="1701" w:left="1134" w:header="708" w:footer="708" w:gutter="0"/>
          <w:cols w:space="708"/>
          <w:docGrid w:linePitch="360"/>
        </w:sectPr>
      </w:pPr>
    </w:p>
    <w:p w:rsidR="00381936" w:rsidRDefault="00F4114B" w:rsidP="00F4114B">
      <w:pPr>
        <w:tabs>
          <w:tab w:val="left" w:pos="8145"/>
        </w:tabs>
        <w:jc w:val="right"/>
        <w:rPr>
          <w:rFonts w:ascii="Times New Roman" w:hAnsi="Times New Roman"/>
          <w:sz w:val="28"/>
          <w:szCs w:val="28"/>
        </w:rPr>
      </w:pPr>
      <w:r>
        <w:rPr>
          <w:rFonts w:ascii="Times New Roman" w:hAnsi="Times New Roman"/>
          <w:sz w:val="28"/>
          <w:szCs w:val="28"/>
        </w:rPr>
        <w:lastRenderedPageBreak/>
        <w:t>Приложение № 3</w:t>
      </w:r>
    </w:p>
    <w:p w:rsidR="00F4114B" w:rsidRDefault="00F4114B" w:rsidP="00F4114B">
      <w:pPr>
        <w:pStyle w:val="a4"/>
        <w:jc w:val="center"/>
        <w:rPr>
          <w:rFonts w:ascii="Times New Roman" w:hAnsi="Times New Roman"/>
          <w:b/>
          <w:sz w:val="36"/>
          <w:szCs w:val="36"/>
        </w:rPr>
      </w:pPr>
      <w:r w:rsidRPr="000517F2">
        <w:rPr>
          <w:rFonts w:ascii="Times New Roman" w:hAnsi="Times New Roman"/>
          <w:b/>
          <w:sz w:val="36"/>
          <w:szCs w:val="36"/>
        </w:rPr>
        <w:t>Календарь тематических недель</w:t>
      </w:r>
    </w:p>
    <w:p w:rsidR="00F4114B" w:rsidRDefault="00F4114B" w:rsidP="00F4114B">
      <w:pPr>
        <w:pStyle w:val="a4"/>
        <w:jc w:val="center"/>
        <w:rPr>
          <w:rFonts w:ascii="Times New Roman" w:hAnsi="Times New Roman"/>
          <w:b/>
          <w:sz w:val="36"/>
          <w:szCs w:val="36"/>
        </w:rPr>
      </w:pPr>
      <w:r>
        <w:rPr>
          <w:rFonts w:ascii="Times New Roman" w:hAnsi="Times New Roman"/>
          <w:b/>
          <w:sz w:val="36"/>
          <w:szCs w:val="36"/>
        </w:rPr>
        <w:t xml:space="preserve">в средней логопедической группе </w:t>
      </w:r>
    </w:p>
    <w:p w:rsidR="00F4114B" w:rsidRDefault="00F4114B" w:rsidP="00F4114B">
      <w:pPr>
        <w:pStyle w:val="a4"/>
        <w:jc w:val="center"/>
        <w:rPr>
          <w:rFonts w:ascii="Times New Roman" w:hAnsi="Times New Roman"/>
          <w:b/>
          <w:sz w:val="36"/>
          <w:szCs w:val="36"/>
        </w:rPr>
      </w:pPr>
      <w:r>
        <w:rPr>
          <w:rFonts w:ascii="Times New Roman" w:hAnsi="Times New Roman"/>
          <w:b/>
          <w:sz w:val="36"/>
          <w:szCs w:val="36"/>
        </w:rPr>
        <w:t>на 2017-2018учебный год.</w:t>
      </w:r>
    </w:p>
    <w:p w:rsidR="00F4114B" w:rsidRDefault="00F4114B" w:rsidP="00F4114B">
      <w:pPr>
        <w:pStyle w:val="a4"/>
        <w:jc w:val="center"/>
        <w:rPr>
          <w:rFonts w:ascii="Times New Roman" w:hAnsi="Times New Roman"/>
          <w:b/>
          <w:sz w:val="36"/>
          <w:szCs w:val="36"/>
        </w:rPr>
      </w:pPr>
    </w:p>
    <w:tbl>
      <w:tblPr>
        <w:tblStyle w:val="a5"/>
        <w:tblW w:w="0" w:type="auto"/>
        <w:tblLook w:val="04A0"/>
      </w:tblPr>
      <w:tblGrid>
        <w:gridCol w:w="1242"/>
        <w:gridCol w:w="1843"/>
        <w:gridCol w:w="5670"/>
      </w:tblGrid>
      <w:tr w:rsidR="00F4114B" w:rsidTr="007604FB">
        <w:tc>
          <w:tcPr>
            <w:tcW w:w="1242"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Месяц</w:t>
            </w: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тема</w:t>
            </w:r>
          </w:p>
        </w:tc>
      </w:tr>
      <w:tr w:rsidR="00F4114B" w:rsidTr="007604FB">
        <w:tc>
          <w:tcPr>
            <w:tcW w:w="1242" w:type="dxa"/>
            <w:vMerge w:val="restart"/>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Сентябрь</w:t>
            </w: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1-я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Детский сад</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2-я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«Игрушки»</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3-я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Мониторинг</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4-я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Мониторинг</w:t>
            </w:r>
          </w:p>
        </w:tc>
      </w:tr>
      <w:tr w:rsidR="00F4114B" w:rsidTr="007604FB">
        <w:tc>
          <w:tcPr>
            <w:tcW w:w="1242" w:type="dxa"/>
            <w:vMerge w:val="restart"/>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октябрь</w:t>
            </w: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1-я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«Осень. Признаки осени. Месяца осени.»</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2-я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«Огород. Овощи»</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3-я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«Сад. Фрукты»</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4-я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«Лес. Грибы. Ягоды»</w:t>
            </w:r>
          </w:p>
        </w:tc>
      </w:tr>
      <w:tr w:rsidR="00F4114B" w:rsidTr="007604FB">
        <w:tc>
          <w:tcPr>
            <w:tcW w:w="1242" w:type="dxa"/>
            <w:vMerge w:val="restart"/>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ноябрь</w:t>
            </w: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1-я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«Я и моя семья»</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2-я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«Посуда»</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3-я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«Одежда и обувь»</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4-я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«Мой дом»</w:t>
            </w:r>
          </w:p>
        </w:tc>
      </w:tr>
      <w:tr w:rsidR="00F4114B" w:rsidTr="007604FB">
        <w:tc>
          <w:tcPr>
            <w:tcW w:w="1242" w:type="dxa"/>
            <w:vMerge w:val="restart"/>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декабрь</w:t>
            </w: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1-я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«Зима. Зимующие птицы»</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2-я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«Дикие животные зимой»</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3-я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«Новогодний хоровод»</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4-я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«Новый год»</w:t>
            </w:r>
          </w:p>
        </w:tc>
      </w:tr>
      <w:tr w:rsidR="00F4114B" w:rsidTr="007604FB">
        <w:tc>
          <w:tcPr>
            <w:tcW w:w="1242" w:type="dxa"/>
            <w:vMerge w:val="restart"/>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январь</w:t>
            </w: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1-я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Зимние каникулы</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2-я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«Зимние забавы»</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3-я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«Домашние животные зимой»</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4-я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 xml:space="preserve"> «Профессии . Строитель. Водитель»</w:t>
            </w:r>
          </w:p>
        </w:tc>
      </w:tr>
      <w:tr w:rsidR="00F4114B" w:rsidTr="007604FB">
        <w:tc>
          <w:tcPr>
            <w:tcW w:w="1242" w:type="dxa"/>
            <w:vMerge w:val="restart"/>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февраль</w:t>
            </w: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1-я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«Профессии в детском саду»</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2-я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«Грузовой и легковой транспорт»</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3-я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«Военная техника»</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4-я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«Наша армия»</w:t>
            </w:r>
          </w:p>
        </w:tc>
      </w:tr>
      <w:tr w:rsidR="00F4114B" w:rsidTr="007604FB">
        <w:tc>
          <w:tcPr>
            <w:tcW w:w="1242" w:type="dxa"/>
            <w:vMerge w:val="restart"/>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март</w:t>
            </w: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1-я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«Весна. 8 марта – Мамин день»</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2-я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«Знакомство с народной культурой»</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3-я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«Весна»</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4-я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«Наш город»</w:t>
            </w:r>
          </w:p>
        </w:tc>
      </w:tr>
      <w:tr w:rsidR="00F4114B" w:rsidTr="007604FB">
        <w:tc>
          <w:tcPr>
            <w:tcW w:w="1242" w:type="dxa"/>
            <w:vMerge w:val="restart"/>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апрель</w:t>
            </w: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1-я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«Насекомые»</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2-я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«Космос»</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3-я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«Рыбы»</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4-я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«Птицы</w:t>
            </w:r>
          </w:p>
        </w:tc>
      </w:tr>
      <w:tr w:rsidR="00F4114B" w:rsidTr="007604FB">
        <w:tc>
          <w:tcPr>
            <w:tcW w:w="1242" w:type="dxa"/>
            <w:vMerge w:val="restart"/>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май</w:t>
            </w: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1-я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«День победы»</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2-я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Мониторинг</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3-я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 xml:space="preserve">Мониторинг </w:t>
            </w:r>
          </w:p>
        </w:tc>
      </w:tr>
      <w:tr w:rsidR="00F4114B" w:rsidTr="007604FB">
        <w:tc>
          <w:tcPr>
            <w:tcW w:w="1242" w:type="dxa"/>
            <w:vMerge/>
          </w:tcPr>
          <w:p w:rsidR="00F4114B" w:rsidRPr="000517F2" w:rsidRDefault="00F4114B" w:rsidP="007604FB">
            <w:pPr>
              <w:pStyle w:val="a4"/>
              <w:jc w:val="center"/>
              <w:rPr>
                <w:rFonts w:ascii="Times New Roman" w:hAnsi="Times New Roman"/>
                <w:sz w:val="24"/>
                <w:szCs w:val="24"/>
              </w:rPr>
            </w:pPr>
          </w:p>
        </w:tc>
        <w:tc>
          <w:tcPr>
            <w:tcW w:w="1843"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4-я неделя</w:t>
            </w:r>
          </w:p>
        </w:tc>
        <w:tc>
          <w:tcPr>
            <w:tcW w:w="5670" w:type="dxa"/>
          </w:tcPr>
          <w:p w:rsidR="00F4114B" w:rsidRPr="000517F2" w:rsidRDefault="00F4114B" w:rsidP="007604FB">
            <w:pPr>
              <w:pStyle w:val="a4"/>
              <w:jc w:val="center"/>
              <w:rPr>
                <w:rFonts w:ascii="Times New Roman" w:hAnsi="Times New Roman"/>
                <w:sz w:val="24"/>
                <w:szCs w:val="24"/>
              </w:rPr>
            </w:pPr>
            <w:r>
              <w:rPr>
                <w:rFonts w:ascii="Times New Roman" w:hAnsi="Times New Roman"/>
                <w:sz w:val="24"/>
                <w:szCs w:val="24"/>
              </w:rPr>
              <w:t>«Лето. Полевые цветы»</w:t>
            </w:r>
          </w:p>
        </w:tc>
      </w:tr>
    </w:tbl>
    <w:p w:rsidR="00F4114B" w:rsidRPr="000517F2" w:rsidRDefault="00F4114B" w:rsidP="00F4114B">
      <w:pPr>
        <w:pStyle w:val="a4"/>
        <w:jc w:val="center"/>
        <w:rPr>
          <w:rFonts w:ascii="Times New Roman" w:hAnsi="Times New Roman"/>
          <w:sz w:val="36"/>
          <w:szCs w:val="36"/>
        </w:rPr>
      </w:pPr>
    </w:p>
    <w:p w:rsidR="00F4114B" w:rsidRDefault="00F4114B" w:rsidP="00F4114B">
      <w:pPr>
        <w:tabs>
          <w:tab w:val="left" w:pos="8145"/>
        </w:tabs>
        <w:jc w:val="center"/>
        <w:rPr>
          <w:rFonts w:ascii="Times New Roman" w:hAnsi="Times New Roman"/>
          <w:sz w:val="28"/>
          <w:szCs w:val="28"/>
        </w:rPr>
      </w:pPr>
    </w:p>
    <w:p w:rsidR="00F4114B" w:rsidRDefault="00F4114B" w:rsidP="00F4114B">
      <w:pPr>
        <w:tabs>
          <w:tab w:val="left" w:pos="8145"/>
        </w:tabs>
        <w:jc w:val="center"/>
        <w:rPr>
          <w:rFonts w:ascii="Times New Roman" w:hAnsi="Times New Roman"/>
          <w:sz w:val="28"/>
          <w:szCs w:val="28"/>
        </w:rPr>
      </w:pPr>
    </w:p>
    <w:p w:rsidR="00FC5A52" w:rsidRDefault="00FC5A52" w:rsidP="00FC5A52">
      <w:pPr>
        <w:tabs>
          <w:tab w:val="left" w:pos="8145"/>
        </w:tabs>
        <w:jc w:val="center"/>
        <w:rPr>
          <w:rFonts w:ascii="Times New Roman" w:hAnsi="Times New Roman"/>
          <w:sz w:val="28"/>
          <w:szCs w:val="28"/>
        </w:rPr>
        <w:sectPr w:rsidR="00FC5A52" w:rsidSect="00F4114B">
          <w:pgSz w:w="11906" w:h="16838"/>
          <w:pgMar w:top="1134" w:right="850" w:bottom="1134" w:left="1701" w:header="708" w:footer="708" w:gutter="0"/>
          <w:cols w:space="708"/>
          <w:docGrid w:linePitch="360"/>
        </w:sectPr>
      </w:pPr>
    </w:p>
    <w:p w:rsidR="00FC5A52" w:rsidRDefault="00FC5A52" w:rsidP="00FC5A52">
      <w:pPr>
        <w:tabs>
          <w:tab w:val="left" w:pos="8145"/>
        </w:tabs>
        <w:jc w:val="right"/>
        <w:rPr>
          <w:rFonts w:ascii="Times New Roman" w:hAnsi="Times New Roman"/>
          <w:sz w:val="28"/>
          <w:szCs w:val="28"/>
        </w:rPr>
      </w:pPr>
      <w:r>
        <w:rPr>
          <w:rFonts w:ascii="Times New Roman" w:hAnsi="Times New Roman"/>
          <w:sz w:val="28"/>
          <w:szCs w:val="28"/>
        </w:rPr>
        <w:lastRenderedPageBreak/>
        <w:t>Приложение № 4</w:t>
      </w:r>
    </w:p>
    <w:p w:rsidR="00FC5A52" w:rsidRDefault="00FC5A52" w:rsidP="00FC5A52">
      <w:pPr>
        <w:spacing w:after="0"/>
        <w:jc w:val="center"/>
        <w:rPr>
          <w:rFonts w:ascii="Times New Roman" w:hAnsi="Times New Roman"/>
          <w:b/>
          <w:i/>
          <w:sz w:val="28"/>
          <w:szCs w:val="28"/>
        </w:rPr>
      </w:pPr>
      <w:r>
        <w:rPr>
          <w:rFonts w:ascii="Times New Roman" w:hAnsi="Times New Roman"/>
          <w:b/>
          <w:i/>
          <w:sz w:val="28"/>
          <w:szCs w:val="28"/>
        </w:rPr>
        <w:t>Календарно-тематическое планирование логопедической работы</w:t>
      </w:r>
    </w:p>
    <w:p w:rsidR="00FC5A52" w:rsidRDefault="00FC5A52" w:rsidP="00FC5A52">
      <w:pPr>
        <w:spacing w:after="0"/>
        <w:jc w:val="center"/>
        <w:rPr>
          <w:rFonts w:ascii="Times New Roman" w:hAnsi="Times New Roman"/>
          <w:b/>
          <w:i/>
          <w:sz w:val="28"/>
          <w:szCs w:val="28"/>
        </w:rPr>
      </w:pPr>
      <w:r>
        <w:rPr>
          <w:rFonts w:ascii="Times New Roman" w:hAnsi="Times New Roman"/>
          <w:b/>
          <w:i/>
          <w:sz w:val="28"/>
          <w:szCs w:val="28"/>
        </w:rPr>
        <w:t>в средней группе для детей с ОНР на 2017 – 2018 учебный год</w:t>
      </w:r>
    </w:p>
    <w:tbl>
      <w:tblPr>
        <w:tblStyle w:val="a5"/>
        <w:tblW w:w="0" w:type="auto"/>
        <w:tblInd w:w="356" w:type="dxa"/>
        <w:tblLayout w:type="fixed"/>
        <w:tblLook w:val="04A0"/>
      </w:tblPr>
      <w:tblGrid>
        <w:gridCol w:w="860"/>
        <w:gridCol w:w="953"/>
        <w:gridCol w:w="1414"/>
        <w:gridCol w:w="1559"/>
        <w:gridCol w:w="1701"/>
        <w:gridCol w:w="2410"/>
        <w:gridCol w:w="5812"/>
      </w:tblGrid>
      <w:tr w:rsidR="00FC5A52" w:rsidTr="00FC5A52">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b/>
              </w:rPr>
            </w:pPr>
            <w:r>
              <w:rPr>
                <w:rFonts w:ascii="Times New Roman" w:hAnsi="Times New Roman"/>
                <w:b/>
              </w:rPr>
              <w:t>месяц</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b/>
              </w:rPr>
            </w:pPr>
            <w:r>
              <w:rPr>
                <w:rFonts w:ascii="Times New Roman" w:hAnsi="Times New Roman"/>
                <w:b/>
              </w:rPr>
              <w:t>неделя</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b/>
              </w:rPr>
            </w:pPr>
            <w:r>
              <w:rPr>
                <w:rFonts w:ascii="Times New Roman" w:hAnsi="Times New Roman"/>
                <w:b/>
              </w:rPr>
              <w:t>Период</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b/>
              </w:rPr>
            </w:pPr>
            <w:r>
              <w:rPr>
                <w:rFonts w:ascii="Times New Roman" w:hAnsi="Times New Roman"/>
                <w:b/>
              </w:rPr>
              <w:t>Тема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b/>
              </w:rPr>
            </w:pPr>
            <w:r>
              <w:rPr>
                <w:rFonts w:ascii="Times New Roman" w:hAnsi="Times New Roman"/>
                <w:b/>
              </w:rPr>
              <w:t>Лексическая тема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b/>
              </w:rPr>
            </w:pPr>
            <w:r>
              <w:rPr>
                <w:rFonts w:ascii="Times New Roman" w:hAnsi="Times New Roman"/>
                <w:b/>
              </w:rPr>
              <w:t>Совершенствование фонематического</w:t>
            </w:r>
          </w:p>
          <w:p w:rsidR="00FC5A52" w:rsidRDefault="00FC5A52">
            <w:pPr>
              <w:jc w:val="center"/>
              <w:rPr>
                <w:rFonts w:ascii="Times New Roman" w:hAnsi="Times New Roman"/>
                <w:b/>
              </w:rPr>
            </w:pPr>
            <w:r>
              <w:rPr>
                <w:rFonts w:ascii="Times New Roman" w:hAnsi="Times New Roman"/>
                <w:b/>
              </w:rPr>
              <w:t>строя языка</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b/>
                <w:bCs/>
              </w:rPr>
            </w:pPr>
            <w:r>
              <w:rPr>
                <w:rFonts w:ascii="Times New Roman" w:hAnsi="Times New Roman"/>
                <w:b/>
                <w:bCs/>
              </w:rPr>
              <w:t>Занятия   по формированию связной речи</w:t>
            </w:r>
          </w:p>
          <w:p w:rsidR="00FC5A52" w:rsidRDefault="00FC5A52">
            <w:pPr>
              <w:jc w:val="center"/>
              <w:rPr>
                <w:rFonts w:ascii="Times New Roman" w:hAnsi="Times New Roman"/>
                <w:b/>
              </w:rPr>
            </w:pPr>
          </w:p>
        </w:tc>
      </w:tr>
      <w:tr w:rsidR="00FC5A52" w:rsidTr="00FC5A52">
        <w:tc>
          <w:tcPr>
            <w:tcW w:w="8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C5A52" w:rsidRDefault="00FC5A52">
            <w:pPr>
              <w:ind w:left="113" w:right="113"/>
              <w:jc w:val="center"/>
              <w:rPr>
                <w:rFonts w:ascii="Times New Roman" w:hAnsi="Times New Roman"/>
                <w:b/>
              </w:rPr>
            </w:pPr>
            <w:r>
              <w:rPr>
                <w:rFonts w:ascii="Times New Roman" w:hAnsi="Times New Roman"/>
                <w:b/>
              </w:rPr>
              <w:t>Сентябрь</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1</w:t>
            </w:r>
            <w:r>
              <w:rPr>
                <w:rFonts w:ascii="Times New Roman" w:hAnsi="Times New Roman"/>
                <w:lang w:val="en-US"/>
              </w:rPr>
              <w:t>-</w:t>
            </w:r>
            <w:r>
              <w:rPr>
                <w:rFonts w:ascii="Times New Roman" w:hAnsi="Times New Roman"/>
              </w:rPr>
              <w:t>8сентября</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Осень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Детский сад.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Органы артикуляции (знакомство)</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Тема: «Ответы на вопросы»</w:t>
            </w:r>
          </w:p>
          <w:p w:rsidR="00FC5A52" w:rsidRDefault="00FC5A52">
            <w:pPr>
              <w:jc w:val="center"/>
              <w:rPr>
                <w:rFonts w:ascii="Times New Roman" w:hAnsi="Times New Roman"/>
              </w:rPr>
            </w:pPr>
            <w:r>
              <w:rPr>
                <w:rFonts w:ascii="Times New Roman" w:hAnsi="Times New Roman"/>
              </w:rPr>
              <w:t>Цели:</w:t>
            </w:r>
          </w:p>
          <w:p w:rsidR="00FC5A52" w:rsidRDefault="00FC5A52">
            <w:pPr>
              <w:jc w:val="center"/>
              <w:rPr>
                <w:rFonts w:ascii="Times New Roman" w:hAnsi="Times New Roman"/>
              </w:rPr>
            </w:pPr>
            <w:r>
              <w:rPr>
                <w:rFonts w:ascii="Times New Roman" w:hAnsi="Times New Roman"/>
              </w:rPr>
              <w:t>Коррекционно-образовательные: учить детей отвечать на вопросы, поставленные к несложным сюжетным картинкам: «Кто (что) это? Что он (она) делает?», подбирать названия предметов к обозначенным действиям</w:t>
            </w:r>
          </w:p>
          <w:p w:rsidR="00FC5A52" w:rsidRDefault="00FC5A52">
            <w:pPr>
              <w:jc w:val="center"/>
              <w:rPr>
                <w:rFonts w:ascii="Times New Roman" w:hAnsi="Times New Roman"/>
              </w:rPr>
            </w:pPr>
            <w:r>
              <w:rPr>
                <w:rFonts w:ascii="Times New Roman" w:hAnsi="Times New Roman"/>
              </w:rPr>
              <w:t>Коррекционно-развивающие: развивать механическую память, внимание, общую и мелкую моторику.</w:t>
            </w:r>
          </w:p>
          <w:p w:rsidR="00FC5A52" w:rsidRDefault="00FC5A52">
            <w:pPr>
              <w:jc w:val="center"/>
              <w:rPr>
                <w:rFonts w:ascii="Times New Roman" w:hAnsi="Times New Roman"/>
              </w:rPr>
            </w:pPr>
            <w:r>
              <w:rPr>
                <w:rFonts w:ascii="Times New Roman" w:hAnsi="Times New Roman"/>
              </w:rPr>
              <w:t>Коррекционно-воспитательные: воспитывать уважительное отношение друг к другу и работникам детского сада.</w:t>
            </w:r>
          </w:p>
          <w:p w:rsidR="00FC5A52" w:rsidRDefault="00003264">
            <w:pPr>
              <w:jc w:val="center"/>
              <w:rPr>
                <w:rFonts w:ascii="Times New Roman" w:hAnsi="Times New Roman"/>
              </w:rPr>
            </w:pPr>
            <w:r>
              <w:rPr>
                <w:rFonts w:ascii="Times New Roman" w:hAnsi="Times New Roman"/>
                <w:b/>
              </w:rPr>
              <w:t>Н.В.Нищева</w:t>
            </w:r>
            <w:r w:rsidR="00FC5A52">
              <w:rPr>
                <w:rFonts w:ascii="Times New Roman" w:hAnsi="Times New Roman"/>
                <w:b/>
              </w:rPr>
              <w:t xml:space="preserve"> с.66</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Pr="00003264" w:rsidRDefault="00FC5A52">
            <w:pPr>
              <w:jc w:val="center"/>
              <w:rPr>
                <w:rFonts w:ascii="Times New Roman" w:hAnsi="Times New Roman"/>
              </w:rPr>
            </w:pPr>
            <w:r>
              <w:rPr>
                <w:rFonts w:ascii="Times New Roman" w:hAnsi="Times New Roman"/>
                <w:lang w:val="en-US"/>
              </w:rPr>
              <w:t>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Pr="00003264" w:rsidRDefault="00FC5A52">
            <w:pPr>
              <w:jc w:val="center"/>
              <w:rPr>
                <w:rFonts w:ascii="Times New Roman" w:hAnsi="Times New Roman"/>
              </w:rPr>
            </w:pPr>
            <w:r>
              <w:rPr>
                <w:rFonts w:ascii="Times New Roman" w:hAnsi="Times New Roman"/>
              </w:rPr>
              <w:t>11-15 сентября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Игрушки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вокруг. Звучащие игрушки</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rPr>
            </w:pPr>
            <w:r>
              <w:rPr>
                <w:rFonts w:ascii="Times New Roman" w:hAnsi="Times New Roman"/>
              </w:rPr>
              <w:t>Тема : «Составление простых предложений по вопросам»</w:t>
            </w:r>
          </w:p>
          <w:p w:rsidR="00FC5A52" w:rsidRDefault="00FC5A52">
            <w:pPr>
              <w:jc w:val="center"/>
              <w:rPr>
                <w:rFonts w:ascii="Times New Roman" w:hAnsi="Times New Roman"/>
              </w:rPr>
            </w:pPr>
            <w:r>
              <w:rPr>
                <w:rFonts w:ascii="Times New Roman" w:hAnsi="Times New Roman"/>
              </w:rPr>
              <w:t>Цели:</w:t>
            </w:r>
          </w:p>
          <w:p w:rsidR="00FC5A52" w:rsidRDefault="00FC5A52">
            <w:pPr>
              <w:jc w:val="center"/>
              <w:rPr>
                <w:rFonts w:ascii="Times New Roman" w:hAnsi="Times New Roman"/>
              </w:rPr>
            </w:pPr>
            <w:r>
              <w:rPr>
                <w:rFonts w:ascii="Times New Roman" w:hAnsi="Times New Roman"/>
              </w:rPr>
              <w:t>Коррекционно-образовательные: учить составлять предложения по предложенным моделям.</w:t>
            </w:r>
          </w:p>
          <w:p w:rsidR="00FC5A52" w:rsidRDefault="00FC5A52">
            <w:pPr>
              <w:jc w:val="center"/>
              <w:rPr>
                <w:rFonts w:ascii="Times New Roman" w:hAnsi="Times New Roman"/>
              </w:rPr>
            </w:pPr>
            <w:r>
              <w:rPr>
                <w:rFonts w:ascii="Times New Roman" w:hAnsi="Times New Roman"/>
              </w:rPr>
              <w:t>Коррекционно-развивающие: развивать память , общую и мелкую моторику.</w:t>
            </w:r>
          </w:p>
          <w:p w:rsidR="00FC5A52" w:rsidRDefault="00FC5A52">
            <w:pPr>
              <w:jc w:val="center"/>
              <w:rPr>
                <w:rFonts w:ascii="Times New Roman" w:hAnsi="Times New Roman"/>
              </w:rPr>
            </w:pPr>
            <w:r>
              <w:rPr>
                <w:rFonts w:ascii="Times New Roman" w:hAnsi="Times New Roman"/>
              </w:rPr>
              <w:t>Коррекционно-воспитательные: воспитывать бережное отношение к игрушкам, интерес к занятиям.</w:t>
            </w:r>
          </w:p>
          <w:p w:rsidR="00FC5A52" w:rsidRDefault="00FC5A52">
            <w:pPr>
              <w:jc w:val="center"/>
              <w:rPr>
                <w:rFonts w:ascii="Times New Roman" w:hAnsi="Times New Roman"/>
                <w:b/>
              </w:rPr>
            </w:pPr>
          </w:p>
          <w:p w:rsidR="00FC5A52" w:rsidRDefault="00FC5A52">
            <w:pPr>
              <w:jc w:val="center"/>
              <w:rPr>
                <w:rFonts w:ascii="Times New Roman" w:hAnsi="Times New Roman"/>
                <w:b/>
              </w:rPr>
            </w:pPr>
          </w:p>
          <w:p w:rsidR="00FC5A52" w:rsidRDefault="00003264">
            <w:pPr>
              <w:jc w:val="center"/>
              <w:rPr>
                <w:rFonts w:ascii="Times New Roman" w:hAnsi="Times New Roman"/>
              </w:rPr>
            </w:pPr>
            <w:r>
              <w:rPr>
                <w:rFonts w:ascii="Times New Roman" w:hAnsi="Times New Roman"/>
                <w:b/>
              </w:rPr>
              <w:t>Н.В.Нищева</w:t>
            </w:r>
            <w:r w:rsidR="00FC5A52">
              <w:rPr>
                <w:rFonts w:ascii="Times New Roman" w:hAnsi="Times New Roman"/>
                <w:b/>
              </w:rPr>
              <w:t xml:space="preserve"> с.68</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18-22 сентября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Мониторинг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rPr>
            </w:pP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Pr="00003264" w:rsidRDefault="00FC5A52">
            <w:pPr>
              <w:jc w:val="center"/>
              <w:rPr>
                <w:rFonts w:ascii="Times New Roman" w:hAnsi="Times New Roman"/>
              </w:rPr>
            </w:pPr>
            <w:r>
              <w:rPr>
                <w:rFonts w:ascii="Times New Roman" w:hAnsi="Times New Roman"/>
                <w:lang w:val="en-US"/>
              </w:rPr>
              <w:t>IV</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25 – 29 сентября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Мониторинг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rPr>
            </w:pPr>
          </w:p>
        </w:tc>
      </w:tr>
      <w:tr w:rsidR="00FC5A52" w:rsidTr="00FC5A52">
        <w:tc>
          <w:tcPr>
            <w:tcW w:w="8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C5A52" w:rsidRDefault="00FC5A52">
            <w:pPr>
              <w:ind w:left="113" w:right="113"/>
              <w:jc w:val="center"/>
              <w:rPr>
                <w:rFonts w:ascii="Times New Roman" w:hAnsi="Times New Roman"/>
                <w:b/>
              </w:rPr>
            </w:pPr>
            <w:r>
              <w:rPr>
                <w:rFonts w:ascii="Times New Roman" w:hAnsi="Times New Roman"/>
                <w:b/>
              </w:rPr>
              <w:lastRenderedPageBreak/>
              <w:t>Октябрь</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2-6 октября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Осень. Месяца осени. Признаки.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вокруг. Не речевые звуки.</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Составление предложений по вопросам и демонстрации действий.</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учить составлять предложения по вопросам и демонстрации действий, учить ставить вопросы «Что делает?», «Кто делает?», «Что?»</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развивать внимание, память, общую и мелкую моторику.</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воспитывать любовь к русской природе.</w:t>
            </w:r>
          </w:p>
          <w:p w:rsidR="00FC5A52" w:rsidRDefault="00003264">
            <w:pPr>
              <w:jc w:val="center"/>
              <w:rPr>
                <w:rFonts w:ascii="Times New Roman" w:hAnsi="Times New Roman"/>
              </w:rPr>
            </w:pPr>
            <w:r>
              <w:rPr>
                <w:rFonts w:ascii="Times New Roman" w:hAnsi="Times New Roman"/>
                <w:b/>
              </w:rPr>
              <w:t>Н.В.Нищева</w:t>
            </w:r>
            <w:r w:rsidR="00FC5A52">
              <w:rPr>
                <w:rFonts w:ascii="Times New Roman" w:hAnsi="Times New Roman"/>
                <w:b/>
                <w:sz w:val="24"/>
                <w:szCs w:val="24"/>
              </w:rPr>
              <w:t xml:space="preserve"> с.71</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9-13 октября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Осенью в о городе. Овощи.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вокруг. Не речевые-речевые звуки.</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Тема:  Составление простых предложений по сюжетной картинке «В огороде».</w:t>
            </w:r>
          </w:p>
          <w:p w:rsidR="00FC5A52" w:rsidRDefault="00FC5A52">
            <w:pPr>
              <w:jc w:val="center"/>
              <w:rPr>
                <w:rFonts w:ascii="Times New Roman" w:hAnsi="Times New Roman"/>
              </w:rPr>
            </w:pPr>
            <w:r>
              <w:rPr>
                <w:rFonts w:ascii="Times New Roman" w:hAnsi="Times New Roman"/>
              </w:rPr>
              <w:t>Цели:</w:t>
            </w:r>
          </w:p>
          <w:p w:rsidR="00FC5A52" w:rsidRDefault="00FC5A52">
            <w:pPr>
              <w:jc w:val="center"/>
              <w:rPr>
                <w:rFonts w:ascii="Times New Roman" w:hAnsi="Times New Roman"/>
              </w:rPr>
            </w:pPr>
            <w:r>
              <w:rPr>
                <w:rFonts w:ascii="Times New Roman" w:hAnsi="Times New Roman"/>
              </w:rPr>
              <w:t>Коррекционно-образовательные: активизация и уточнение словаря, учить детей составлять ответы на вопросы по сюжетной картинке.</w:t>
            </w:r>
          </w:p>
          <w:p w:rsidR="00FC5A52" w:rsidRDefault="00FC5A52">
            <w:pPr>
              <w:jc w:val="center"/>
              <w:rPr>
                <w:rFonts w:ascii="Times New Roman" w:hAnsi="Times New Roman"/>
              </w:rPr>
            </w:pPr>
            <w:r>
              <w:rPr>
                <w:rFonts w:ascii="Times New Roman" w:hAnsi="Times New Roman"/>
              </w:rPr>
              <w:t>Коррекционно-развивающие: развивать зрительное восприятие, общую и мелкую моторику.</w:t>
            </w:r>
          </w:p>
          <w:p w:rsidR="00FC5A52" w:rsidRDefault="00FC5A52">
            <w:pPr>
              <w:jc w:val="center"/>
              <w:rPr>
                <w:rFonts w:ascii="Times New Roman" w:hAnsi="Times New Roman"/>
              </w:rPr>
            </w:pPr>
            <w:r>
              <w:rPr>
                <w:rFonts w:ascii="Times New Roman" w:hAnsi="Times New Roman"/>
              </w:rPr>
              <w:t>Коррекционно-воспитательные: воспитывать любознательность, интерес к изучаемому материалу.</w:t>
            </w:r>
          </w:p>
          <w:p w:rsidR="00FC5A52" w:rsidRDefault="00FC5A52">
            <w:pPr>
              <w:jc w:val="center"/>
              <w:rPr>
                <w:rFonts w:ascii="Times New Roman" w:hAnsi="Times New Roman"/>
              </w:rPr>
            </w:pPr>
            <w:r>
              <w:rPr>
                <w:rFonts w:ascii="Times New Roman" w:hAnsi="Times New Roman"/>
                <w:b/>
              </w:rPr>
              <w:t>О.Е.Громова с.155</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16-20 октября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Осенью в саду. Фрукты.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 «У».</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rsidP="00FC5A52">
            <w:pPr>
              <w:rPr>
                <w:rFonts w:ascii="Times New Roman" w:hAnsi="Times New Roman"/>
                <w:sz w:val="24"/>
                <w:szCs w:val="24"/>
              </w:rPr>
            </w:pPr>
            <w:r>
              <w:rPr>
                <w:rFonts w:ascii="Times New Roman" w:hAnsi="Times New Roman"/>
                <w:sz w:val="24"/>
                <w:szCs w:val="24"/>
              </w:rPr>
              <w:t>Тема : Составление простых предложений по сюжетной картинке «В саду».</w:t>
            </w:r>
          </w:p>
          <w:p w:rsidR="00FC5A52" w:rsidRDefault="00FC5A52" w:rsidP="00FC5A52">
            <w:pPr>
              <w:rPr>
                <w:rFonts w:ascii="Times New Roman" w:hAnsi="Times New Roman"/>
                <w:sz w:val="24"/>
                <w:szCs w:val="24"/>
              </w:rPr>
            </w:pPr>
            <w:r>
              <w:rPr>
                <w:rFonts w:ascii="Times New Roman" w:hAnsi="Times New Roman"/>
                <w:sz w:val="24"/>
                <w:szCs w:val="24"/>
              </w:rPr>
              <w:t>Цели:</w:t>
            </w:r>
          </w:p>
          <w:p w:rsidR="00FC5A52" w:rsidRDefault="00FC5A52" w:rsidP="00FC5A52">
            <w:pPr>
              <w:rPr>
                <w:rFonts w:ascii="Times New Roman" w:hAnsi="Times New Roman"/>
                <w:sz w:val="24"/>
                <w:szCs w:val="24"/>
              </w:rPr>
            </w:pPr>
            <w:r>
              <w:rPr>
                <w:rFonts w:ascii="Times New Roman" w:hAnsi="Times New Roman"/>
                <w:sz w:val="24"/>
                <w:szCs w:val="24"/>
              </w:rPr>
              <w:t>Коррекционно-образовательные: активизация и уточнение словаря, обучение  детей самостоятельным  полным ответам на вопросы по сюжетной картинке «В саду».</w:t>
            </w:r>
          </w:p>
          <w:p w:rsidR="00FC5A52" w:rsidRDefault="00FC5A52" w:rsidP="00FC5A52">
            <w:pPr>
              <w:rPr>
                <w:rFonts w:ascii="Times New Roman" w:hAnsi="Times New Roman"/>
                <w:sz w:val="24"/>
                <w:szCs w:val="24"/>
              </w:rPr>
            </w:pPr>
            <w:r>
              <w:rPr>
                <w:rFonts w:ascii="Times New Roman" w:hAnsi="Times New Roman"/>
                <w:sz w:val="24"/>
                <w:szCs w:val="24"/>
              </w:rPr>
              <w:t>Коррекционно-развивающие: развивать зрительное восприятие, общую и мелкую моторику.</w:t>
            </w:r>
          </w:p>
          <w:p w:rsidR="00FC5A52" w:rsidRDefault="00FC5A52" w:rsidP="00FC5A52">
            <w:pPr>
              <w:rPr>
                <w:rFonts w:ascii="Times New Roman" w:hAnsi="Times New Roman"/>
                <w:sz w:val="24"/>
                <w:szCs w:val="24"/>
              </w:rPr>
            </w:pPr>
            <w:r>
              <w:rPr>
                <w:rFonts w:ascii="Times New Roman" w:hAnsi="Times New Roman"/>
                <w:sz w:val="24"/>
                <w:szCs w:val="24"/>
              </w:rPr>
              <w:t xml:space="preserve">Коррекционно-воспитательные: воспитывать </w:t>
            </w:r>
            <w:r>
              <w:rPr>
                <w:rFonts w:ascii="Times New Roman" w:hAnsi="Times New Roman"/>
                <w:sz w:val="24"/>
                <w:szCs w:val="24"/>
              </w:rPr>
              <w:lastRenderedPageBreak/>
              <w:t xml:space="preserve">любознательность. </w:t>
            </w:r>
            <w:r>
              <w:rPr>
                <w:rFonts w:ascii="Times New Roman" w:hAnsi="Times New Roman"/>
                <w:b/>
                <w:sz w:val="24"/>
                <w:szCs w:val="24"/>
              </w:rPr>
              <w:t>О.Е.Громова с.160</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IV</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23-27 октября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Осенью в лесу. Ягоды. Грибы.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 «А»</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Тема: «Составление простых предложений со словами «Ягода», «Грибы».</w:t>
            </w:r>
          </w:p>
          <w:p w:rsidR="00FC5A52" w:rsidRDefault="00FC5A52">
            <w:pPr>
              <w:jc w:val="center"/>
              <w:rPr>
                <w:rFonts w:ascii="Times New Roman" w:hAnsi="Times New Roman"/>
              </w:rPr>
            </w:pPr>
            <w:r>
              <w:rPr>
                <w:rFonts w:ascii="Times New Roman" w:hAnsi="Times New Roman"/>
                <w:sz w:val="24"/>
                <w:szCs w:val="24"/>
              </w:rPr>
              <w:t>Коррекционно-образовательные: активизация и уточнение словаря, обучение  детей самостоятельным  полным ответам на вопросы по сюжетной картинке</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30 октября- 3 ноября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Деревья.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«А» - «И».</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 Составление простых предложений по сюжетной картинке «Деревья».</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rPr>
            </w:pPr>
            <w:r>
              <w:rPr>
                <w:rFonts w:ascii="Times New Roman" w:hAnsi="Times New Roman"/>
                <w:sz w:val="24"/>
                <w:szCs w:val="24"/>
              </w:rPr>
              <w:t>Коррекционно-образовательные: активизация и уточнение словаря, обучение  детей самостоятельным  полным ответам на вопросы по сюжетной картинке</w:t>
            </w:r>
          </w:p>
        </w:tc>
      </w:tr>
      <w:tr w:rsidR="00FC5A52" w:rsidTr="00FC5A52">
        <w:tc>
          <w:tcPr>
            <w:tcW w:w="8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C5A52" w:rsidRDefault="00FC5A52">
            <w:pPr>
              <w:ind w:left="113" w:right="113"/>
              <w:jc w:val="center"/>
              <w:rPr>
                <w:rFonts w:ascii="Times New Roman" w:hAnsi="Times New Roman"/>
                <w:b/>
              </w:rPr>
            </w:pPr>
            <w:r>
              <w:rPr>
                <w:rFonts w:ascii="Times New Roman" w:hAnsi="Times New Roman"/>
                <w:b/>
              </w:rPr>
              <w:t>Ноябрь</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6-10 ноября</w:t>
            </w:r>
          </w:p>
        </w:tc>
        <w:tc>
          <w:tcPr>
            <w:tcW w:w="1559"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Я в мире человек.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Я и моя семья. Наше тело, Гигиена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 «И».</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расширять словарь по теме, учить образовывать и употреблять слова-антонимы, учить согласовывать существительные с местоимениями МОЙ, МОЯ.</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развивать умение образовывать слова с уменьшительно-ласкательными суффиксами, развивать мелкую и общую моторику.</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воспитывать уважительное отношение к членам семьи.</w:t>
            </w:r>
          </w:p>
          <w:p w:rsidR="00FC5A52" w:rsidRDefault="00003264">
            <w:pPr>
              <w:jc w:val="center"/>
              <w:rPr>
                <w:rFonts w:ascii="Times New Roman" w:hAnsi="Times New Roman"/>
              </w:rPr>
            </w:pPr>
            <w:r>
              <w:rPr>
                <w:rFonts w:ascii="Times New Roman" w:hAnsi="Times New Roman"/>
                <w:b/>
              </w:rPr>
              <w:t>Н.В.Нищева</w:t>
            </w:r>
            <w:r w:rsidR="00FC5A52">
              <w:rPr>
                <w:rFonts w:ascii="Times New Roman" w:hAnsi="Times New Roman"/>
                <w:b/>
                <w:sz w:val="24"/>
                <w:szCs w:val="24"/>
              </w:rPr>
              <w:t xml:space="preserve"> с.52</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13-17 ноября</w:t>
            </w:r>
          </w:p>
        </w:tc>
        <w:tc>
          <w:tcPr>
            <w:tcW w:w="1559"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Посуда.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«А», «У», «И».</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Пересказ русской народной сказки «Лиса и журавль».</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активизировать предметный и глагольный словарь по теме, учить правильно отвечать на вопросы по тексту, учить составлять пересказ с элементами драматизации.</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развивать у детей произвольное внимание, зрительную и слуховую память, логическое мышление.</w:t>
            </w:r>
          </w:p>
          <w:p w:rsidR="00FC5A52" w:rsidRDefault="00FC5A52">
            <w:pPr>
              <w:jc w:val="center"/>
              <w:rPr>
                <w:rFonts w:ascii="Times New Roman" w:hAnsi="Times New Roman"/>
                <w:sz w:val="24"/>
                <w:szCs w:val="24"/>
              </w:rPr>
            </w:pPr>
            <w:r>
              <w:rPr>
                <w:rFonts w:ascii="Times New Roman" w:hAnsi="Times New Roman"/>
                <w:sz w:val="24"/>
                <w:szCs w:val="24"/>
              </w:rPr>
              <w:lastRenderedPageBreak/>
              <w:t>Коррекционно-воспитательные: воспитывать аккуратность, бережливость.</w:t>
            </w:r>
          </w:p>
          <w:p w:rsidR="00FC5A52" w:rsidRDefault="00FC5A52">
            <w:pPr>
              <w:jc w:val="center"/>
              <w:rPr>
                <w:rFonts w:ascii="Times New Roman" w:hAnsi="Times New Roman"/>
                <w:sz w:val="24"/>
                <w:szCs w:val="24"/>
              </w:rPr>
            </w:pPr>
            <w:r>
              <w:rPr>
                <w:rFonts w:ascii="Times New Roman" w:hAnsi="Times New Roman"/>
                <w:b/>
                <w:sz w:val="24"/>
                <w:szCs w:val="24"/>
              </w:rPr>
              <w:t>Н.Е.Арбекова (фронт.) с. 46</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20-24 ноября</w:t>
            </w:r>
          </w:p>
        </w:tc>
        <w:tc>
          <w:tcPr>
            <w:tcW w:w="1559"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Одежда и обувь. Головные уборы.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 «О».</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Составление предложений с глаголами женского и мужского рода прошедшего времени.</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учить детей употреблять окончания глаголов женского и мужского рода прошедшего времени,</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закреплять словарь по теме «Одежда», упражнять в образовании антонимов, развивать общую и мелкую моторику.</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воспитывать самостоятельность.</w:t>
            </w:r>
          </w:p>
          <w:p w:rsidR="00FC5A52" w:rsidRDefault="00003264">
            <w:pPr>
              <w:jc w:val="center"/>
              <w:rPr>
                <w:rFonts w:ascii="Times New Roman" w:hAnsi="Times New Roman"/>
              </w:rPr>
            </w:pPr>
            <w:r>
              <w:rPr>
                <w:rFonts w:ascii="Times New Roman" w:hAnsi="Times New Roman"/>
                <w:b/>
              </w:rPr>
              <w:t>Н.В.Нищева</w:t>
            </w:r>
            <w:r w:rsidR="00FC5A52">
              <w:rPr>
                <w:rFonts w:ascii="Times New Roman" w:hAnsi="Times New Roman"/>
                <w:b/>
                <w:sz w:val="24"/>
                <w:szCs w:val="24"/>
              </w:rPr>
              <w:t xml:space="preserve"> с.161</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IV</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27 ноября-1 декабря</w:t>
            </w:r>
          </w:p>
        </w:tc>
        <w:tc>
          <w:tcPr>
            <w:tcW w:w="1559"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Дом и его части. Мебель.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«У» - «О». Дифференциация.</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Описание сюжетной картинки «Строительство дома».</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активизация словаря, обучение анализу образцов постройки и соотнесение их частей, формировать умения внимательно слушать рассказ, отвечать на вопросы по его содержанию.</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развитие мелкой и общей моторики.</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формирование навыков сотрудничества, взаимопонимания, доброжелательности.</w:t>
            </w:r>
          </w:p>
          <w:p w:rsidR="00FC5A52" w:rsidRDefault="00FC5A52">
            <w:pPr>
              <w:jc w:val="center"/>
              <w:rPr>
                <w:rFonts w:ascii="Times New Roman" w:hAnsi="Times New Roman"/>
              </w:rPr>
            </w:pPr>
            <w:r>
              <w:rPr>
                <w:rFonts w:ascii="Times New Roman" w:hAnsi="Times New Roman"/>
                <w:b/>
                <w:sz w:val="24"/>
                <w:szCs w:val="24"/>
              </w:rPr>
              <w:t>О.Е.Громова с.41</w:t>
            </w:r>
          </w:p>
        </w:tc>
      </w:tr>
      <w:tr w:rsidR="00FC5A52" w:rsidTr="00FC5A52">
        <w:trPr>
          <w:trHeight w:val="1103"/>
        </w:trPr>
        <w:tc>
          <w:tcPr>
            <w:tcW w:w="8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C5A52" w:rsidRDefault="00FC5A52">
            <w:pPr>
              <w:ind w:left="113" w:right="113"/>
              <w:jc w:val="center"/>
              <w:rPr>
                <w:rFonts w:ascii="Times New Roman" w:hAnsi="Times New Roman"/>
                <w:b/>
              </w:rPr>
            </w:pPr>
            <w:r>
              <w:rPr>
                <w:rFonts w:ascii="Times New Roman" w:hAnsi="Times New Roman"/>
                <w:b/>
              </w:rPr>
              <w:lastRenderedPageBreak/>
              <w:t>Декабрь</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4-8 декабря</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Новогодний праздник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Времена года. Зима. Зимующие птицы.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«А», «О», «У», «И»,</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sz w:val="24"/>
                <w:szCs w:val="24"/>
              </w:rPr>
            </w:pPr>
            <w:r>
              <w:rPr>
                <w:rFonts w:ascii="Times New Roman" w:hAnsi="Times New Roman"/>
                <w:sz w:val="24"/>
                <w:szCs w:val="24"/>
              </w:rPr>
              <w:t>Тема: Составление простых предложений по серии сюжетных картинок «Как дети птиц кормили».</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учить составлять простые предложения по серии сюжетных картинок.</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развивать и активизировать словарь по теме, развивать умение отвечать на вопросы по содержанию серии сюжетных картинок, развитие слухового восприятия, общей и мелкой моторики.</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воспитание любви к природе.</w:t>
            </w:r>
          </w:p>
          <w:p w:rsidR="00FC5A52" w:rsidRDefault="00FC5A52">
            <w:pPr>
              <w:jc w:val="center"/>
              <w:rPr>
                <w:rFonts w:ascii="Times New Roman" w:hAnsi="Times New Roman"/>
                <w:b/>
                <w:sz w:val="24"/>
                <w:szCs w:val="24"/>
              </w:rPr>
            </w:pPr>
            <w:r>
              <w:rPr>
                <w:rFonts w:ascii="Times New Roman" w:hAnsi="Times New Roman"/>
                <w:b/>
                <w:sz w:val="24"/>
                <w:szCs w:val="24"/>
              </w:rPr>
              <w:t>О.Е.Громова с.99</w:t>
            </w:r>
          </w:p>
          <w:p w:rsidR="00FC5A52" w:rsidRDefault="00FC5A52">
            <w:pPr>
              <w:jc w:val="center"/>
              <w:rPr>
                <w:rFonts w:ascii="Times New Roman" w:hAnsi="Times New Roman"/>
              </w:rPr>
            </w:pP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11-15 декабря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Домашние животные и их детёныши.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 «Э».</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Составление предложений по сюжетным картинкам «Помощники человека».</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расширять словарь по теме, учить составлять простое предложение, распространённого дополнением по сюжетным картинкам.</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развитие памяти , внимания, общей и мелкой моторики.</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воспитывать заботливое отношение к животным.</w:t>
            </w:r>
          </w:p>
          <w:p w:rsidR="00FC5A52" w:rsidRDefault="00FC5A52">
            <w:pPr>
              <w:jc w:val="center"/>
              <w:rPr>
                <w:rFonts w:ascii="Times New Roman" w:hAnsi="Times New Roman"/>
              </w:rPr>
            </w:pPr>
            <w:r>
              <w:rPr>
                <w:rFonts w:ascii="Times New Roman" w:hAnsi="Times New Roman"/>
                <w:b/>
                <w:sz w:val="24"/>
                <w:szCs w:val="24"/>
              </w:rPr>
              <w:t>О.Е.Громова с. 64</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18-22 декабря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Дикие животные и их детёныши.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«Э» - «И». Дифференциация.</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Составление короткого рассказа о животном с опорой на наводящие вопросы.</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учить составлять  короткий рассказ о животном с опорой на наводящие вопросы, продолжать учить отгадывать загадки.</w:t>
            </w:r>
          </w:p>
          <w:p w:rsidR="00FC5A52" w:rsidRDefault="00FC5A52">
            <w:pPr>
              <w:jc w:val="center"/>
              <w:rPr>
                <w:rFonts w:ascii="Times New Roman" w:hAnsi="Times New Roman"/>
                <w:sz w:val="24"/>
                <w:szCs w:val="24"/>
              </w:rPr>
            </w:pPr>
            <w:r>
              <w:rPr>
                <w:rFonts w:ascii="Times New Roman" w:hAnsi="Times New Roman"/>
                <w:sz w:val="24"/>
                <w:szCs w:val="24"/>
              </w:rPr>
              <w:t xml:space="preserve">Коррекционно-развивающие: развитие общей и </w:t>
            </w:r>
            <w:r>
              <w:rPr>
                <w:rFonts w:ascii="Times New Roman" w:hAnsi="Times New Roman"/>
                <w:sz w:val="24"/>
                <w:szCs w:val="24"/>
              </w:rPr>
              <w:lastRenderedPageBreak/>
              <w:t>мелкой моторики.</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воспитывать любовь к природе.</w:t>
            </w:r>
            <w:r>
              <w:rPr>
                <w:rFonts w:ascii="Times New Roman" w:hAnsi="Times New Roman"/>
                <w:b/>
                <w:sz w:val="24"/>
                <w:szCs w:val="24"/>
              </w:rPr>
              <w:t>Н.В.Рыжова с.120</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IV</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25-29 декабря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auto"/>
              <w:left w:val="single" w:sz="4" w:space="0" w:color="000000" w:themeColor="text1"/>
              <w:bottom w:val="single" w:sz="4" w:space="0" w:color="auto"/>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Новогодний праздник.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«А», «У», «О», «И», «Э».</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Тема: «Составление предложений на тему «Новый год».</w:t>
            </w:r>
          </w:p>
          <w:p w:rsidR="00FC5A52" w:rsidRDefault="00FC5A52">
            <w:pPr>
              <w:jc w:val="center"/>
              <w:rPr>
                <w:rFonts w:ascii="Times New Roman" w:hAnsi="Times New Roman"/>
              </w:rPr>
            </w:pPr>
            <w:r>
              <w:rPr>
                <w:rFonts w:ascii="Times New Roman" w:hAnsi="Times New Roman"/>
                <w:sz w:val="24"/>
                <w:szCs w:val="24"/>
              </w:rPr>
              <w:t>Коррекционно-образовательные: учить составлять предложения по картинкам, учить дифференцировать предметы.</w:t>
            </w:r>
          </w:p>
        </w:tc>
      </w:tr>
      <w:tr w:rsidR="00FC5A52" w:rsidTr="00FC5A52">
        <w:tc>
          <w:tcPr>
            <w:tcW w:w="8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C5A52" w:rsidRDefault="00FC5A52">
            <w:pPr>
              <w:ind w:left="113" w:right="113"/>
              <w:jc w:val="center"/>
              <w:rPr>
                <w:rFonts w:ascii="Times New Roman" w:hAnsi="Times New Roman"/>
                <w:b/>
              </w:rPr>
            </w:pPr>
            <w:r>
              <w:rPr>
                <w:rFonts w:ascii="Times New Roman" w:hAnsi="Times New Roman"/>
                <w:b/>
              </w:rPr>
              <w:t>Январь</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15-19 января</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Зима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Зимние забавы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Составление предложений по картинкам «Игры зимой».</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учить составлять предложения по картинкам, учить дифференцировать предметы, относящие к летним и зимним забавам.</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активизация словаря по теме, развитие мышления, общей и мелкой моторики.</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формирование навыков сотрудничества, ответственного отношения к выполнению зада</w:t>
            </w:r>
            <w:r>
              <w:rPr>
                <w:rFonts w:ascii="Times New Roman" w:hAnsi="Times New Roman"/>
                <w:sz w:val="24"/>
                <w:szCs w:val="24"/>
              </w:rPr>
              <w:softHyphen/>
              <w:t>ний.</w:t>
            </w:r>
          </w:p>
          <w:p w:rsidR="00FC5A52" w:rsidRDefault="00FC5A52">
            <w:pPr>
              <w:jc w:val="center"/>
              <w:rPr>
                <w:rFonts w:ascii="Times New Roman" w:hAnsi="Times New Roman"/>
              </w:rPr>
            </w:pPr>
            <w:r>
              <w:rPr>
                <w:rFonts w:ascii="Times New Roman" w:hAnsi="Times New Roman"/>
                <w:b/>
                <w:sz w:val="24"/>
                <w:szCs w:val="24"/>
              </w:rPr>
              <w:t>О.Е.Громова с.90</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22-26 января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Дикие животные зимой.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«И» - «Ы». Дифференциация.</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Дословный пересказ небольшого рассказа  «Наши ежи».</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учить дословно пересказывать небольшой рассказ с помощь педагога.</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упражнять в ответах на вопросы, закреплять употребление названий существ в правильной предложно – падежной форме.</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воспитывать любознательность, интерес к миру животных.</w:t>
            </w:r>
          </w:p>
          <w:p w:rsidR="00FC5A52" w:rsidRDefault="00FC5A52">
            <w:pPr>
              <w:jc w:val="center"/>
              <w:rPr>
                <w:rFonts w:ascii="Times New Roman" w:hAnsi="Times New Roman"/>
              </w:rPr>
            </w:pPr>
            <w:r>
              <w:rPr>
                <w:rFonts w:ascii="Times New Roman" w:hAnsi="Times New Roman"/>
                <w:b/>
                <w:sz w:val="24"/>
                <w:szCs w:val="24"/>
              </w:rPr>
              <w:t>Л.Н.Сластья с.80</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IV</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29 января-2 февраля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Профессии.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«А», «У», «О», «И», «Э», «Ы».</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Вопросы и ответы на них. Профессии.</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 xml:space="preserve">Коррекционно-образовательные: учить задавать </w:t>
            </w:r>
            <w:r>
              <w:rPr>
                <w:rFonts w:ascii="Times New Roman" w:hAnsi="Times New Roman"/>
                <w:sz w:val="24"/>
                <w:szCs w:val="24"/>
              </w:rPr>
              <w:lastRenderedPageBreak/>
              <w:t>вопросы и отвечать на них, оформляя интонационной законченностью предложения.</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развивать внимание и память, общую и мелкую моторику.</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воспитывать уважение к людям разных профессий.</w:t>
            </w:r>
          </w:p>
          <w:p w:rsidR="00FC5A52" w:rsidRDefault="00003264">
            <w:pPr>
              <w:jc w:val="center"/>
              <w:rPr>
                <w:rFonts w:ascii="Times New Roman" w:hAnsi="Times New Roman"/>
              </w:rPr>
            </w:pPr>
            <w:r>
              <w:rPr>
                <w:rFonts w:ascii="Times New Roman" w:hAnsi="Times New Roman"/>
                <w:b/>
              </w:rPr>
              <w:t>Н.В.Нищева</w:t>
            </w:r>
            <w:r w:rsidR="00FC5A52">
              <w:rPr>
                <w:rFonts w:ascii="Times New Roman" w:hAnsi="Times New Roman"/>
                <w:b/>
                <w:sz w:val="24"/>
                <w:szCs w:val="24"/>
              </w:rPr>
              <w:t xml:space="preserve"> с. 92</w:t>
            </w:r>
          </w:p>
        </w:tc>
      </w:tr>
      <w:tr w:rsidR="00FC5A52" w:rsidTr="00FC5A52">
        <w:tc>
          <w:tcPr>
            <w:tcW w:w="8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C5A52" w:rsidRDefault="00FC5A52">
            <w:pPr>
              <w:ind w:left="113" w:right="113"/>
              <w:jc w:val="center"/>
              <w:rPr>
                <w:rFonts w:ascii="Times New Roman" w:hAnsi="Times New Roman"/>
                <w:b/>
              </w:rPr>
            </w:pPr>
            <w:r>
              <w:rPr>
                <w:rFonts w:ascii="Times New Roman" w:hAnsi="Times New Roman"/>
                <w:b/>
              </w:rPr>
              <w:lastRenderedPageBreak/>
              <w:t>Февраль</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5-9 февраля</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День защитника Отечества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Виды транспорта.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 «Т».</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Составление рассказа «Мы – путешественники» на различном транспорте, с опорой на схематичный рисуночный план.</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уточнять, расширять, активизировать словарь по теме, учить детей отвечать на вопросы полным ответом, учить детей составлять рассказ о путешествиях из личного опыта с опорой на схематичный  рисуночный план.</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развивать умение отвечать на вопросы адекватно, внимание, зрительную память, развивать мелкую и общую моторику.</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воспитывать безопасное поведение на дороге.</w:t>
            </w:r>
          </w:p>
          <w:p w:rsidR="00FC5A52" w:rsidRDefault="00FC5A52">
            <w:pPr>
              <w:jc w:val="center"/>
              <w:rPr>
                <w:rFonts w:ascii="Times New Roman" w:hAnsi="Times New Roman"/>
              </w:rPr>
            </w:pPr>
            <w:r>
              <w:rPr>
                <w:rFonts w:ascii="Times New Roman" w:hAnsi="Times New Roman"/>
                <w:b/>
                <w:sz w:val="24"/>
                <w:szCs w:val="24"/>
              </w:rPr>
              <w:t>Н.Е.Арбекова (фронт.) с. 82</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12-16 февраля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Профессии на транспорте.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 «П».</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Составление простого распространенного предложения.</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обогащение и активизация словаря, формирование навыка сравнения двух предметов, изображенных на картинках, составление простого распространённого предложения.</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развивать мышление, общую и мелкую моторику.</w:t>
            </w:r>
          </w:p>
          <w:p w:rsidR="00FC5A52" w:rsidRDefault="00FC5A52">
            <w:pPr>
              <w:jc w:val="center"/>
              <w:rPr>
                <w:rFonts w:ascii="Times New Roman" w:hAnsi="Times New Roman"/>
                <w:sz w:val="24"/>
                <w:szCs w:val="24"/>
              </w:rPr>
            </w:pPr>
            <w:r>
              <w:rPr>
                <w:rFonts w:ascii="Times New Roman" w:hAnsi="Times New Roman"/>
                <w:sz w:val="24"/>
                <w:szCs w:val="24"/>
              </w:rPr>
              <w:lastRenderedPageBreak/>
              <w:t xml:space="preserve">Коррекционно-воспитательные: воспитывать ответственность, доброжелательность. </w:t>
            </w:r>
            <w:r>
              <w:rPr>
                <w:rFonts w:ascii="Times New Roman" w:hAnsi="Times New Roman"/>
                <w:b/>
                <w:sz w:val="24"/>
                <w:szCs w:val="24"/>
              </w:rPr>
              <w:t>О.Е.Громова с.135</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lang w:val="en-US"/>
              </w:rPr>
            </w:pPr>
            <w:r>
              <w:rPr>
                <w:rFonts w:ascii="Times New Roman" w:hAnsi="Times New Roman"/>
                <w:lang w:val="en-US"/>
              </w:rPr>
              <w:t>III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19-22 февраля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День защитника Отечества.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 «П» - «Т».</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Пересказ русской народной сказки «Каша из топора».</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активизировать словарь по теме, учить  составлять пересказ с элементами драматизации.</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развивать произвольное внимание, логическое мышление, общую и мелкую моторику.</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воспитание патриотических чувств.</w:t>
            </w:r>
          </w:p>
          <w:p w:rsidR="00FC5A52" w:rsidRDefault="00FC5A52">
            <w:pPr>
              <w:jc w:val="center"/>
              <w:rPr>
                <w:rFonts w:ascii="Times New Roman" w:hAnsi="Times New Roman"/>
              </w:rPr>
            </w:pPr>
            <w:r>
              <w:rPr>
                <w:rFonts w:ascii="Times New Roman" w:hAnsi="Times New Roman"/>
                <w:b/>
                <w:sz w:val="24"/>
                <w:szCs w:val="24"/>
              </w:rPr>
              <w:t>Н.Е.Арбекова (фронт.) с. 59</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b/>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lang w:val="en-US"/>
              </w:rPr>
            </w:pPr>
            <w:r>
              <w:rPr>
                <w:rFonts w:ascii="Times New Roman" w:hAnsi="Times New Roman"/>
                <w:lang w:val="en-US"/>
              </w:rPr>
              <w:t>IV</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26 февраля – 2 марта</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8 марта – международный женский день.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Весна. Мамин день.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 «Н».</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Пересказ небольшого текста «Ранняя весна».</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учить детей пересказывать рассказ близко к тексту.</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закрепить умение отвечать на вопросы по тексту, упражнять в умении закончить предложение, развивать внимание память, развивать мелкую и общую моторику.</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воспитывать любознательность, любовь к природе.</w:t>
            </w:r>
          </w:p>
          <w:p w:rsidR="00FC5A52" w:rsidRDefault="00FC5A52">
            <w:pPr>
              <w:jc w:val="center"/>
              <w:rPr>
                <w:rFonts w:ascii="Times New Roman" w:hAnsi="Times New Roman"/>
              </w:rPr>
            </w:pPr>
            <w:r>
              <w:rPr>
                <w:rFonts w:ascii="Times New Roman" w:hAnsi="Times New Roman"/>
                <w:b/>
                <w:sz w:val="24"/>
                <w:szCs w:val="24"/>
              </w:rPr>
              <w:t>Л.Н.Сластья с.85</w:t>
            </w:r>
          </w:p>
        </w:tc>
      </w:tr>
      <w:tr w:rsidR="00FC5A52" w:rsidTr="00FC5A52">
        <w:tc>
          <w:tcPr>
            <w:tcW w:w="8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C5A52" w:rsidRDefault="00FC5A52">
            <w:pPr>
              <w:ind w:left="113" w:right="113"/>
              <w:jc w:val="center"/>
              <w:rPr>
                <w:rFonts w:ascii="Times New Roman" w:hAnsi="Times New Roman"/>
              </w:rPr>
            </w:pPr>
            <w:r>
              <w:rPr>
                <w:rFonts w:ascii="Times New Roman" w:hAnsi="Times New Roman"/>
              </w:rPr>
              <w:t>Март</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4-8 марта</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8 марта, мамин праздник.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«Н» - «Т».</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Скоро праздник.</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учить составлять предложения по сюжетным картинкам, учить употреблять существительные в дательном падеже в составе простого предложения.</w:t>
            </w:r>
          </w:p>
          <w:p w:rsidR="00FC5A52" w:rsidRDefault="00FC5A52">
            <w:pPr>
              <w:jc w:val="center"/>
              <w:rPr>
                <w:rFonts w:ascii="Times New Roman" w:hAnsi="Times New Roman"/>
                <w:sz w:val="24"/>
                <w:szCs w:val="24"/>
              </w:rPr>
            </w:pPr>
            <w:r>
              <w:rPr>
                <w:rFonts w:ascii="Times New Roman" w:hAnsi="Times New Roman"/>
                <w:sz w:val="24"/>
                <w:szCs w:val="24"/>
              </w:rPr>
              <w:lastRenderedPageBreak/>
              <w:t>Коррекционно-развивающие: развитие словаря по теме, закрепление образования слов с уменьшительно-ласкательным значением, развитие мелкой и общей моторики.</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воспитание внимательного отношения к своим близким.</w:t>
            </w:r>
          </w:p>
          <w:p w:rsidR="00FC5A52" w:rsidRDefault="00FC5A52">
            <w:pPr>
              <w:jc w:val="center"/>
              <w:rPr>
                <w:rFonts w:ascii="Times New Roman" w:hAnsi="Times New Roman"/>
              </w:rPr>
            </w:pPr>
            <w:r>
              <w:rPr>
                <w:rFonts w:ascii="Times New Roman" w:hAnsi="Times New Roman"/>
                <w:b/>
                <w:sz w:val="24"/>
                <w:szCs w:val="24"/>
              </w:rPr>
              <w:t>О.Е.Громова с.120</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12-16 марта</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Труд людей весной.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 «М».</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Пересказ рассказа с опорой на наводящие вопросы.</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учить пересказывать небольшой рассказ с опорой на наводящие вопросы.</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развивать умение отвечать на вопросы полным простым предложением, общую и мелкую моторику.</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воспитывать уважение к труду взрослых.</w:t>
            </w:r>
          </w:p>
          <w:p w:rsidR="00FC5A52" w:rsidRDefault="00FC5A52">
            <w:pPr>
              <w:jc w:val="center"/>
              <w:rPr>
                <w:rFonts w:ascii="Times New Roman" w:hAnsi="Times New Roman"/>
              </w:rPr>
            </w:pPr>
            <w:r>
              <w:rPr>
                <w:rFonts w:ascii="Times New Roman" w:hAnsi="Times New Roman"/>
                <w:b/>
                <w:sz w:val="24"/>
                <w:szCs w:val="24"/>
              </w:rPr>
              <w:t>Н.В.Рыжова с.109</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19-23 марта</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Птицы и их птенцы.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«М» - «П».</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Скворцы прилетели.</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активизация словаря, учить отвечать на вопросы по содержанию серии сюжетных картинок, составлять простые распространённые предложения.</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развивать слуховое восприятие, развивать мелкую и общую моторику.</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воспитание любви к природе.</w:t>
            </w:r>
          </w:p>
          <w:p w:rsidR="00FC5A52" w:rsidRDefault="00FC5A52">
            <w:pPr>
              <w:jc w:val="center"/>
              <w:rPr>
                <w:rFonts w:ascii="Times New Roman" w:hAnsi="Times New Roman"/>
              </w:rPr>
            </w:pPr>
            <w:r>
              <w:rPr>
                <w:rFonts w:ascii="Times New Roman" w:hAnsi="Times New Roman"/>
                <w:b/>
                <w:sz w:val="24"/>
                <w:szCs w:val="24"/>
              </w:rPr>
              <w:t>О.Е.Громова с.129</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lang w:val="en-US"/>
              </w:rPr>
            </w:pPr>
            <w:r>
              <w:rPr>
                <w:rFonts w:ascii="Times New Roman" w:hAnsi="Times New Roman"/>
                <w:lang w:val="en-US"/>
              </w:rPr>
              <w:t>IV</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26-30 марта</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Продукты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«М» - «Н».</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У Мишутки День рождения.</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 xml:space="preserve">Коррекционно-образовательные: учить употреблять </w:t>
            </w:r>
            <w:r>
              <w:rPr>
                <w:rFonts w:ascii="Times New Roman" w:hAnsi="Times New Roman"/>
                <w:sz w:val="24"/>
                <w:szCs w:val="24"/>
              </w:rPr>
              <w:lastRenderedPageBreak/>
              <w:t>существительные в творительном падеже в составе предложения.</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развивать умение образовывать существительные множественного числа, развитие навыков общения в коллективной игре, развивать общую и мелкую моторику.</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воспитывать самоконтроль за речью.</w:t>
            </w:r>
          </w:p>
          <w:p w:rsidR="00FC5A52" w:rsidRDefault="00FC5A52">
            <w:pPr>
              <w:jc w:val="center"/>
              <w:rPr>
                <w:rFonts w:ascii="Times New Roman" w:hAnsi="Times New Roman"/>
              </w:rPr>
            </w:pPr>
            <w:r>
              <w:rPr>
                <w:rFonts w:ascii="Times New Roman" w:hAnsi="Times New Roman"/>
                <w:b/>
                <w:sz w:val="24"/>
                <w:szCs w:val="24"/>
              </w:rPr>
              <w:t>О.Е.Громова с. 54</w:t>
            </w:r>
          </w:p>
        </w:tc>
      </w:tr>
      <w:tr w:rsidR="00FC5A52" w:rsidTr="00FC5A52">
        <w:tc>
          <w:tcPr>
            <w:tcW w:w="8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2-6 апреля</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Весна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Насекомые.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 «К».</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Составление рассказов –описаний насекомых с опорой на схематичный рисуночный план.</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активизировать словарь по теме, учить детей отвечать на вопросы полным  ответом. Учить составлять рассказы –описания о насекомых с опорой на схематичный план.</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развивать произвольное внимание, зрительную  и слуховую память, логическое мышление, общей и мелкой моторики.</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воспитания бережного отношения к природе.</w:t>
            </w:r>
          </w:p>
          <w:p w:rsidR="00FC5A52" w:rsidRDefault="00FC5A52">
            <w:pPr>
              <w:jc w:val="center"/>
              <w:rPr>
                <w:rFonts w:ascii="Times New Roman" w:hAnsi="Times New Roman"/>
              </w:rPr>
            </w:pPr>
            <w:r>
              <w:rPr>
                <w:rFonts w:ascii="Times New Roman" w:hAnsi="Times New Roman"/>
                <w:b/>
                <w:sz w:val="24"/>
                <w:szCs w:val="24"/>
              </w:rPr>
              <w:t>Н.Е. Арбекова с. 86</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9-13 апреля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Космос.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«К» - «Т». Слова простой слоговой структуры со стечением (то-кто; та-кта)</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Тема: «Ответы на вопросы». «Составление  рассказа – описание космоса».</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rPr>
            </w:pPr>
            <w:r>
              <w:rPr>
                <w:rFonts w:ascii="Times New Roman" w:hAnsi="Times New Roman"/>
                <w:sz w:val="24"/>
                <w:szCs w:val="24"/>
              </w:rPr>
              <w:t>Коррекционно-образовательные: активизировать словарь по теме, учить детей отвечать на вопросы полным  ответом.</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16-20 апреля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Жители рек и морей.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 «Г».</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Тема: «Составление предложений на морскую тематику». Ответы на вопросы.</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rPr>
            </w:pPr>
            <w:r>
              <w:rPr>
                <w:rFonts w:ascii="Times New Roman" w:hAnsi="Times New Roman"/>
                <w:sz w:val="24"/>
                <w:szCs w:val="24"/>
              </w:rPr>
              <w:t xml:space="preserve">Коррекционно-образовательные: активизировать </w:t>
            </w:r>
            <w:r>
              <w:rPr>
                <w:rFonts w:ascii="Times New Roman" w:hAnsi="Times New Roman"/>
                <w:sz w:val="24"/>
                <w:szCs w:val="24"/>
              </w:rPr>
              <w:lastRenderedPageBreak/>
              <w:t>словарь по теме, учить детей отвечать на вопросы полным  ответом.</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9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IV</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23-27 апреля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Домашние птицы и их птенцы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 «Д».</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Рассказ «Курица и цыплята».</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активизация словаря, учить отвечать на вопросы по содержанию рассказа.</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развивать умение согласовывать существительные с глаголами в числе в составе простого предложения, развивать зрительное внимание, мелкую и общую моторику.</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воспитывать бережное и доброе отношение к животным.</w:t>
            </w:r>
          </w:p>
          <w:p w:rsidR="00FC5A52" w:rsidRDefault="00FC5A52">
            <w:pPr>
              <w:jc w:val="center"/>
              <w:rPr>
                <w:rFonts w:ascii="Times New Roman" w:hAnsi="Times New Roman"/>
              </w:rPr>
            </w:pPr>
            <w:r>
              <w:rPr>
                <w:rFonts w:ascii="Times New Roman" w:hAnsi="Times New Roman"/>
                <w:b/>
                <w:sz w:val="24"/>
                <w:szCs w:val="24"/>
              </w:rPr>
              <w:t>О.Е.Громова с.150</w:t>
            </w:r>
          </w:p>
        </w:tc>
      </w:tr>
      <w:tr w:rsidR="00FC5A52" w:rsidTr="00FC5A52">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rPr>
            </w:pPr>
          </w:p>
        </w:tc>
        <w:tc>
          <w:tcPr>
            <w:tcW w:w="9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30 апреля-4 мая</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День Победы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Весна, Первоцветы.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Звуки «Г» - «Д». Слова разной слоговой структуры (длинные, короткие слова)</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Рассказ «Подарок  маме».</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активизация словаря,  употребление существительных множественного числа  родительного падежа в составе словосочетания.</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развитие слухового внимания и навыка ведения диалога, развитие мышления, общей и мелкой моторики.</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воспитывать любовь к природе.</w:t>
            </w:r>
          </w:p>
          <w:p w:rsidR="00FC5A52" w:rsidRDefault="00FC5A52">
            <w:pPr>
              <w:jc w:val="center"/>
              <w:rPr>
                <w:rFonts w:ascii="Times New Roman" w:hAnsi="Times New Roman"/>
              </w:rPr>
            </w:pPr>
            <w:r>
              <w:rPr>
                <w:rFonts w:ascii="Times New Roman" w:hAnsi="Times New Roman"/>
                <w:b/>
                <w:sz w:val="24"/>
                <w:szCs w:val="24"/>
              </w:rPr>
              <w:t>О.Е.Громова с.165</w:t>
            </w:r>
          </w:p>
        </w:tc>
      </w:tr>
      <w:tr w:rsidR="00FC5A52" w:rsidTr="00FC5A52">
        <w:tc>
          <w:tcPr>
            <w:tcW w:w="8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7 -11 мая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День Победы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Слова простой слоговой структуры.</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Составление рассказа по сюжетной картинке «Дедушка Матвей в гостях у ребят»</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активизировать словарь по теме, учить составлять рассказ по сюжетной картинке.</w:t>
            </w:r>
          </w:p>
          <w:p w:rsidR="00FC5A52" w:rsidRDefault="00FC5A52">
            <w:pPr>
              <w:jc w:val="center"/>
              <w:rPr>
                <w:rFonts w:ascii="Times New Roman" w:hAnsi="Times New Roman"/>
                <w:sz w:val="24"/>
                <w:szCs w:val="24"/>
              </w:rPr>
            </w:pPr>
            <w:r>
              <w:rPr>
                <w:rFonts w:ascii="Times New Roman" w:hAnsi="Times New Roman"/>
                <w:sz w:val="24"/>
                <w:szCs w:val="24"/>
              </w:rPr>
              <w:lastRenderedPageBreak/>
              <w:t>Коррекционно-развивающие: развивать произвольное внимание , логическое мышление, общую и мелкую моторику.</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воспитывать чувство сострадания к другим людям, патриотизм.</w:t>
            </w:r>
          </w:p>
          <w:p w:rsidR="00FC5A52" w:rsidRDefault="00FC5A52">
            <w:pPr>
              <w:jc w:val="center"/>
              <w:rPr>
                <w:rFonts w:ascii="Times New Roman" w:hAnsi="Times New Roman"/>
              </w:rPr>
            </w:pPr>
            <w:r>
              <w:rPr>
                <w:rFonts w:ascii="Times New Roman" w:hAnsi="Times New Roman"/>
                <w:b/>
                <w:sz w:val="24"/>
                <w:szCs w:val="24"/>
              </w:rPr>
              <w:t>Н.Е.Арбекова (фронт.) с. 89</w:t>
            </w: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14-18 мая</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Лето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Мониторинг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rPr>
            </w:pP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III</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21-25 мая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Мониторинг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A52" w:rsidRDefault="00FC5A52">
            <w:pPr>
              <w:jc w:val="center"/>
              <w:rPr>
                <w:rFonts w:ascii="Times New Roman" w:hAnsi="Times New Roman"/>
              </w:rPr>
            </w:pPr>
          </w:p>
        </w:tc>
      </w:tr>
      <w:tr w:rsidR="00FC5A52" w:rsidTr="00FC5A52">
        <w:tc>
          <w:tcPr>
            <w:tcW w:w="8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lang w:val="en-US"/>
              </w:rPr>
              <w:t>IV</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28-31 мая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5A52" w:rsidRDefault="00FC5A52">
            <w:pPr>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Лето. Цветы.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rPr>
            </w:pPr>
            <w:r>
              <w:rPr>
                <w:rFonts w:ascii="Times New Roman" w:hAnsi="Times New Roman"/>
              </w:rPr>
              <w:t>«Чтение» по изученным символам звуков.</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A52" w:rsidRDefault="00FC5A52">
            <w:pPr>
              <w:jc w:val="center"/>
              <w:rPr>
                <w:rFonts w:ascii="Times New Roman" w:hAnsi="Times New Roman"/>
                <w:sz w:val="24"/>
                <w:szCs w:val="24"/>
              </w:rPr>
            </w:pPr>
            <w:r>
              <w:rPr>
                <w:rFonts w:ascii="Times New Roman" w:hAnsi="Times New Roman"/>
                <w:sz w:val="24"/>
                <w:szCs w:val="24"/>
              </w:rPr>
              <w:t>Тема: Составление небольшого рассказа по сюжетной картине «На даче».</w:t>
            </w:r>
          </w:p>
          <w:p w:rsidR="00FC5A52" w:rsidRDefault="00FC5A52">
            <w:pPr>
              <w:jc w:val="center"/>
              <w:rPr>
                <w:rFonts w:ascii="Times New Roman" w:hAnsi="Times New Roman"/>
                <w:sz w:val="24"/>
                <w:szCs w:val="24"/>
              </w:rPr>
            </w:pPr>
            <w:r>
              <w:rPr>
                <w:rFonts w:ascii="Times New Roman" w:hAnsi="Times New Roman"/>
                <w:sz w:val="24"/>
                <w:szCs w:val="24"/>
              </w:rPr>
              <w:t>Цели:</w:t>
            </w:r>
          </w:p>
          <w:p w:rsidR="00FC5A52" w:rsidRDefault="00FC5A52">
            <w:pPr>
              <w:jc w:val="center"/>
              <w:rPr>
                <w:rFonts w:ascii="Times New Roman" w:hAnsi="Times New Roman"/>
                <w:sz w:val="24"/>
                <w:szCs w:val="24"/>
              </w:rPr>
            </w:pPr>
            <w:r>
              <w:rPr>
                <w:rFonts w:ascii="Times New Roman" w:hAnsi="Times New Roman"/>
                <w:sz w:val="24"/>
                <w:szCs w:val="24"/>
              </w:rPr>
              <w:t>Коррекционно-образовательные: учить детей составлять небольшой рассказ по сюжетной картине.</w:t>
            </w:r>
          </w:p>
          <w:p w:rsidR="00FC5A52" w:rsidRDefault="00FC5A52">
            <w:pPr>
              <w:jc w:val="center"/>
              <w:rPr>
                <w:rFonts w:ascii="Times New Roman" w:hAnsi="Times New Roman"/>
                <w:sz w:val="24"/>
                <w:szCs w:val="24"/>
              </w:rPr>
            </w:pPr>
            <w:r>
              <w:rPr>
                <w:rFonts w:ascii="Times New Roman" w:hAnsi="Times New Roman"/>
                <w:sz w:val="24"/>
                <w:szCs w:val="24"/>
              </w:rPr>
              <w:t>Коррекционно-развивающие: закрепить умение отвечать полным предложением на вопросы, развивать логическое мышление, внимание, память, общую и мелкую моторику.</w:t>
            </w:r>
          </w:p>
          <w:p w:rsidR="00FC5A52" w:rsidRDefault="00FC5A52">
            <w:pPr>
              <w:jc w:val="center"/>
              <w:rPr>
                <w:rFonts w:ascii="Times New Roman" w:hAnsi="Times New Roman"/>
                <w:sz w:val="24"/>
                <w:szCs w:val="24"/>
              </w:rPr>
            </w:pPr>
            <w:r>
              <w:rPr>
                <w:rFonts w:ascii="Times New Roman" w:hAnsi="Times New Roman"/>
                <w:sz w:val="24"/>
                <w:szCs w:val="24"/>
              </w:rPr>
              <w:t>Коррекционно-воспитательные: воспитывать прилежание.</w:t>
            </w:r>
          </w:p>
          <w:p w:rsidR="00FC5A52" w:rsidRDefault="00003264">
            <w:pPr>
              <w:jc w:val="center"/>
              <w:rPr>
                <w:rFonts w:ascii="Times New Roman" w:hAnsi="Times New Roman"/>
              </w:rPr>
            </w:pPr>
            <w:r>
              <w:rPr>
                <w:rFonts w:ascii="Times New Roman" w:hAnsi="Times New Roman"/>
                <w:b/>
              </w:rPr>
              <w:t>Н.В.Нищева</w:t>
            </w:r>
            <w:r w:rsidR="00FC5A52">
              <w:rPr>
                <w:rFonts w:ascii="Times New Roman" w:hAnsi="Times New Roman"/>
                <w:b/>
                <w:sz w:val="24"/>
                <w:szCs w:val="24"/>
              </w:rPr>
              <w:t xml:space="preserve"> с.95</w:t>
            </w:r>
          </w:p>
        </w:tc>
      </w:tr>
    </w:tbl>
    <w:p w:rsidR="00FC5A52" w:rsidRDefault="00FC5A52" w:rsidP="00FC5A52">
      <w:pPr>
        <w:jc w:val="center"/>
        <w:rPr>
          <w:rFonts w:ascii="Times New Roman" w:hAnsi="Times New Roman"/>
        </w:rPr>
      </w:pPr>
    </w:p>
    <w:p w:rsidR="00FC5A52" w:rsidRDefault="00FC5A52" w:rsidP="00FC5A52">
      <w:pPr>
        <w:tabs>
          <w:tab w:val="left" w:pos="8145"/>
        </w:tabs>
        <w:rPr>
          <w:rFonts w:ascii="Times New Roman" w:hAnsi="Times New Roman"/>
          <w:sz w:val="28"/>
          <w:szCs w:val="28"/>
        </w:rPr>
      </w:pPr>
    </w:p>
    <w:p w:rsidR="00FC5A52" w:rsidRDefault="00FC5A52" w:rsidP="00FC5A52">
      <w:pPr>
        <w:tabs>
          <w:tab w:val="left" w:pos="8145"/>
        </w:tabs>
        <w:rPr>
          <w:rFonts w:ascii="Times New Roman" w:hAnsi="Times New Roman"/>
          <w:sz w:val="28"/>
          <w:szCs w:val="28"/>
        </w:rPr>
      </w:pPr>
    </w:p>
    <w:p w:rsidR="00FC5A52" w:rsidRDefault="00FC5A52" w:rsidP="00FC5A52">
      <w:pPr>
        <w:tabs>
          <w:tab w:val="left" w:pos="8145"/>
        </w:tabs>
        <w:rPr>
          <w:rFonts w:ascii="Times New Roman" w:hAnsi="Times New Roman"/>
          <w:sz w:val="28"/>
          <w:szCs w:val="28"/>
        </w:rPr>
      </w:pPr>
    </w:p>
    <w:p w:rsidR="00FC5A52" w:rsidRDefault="00FC5A52" w:rsidP="00FC5A52">
      <w:pPr>
        <w:tabs>
          <w:tab w:val="left" w:pos="8145"/>
        </w:tabs>
        <w:rPr>
          <w:rFonts w:ascii="Times New Roman" w:hAnsi="Times New Roman"/>
          <w:sz w:val="28"/>
          <w:szCs w:val="28"/>
        </w:rPr>
      </w:pPr>
    </w:p>
    <w:p w:rsidR="00FC5A52" w:rsidRDefault="00FC5A52" w:rsidP="00FC5A52">
      <w:pPr>
        <w:tabs>
          <w:tab w:val="left" w:pos="8145"/>
        </w:tabs>
        <w:rPr>
          <w:rFonts w:ascii="Times New Roman" w:hAnsi="Times New Roman"/>
          <w:sz w:val="28"/>
          <w:szCs w:val="28"/>
        </w:rPr>
      </w:pPr>
    </w:p>
    <w:p w:rsidR="00FC5A52" w:rsidRDefault="00FC5A52" w:rsidP="00FC5A52">
      <w:pPr>
        <w:tabs>
          <w:tab w:val="left" w:pos="8145"/>
        </w:tabs>
        <w:rPr>
          <w:rFonts w:ascii="Times New Roman" w:hAnsi="Times New Roman"/>
          <w:sz w:val="28"/>
          <w:szCs w:val="28"/>
        </w:rPr>
        <w:sectPr w:rsidR="00FC5A52" w:rsidSect="00FC5A52">
          <w:pgSz w:w="16838" w:h="11906" w:orient="landscape"/>
          <w:pgMar w:top="850" w:right="1134" w:bottom="1701" w:left="1134" w:header="708" w:footer="708" w:gutter="0"/>
          <w:cols w:space="708"/>
          <w:docGrid w:linePitch="360"/>
        </w:sectPr>
      </w:pPr>
    </w:p>
    <w:p w:rsidR="00FC5A52" w:rsidRDefault="00FC5A52" w:rsidP="00FC5A52">
      <w:pPr>
        <w:tabs>
          <w:tab w:val="left" w:pos="8145"/>
        </w:tabs>
        <w:jc w:val="right"/>
        <w:rPr>
          <w:rFonts w:ascii="Times New Roman" w:hAnsi="Times New Roman"/>
          <w:sz w:val="28"/>
          <w:szCs w:val="28"/>
        </w:rPr>
      </w:pPr>
      <w:r>
        <w:rPr>
          <w:rFonts w:ascii="Times New Roman" w:hAnsi="Times New Roman"/>
          <w:sz w:val="28"/>
          <w:szCs w:val="28"/>
        </w:rPr>
        <w:lastRenderedPageBreak/>
        <w:t>Приложение № 5</w:t>
      </w:r>
    </w:p>
    <w:p w:rsidR="001E1DD2" w:rsidRPr="001E1DD2" w:rsidRDefault="001E1DD2" w:rsidP="001E1DD2">
      <w:pPr>
        <w:pStyle w:val="a6"/>
        <w:jc w:val="center"/>
        <w:rPr>
          <w:rFonts w:ascii="Times New Roman" w:hAnsi="Times New Roman"/>
        </w:rPr>
      </w:pPr>
      <w:r w:rsidRPr="001E1DD2">
        <w:rPr>
          <w:rFonts w:ascii="Times New Roman" w:hAnsi="Times New Roman"/>
        </w:rPr>
        <w:t xml:space="preserve">Муниципальное бюджетное дошкольное образовательное  учреждение детский сад    №48 «Одуванчик» г.Светлоград </w:t>
      </w:r>
    </w:p>
    <w:p w:rsidR="001E1DD2" w:rsidRPr="001E1DD2" w:rsidRDefault="001E1DD2" w:rsidP="001E1DD2">
      <w:pPr>
        <w:pStyle w:val="a4"/>
        <w:jc w:val="right"/>
        <w:rPr>
          <w:rFonts w:ascii="Times New Roman" w:hAnsi="Times New Roman"/>
          <w:sz w:val="36"/>
          <w:szCs w:val="36"/>
        </w:rPr>
      </w:pPr>
    </w:p>
    <w:p w:rsidR="001E1DD2" w:rsidRPr="001E1DD2" w:rsidRDefault="001E1DD2" w:rsidP="001E1DD2">
      <w:pPr>
        <w:spacing w:after="0" w:line="240" w:lineRule="auto"/>
        <w:jc w:val="right"/>
        <w:rPr>
          <w:rFonts w:ascii="Times New Roman" w:hAnsi="Times New Roman"/>
          <w:b/>
        </w:rPr>
      </w:pPr>
      <w:r w:rsidRPr="001E1DD2">
        <w:rPr>
          <w:rFonts w:ascii="Times New Roman" w:hAnsi="Times New Roman"/>
          <w:b/>
        </w:rPr>
        <w:t xml:space="preserve">                                                                                                           «Утверждаю»</w:t>
      </w:r>
    </w:p>
    <w:p w:rsidR="001E1DD2" w:rsidRPr="001E1DD2" w:rsidRDefault="001E1DD2" w:rsidP="001E1DD2">
      <w:pPr>
        <w:spacing w:after="0" w:line="240" w:lineRule="auto"/>
        <w:jc w:val="right"/>
        <w:rPr>
          <w:rFonts w:ascii="Times New Roman" w:hAnsi="Times New Roman"/>
          <w:b/>
        </w:rPr>
      </w:pPr>
      <w:r w:rsidRPr="001E1DD2">
        <w:rPr>
          <w:rFonts w:ascii="Times New Roman" w:hAnsi="Times New Roman"/>
          <w:b/>
        </w:rPr>
        <w:t xml:space="preserve">Заведующая МБДОУ ДС № 48 </w:t>
      </w:r>
    </w:p>
    <w:p w:rsidR="001E1DD2" w:rsidRPr="001E1DD2" w:rsidRDefault="001E1DD2" w:rsidP="001E1DD2">
      <w:pPr>
        <w:spacing w:after="0" w:line="240" w:lineRule="auto"/>
        <w:jc w:val="right"/>
        <w:rPr>
          <w:rFonts w:ascii="Times New Roman" w:hAnsi="Times New Roman"/>
          <w:b/>
        </w:rPr>
      </w:pPr>
      <w:r w:rsidRPr="001E1DD2">
        <w:rPr>
          <w:rFonts w:ascii="Times New Roman" w:hAnsi="Times New Roman"/>
          <w:b/>
        </w:rPr>
        <w:t xml:space="preserve">                                                                                              «Одуванчик» г.Светлоград</w:t>
      </w:r>
    </w:p>
    <w:p w:rsidR="001E1DD2" w:rsidRPr="001E1DD2" w:rsidRDefault="001E1DD2" w:rsidP="001E1DD2">
      <w:pPr>
        <w:spacing w:after="0" w:line="240" w:lineRule="auto"/>
        <w:jc w:val="right"/>
        <w:rPr>
          <w:rFonts w:ascii="Times New Roman" w:hAnsi="Times New Roman"/>
          <w:b/>
        </w:rPr>
      </w:pPr>
      <w:r w:rsidRPr="001E1DD2">
        <w:rPr>
          <w:rFonts w:ascii="Times New Roman" w:hAnsi="Times New Roman"/>
          <w:b/>
        </w:rPr>
        <w:t>_______________ Воронко Г.Ф</w:t>
      </w:r>
    </w:p>
    <w:p w:rsidR="001E1DD2" w:rsidRPr="001E1DD2" w:rsidRDefault="001E1DD2" w:rsidP="001E1DD2">
      <w:pPr>
        <w:jc w:val="right"/>
        <w:rPr>
          <w:rFonts w:ascii="Times New Roman" w:hAnsi="Times New Roman"/>
          <w:b/>
        </w:rPr>
      </w:pPr>
    </w:p>
    <w:p w:rsidR="001E1DD2" w:rsidRPr="001E1DD2" w:rsidRDefault="001E1DD2" w:rsidP="001E1DD2">
      <w:pPr>
        <w:pStyle w:val="a4"/>
        <w:jc w:val="center"/>
        <w:rPr>
          <w:rFonts w:ascii="Times New Roman" w:hAnsi="Times New Roman"/>
          <w:sz w:val="24"/>
          <w:szCs w:val="24"/>
        </w:rPr>
      </w:pPr>
      <w:r w:rsidRPr="001E1DD2">
        <w:rPr>
          <w:rFonts w:ascii="Times New Roman" w:hAnsi="Times New Roman"/>
          <w:sz w:val="24"/>
          <w:szCs w:val="24"/>
        </w:rPr>
        <w:t>ЦИКЛОГРАММА</w:t>
      </w:r>
    </w:p>
    <w:p w:rsidR="001E1DD2" w:rsidRPr="001E1DD2" w:rsidRDefault="001E1DD2" w:rsidP="001E1DD2">
      <w:pPr>
        <w:pStyle w:val="a4"/>
        <w:jc w:val="center"/>
        <w:rPr>
          <w:rFonts w:ascii="Times New Roman" w:hAnsi="Times New Roman"/>
          <w:sz w:val="24"/>
          <w:szCs w:val="24"/>
        </w:rPr>
      </w:pPr>
      <w:r w:rsidRPr="001E1DD2">
        <w:rPr>
          <w:rFonts w:ascii="Times New Roman" w:hAnsi="Times New Roman"/>
          <w:sz w:val="24"/>
          <w:szCs w:val="24"/>
        </w:rPr>
        <w:t xml:space="preserve">              Работы логопеда в средней логопедической группе</w:t>
      </w:r>
    </w:p>
    <w:p w:rsidR="001E1DD2" w:rsidRPr="001E1DD2" w:rsidRDefault="001E1DD2" w:rsidP="001E1DD2">
      <w:pPr>
        <w:jc w:val="center"/>
        <w:rPr>
          <w:rFonts w:ascii="Times New Roman" w:hAnsi="Times New Roman"/>
          <w:b/>
        </w:rPr>
      </w:pPr>
    </w:p>
    <w:tbl>
      <w:tblPr>
        <w:tblpPr w:leftFromText="180" w:rightFromText="180" w:vertAnchor="text" w:horzAnchor="page" w:tblpX="1093" w:tblpY="30"/>
        <w:tblW w:w="10363" w:type="dxa"/>
        <w:tblLayout w:type="fixed"/>
        <w:tblLook w:val="0000"/>
      </w:tblPr>
      <w:tblGrid>
        <w:gridCol w:w="1858"/>
        <w:gridCol w:w="142"/>
        <w:gridCol w:w="1843"/>
        <w:gridCol w:w="1417"/>
        <w:gridCol w:w="1559"/>
        <w:gridCol w:w="1560"/>
        <w:gridCol w:w="1984"/>
      </w:tblGrid>
      <w:tr w:rsidR="001E1DD2" w:rsidRPr="001E1DD2" w:rsidTr="001E1DD2">
        <w:trPr>
          <w:trHeight w:val="440"/>
        </w:trPr>
        <w:tc>
          <w:tcPr>
            <w:tcW w:w="20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E1DD2" w:rsidRPr="001E1DD2" w:rsidRDefault="001E1DD2" w:rsidP="001E1DD2">
            <w:pPr>
              <w:jc w:val="center"/>
              <w:rPr>
                <w:rFonts w:ascii="Times New Roman" w:hAnsi="Times New Roman"/>
                <w:b/>
              </w:rPr>
            </w:pPr>
            <w:r w:rsidRPr="001E1DD2">
              <w:rPr>
                <w:rFonts w:ascii="Times New Roman" w:hAnsi="Times New Roman"/>
                <w:b/>
              </w:rPr>
              <w:t>Подгруппы</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1E1DD2" w:rsidRPr="001E1DD2" w:rsidRDefault="001E1DD2" w:rsidP="001E1DD2">
            <w:pPr>
              <w:jc w:val="center"/>
              <w:rPr>
                <w:rFonts w:ascii="Times New Roman" w:hAnsi="Times New Roman"/>
                <w:b/>
              </w:rPr>
            </w:pPr>
            <w:r w:rsidRPr="001E1DD2">
              <w:rPr>
                <w:rFonts w:ascii="Times New Roman" w:hAnsi="Times New Roman"/>
                <w:b/>
              </w:rPr>
              <w:t>Понедельник</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E1DD2" w:rsidRPr="001E1DD2" w:rsidRDefault="001E1DD2" w:rsidP="001E1DD2">
            <w:pPr>
              <w:jc w:val="center"/>
              <w:rPr>
                <w:rFonts w:ascii="Times New Roman" w:hAnsi="Times New Roman"/>
                <w:b/>
              </w:rPr>
            </w:pPr>
            <w:r w:rsidRPr="001E1DD2">
              <w:rPr>
                <w:rFonts w:ascii="Times New Roman" w:hAnsi="Times New Roman"/>
                <w:b/>
              </w:rPr>
              <w:t>Вторник</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E1DD2" w:rsidRPr="001E1DD2" w:rsidRDefault="001E1DD2" w:rsidP="001E1DD2">
            <w:pPr>
              <w:jc w:val="center"/>
              <w:rPr>
                <w:rFonts w:ascii="Times New Roman" w:hAnsi="Times New Roman"/>
                <w:b/>
              </w:rPr>
            </w:pPr>
            <w:r w:rsidRPr="001E1DD2">
              <w:rPr>
                <w:rFonts w:ascii="Times New Roman" w:hAnsi="Times New Roman"/>
                <w:b/>
              </w:rPr>
              <w:t>Среда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1E1DD2" w:rsidRPr="001E1DD2" w:rsidRDefault="001E1DD2" w:rsidP="001E1DD2">
            <w:pPr>
              <w:jc w:val="center"/>
              <w:rPr>
                <w:rFonts w:ascii="Times New Roman" w:hAnsi="Times New Roman"/>
                <w:b/>
              </w:rPr>
            </w:pPr>
            <w:r w:rsidRPr="001E1DD2">
              <w:rPr>
                <w:rFonts w:ascii="Times New Roman" w:hAnsi="Times New Roman"/>
                <w:b/>
              </w:rPr>
              <w:t>Четверг</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1E1DD2" w:rsidRPr="001E1DD2" w:rsidRDefault="001E1DD2" w:rsidP="001E1DD2">
            <w:pPr>
              <w:jc w:val="center"/>
              <w:rPr>
                <w:rFonts w:ascii="Times New Roman" w:hAnsi="Times New Roman"/>
                <w:b/>
              </w:rPr>
            </w:pPr>
            <w:r w:rsidRPr="001E1DD2">
              <w:rPr>
                <w:rFonts w:ascii="Times New Roman" w:hAnsi="Times New Roman"/>
                <w:b/>
              </w:rPr>
              <w:t>Пятница</w:t>
            </w:r>
          </w:p>
        </w:tc>
      </w:tr>
      <w:tr w:rsidR="001E1DD2" w:rsidRPr="001E1DD2" w:rsidTr="001E1DD2">
        <w:trPr>
          <w:trHeight w:val="255"/>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1E1DD2" w:rsidRPr="001E1DD2" w:rsidRDefault="001E1DD2" w:rsidP="001E1DD2">
            <w:pPr>
              <w:jc w:val="center"/>
              <w:rPr>
                <w:rFonts w:ascii="Times New Roman" w:hAnsi="Times New Roman"/>
                <w:i/>
              </w:rPr>
            </w:pPr>
            <w:r w:rsidRPr="001E1DD2">
              <w:rPr>
                <w:rFonts w:ascii="Times New Roman" w:hAnsi="Times New Roman"/>
                <w:i/>
              </w:rPr>
              <w:t>Подгрупповые занятия</w:t>
            </w:r>
          </w:p>
        </w:tc>
      </w:tr>
      <w:tr w:rsidR="00003264" w:rsidRPr="001E1DD2" w:rsidTr="001E1DD2">
        <w:trPr>
          <w:trHeight w:val="625"/>
        </w:trPr>
        <w:tc>
          <w:tcPr>
            <w:tcW w:w="1858" w:type="dxa"/>
            <w:tcBorders>
              <w:top w:val="nil"/>
              <w:left w:val="single" w:sz="4" w:space="0" w:color="auto"/>
              <w:bottom w:val="single" w:sz="4" w:space="0" w:color="auto"/>
              <w:right w:val="single" w:sz="4" w:space="0" w:color="auto"/>
            </w:tcBorders>
            <w:shd w:val="clear" w:color="auto" w:fill="auto"/>
            <w:vAlign w:val="center"/>
          </w:tcPr>
          <w:p w:rsidR="00003264" w:rsidRPr="001E1DD2" w:rsidRDefault="00003264" w:rsidP="00003264">
            <w:pPr>
              <w:rPr>
                <w:rFonts w:ascii="Times New Roman" w:hAnsi="Times New Roman"/>
              </w:rPr>
            </w:pPr>
            <w:r w:rsidRPr="001E1DD2">
              <w:rPr>
                <w:rFonts w:ascii="Times New Roman" w:hAnsi="Times New Roman"/>
              </w:rPr>
              <w:t>1-я подгруппа ОНР</w:t>
            </w:r>
          </w:p>
          <w:p w:rsidR="00003264" w:rsidRPr="001E1DD2" w:rsidRDefault="00003264" w:rsidP="00003264">
            <w:pPr>
              <w:rPr>
                <w:rFonts w:ascii="Times New Roman" w:hAnsi="Times New Roman"/>
              </w:rPr>
            </w:pPr>
            <w:r w:rsidRPr="001E1DD2">
              <w:rPr>
                <w:rFonts w:ascii="Times New Roman" w:hAnsi="Times New Roman"/>
              </w:rPr>
              <w:t>(1 год обучения)</w:t>
            </w:r>
          </w:p>
        </w:tc>
        <w:tc>
          <w:tcPr>
            <w:tcW w:w="1985" w:type="dxa"/>
            <w:gridSpan w:val="2"/>
            <w:tcBorders>
              <w:top w:val="nil"/>
              <w:left w:val="nil"/>
              <w:bottom w:val="single" w:sz="4" w:space="0" w:color="auto"/>
              <w:right w:val="single" w:sz="4" w:space="0" w:color="auto"/>
            </w:tcBorders>
            <w:shd w:val="clear" w:color="auto" w:fill="auto"/>
            <w:vAlign w:val="center"/>
          </w:tcPr>
          <w:p w:rsidR="00003264" w:rsidRPr="001E1DD2" w:rsidRDefault="00003264" w:rsidP="00003264">
            <w:pPr>
              <w:rPr>
                <w:rFonts w:ascii="Times New Roman" w:hAnsi="Times New Roman"/>
              </w:rPr>
            </w:pPr>
            <w:r w:rsidRPr="001E1DD2">
              <w:rPr>
                <w:rFonts w:ascii="Times New Roman" w:hAnsi="Times New Roman"/>
              </w:rPr>
              <w:t>Тема:</w:t>
            </w:r>
          </w:p>
          <w:p w:rsidR="00003264" w:rsidRPr="001E1DD2" w:rsidRDefault="00003264" w:rsidP="00003264">
            <w:pPr>
              <w:rPr>
                <w:rFonts w:ascii="Times New Roman" w:hAnsi="Times New Roman"/>
              </w:rPr>
            </w:pPr>
            <w:r w:rsidRPr="001E1DD2">
              <w:rPr>
                <w:rFonts w:ascii="Times New Roman" w:hAnsi="Times New Roman"/>
              </w:rPr>
              <w:t>Лексика</w:t>
            </w:r>
          </w:p>
          <w:p w:rsidR="00003264" w:rsidRPr="001E1DD2" w:rsidRDefault="00003264" w:rsidP="00003264">
            <w:pPr>
              <w:rPr>
                <w:rFonts w:ascii="Times New Roman" w:hAnsi="Times New Roman"/>
              </w:rPr>
            </w:pPr>
            <w:r w:rsidRPr="001E1DD2">
              <w:rPr>
                <w:rFonts w:ascii="Times New Roman" w:hAnsi="Times New Roman"/>
              </w:rPr>
              <w:t>9.00-9.20</w:t>
            </w:r>
          </w:p>
        </w:tc>
        <w:tc>
          <w:tcPr>
            <w:tcW w:w="1417" w:type="dxa"/>
            <w:tcBorders>
              <w:top w:val="nil"/>
              <w:left w:val="nil"/>
              <w:bottom w:val="single" w:sz="4" w:space="0" w:color="auto"/>
              <w:right w:val="single" w:sz="4" w:space="0" w:color="auto"/>
            </w:tcBorders>
            <w:shd w:val="clear" w:color="auto" w:fill="auto"/>
            <w:noWrap/>
            <w:vAlign w:val="center"/>
          </w:tcPr>
          <w:p w:rsidR="00003264" w:rsidRPr="001E1DD2" w:rsidRDefault="00003264" w:rsidP="00003264">
            <w:pPr>
              <w:rPr>
                <w:rFonts w:ascii="Times New Roman" w:hAnsi="Times New Roman"/>
              </w:rPr>
            </w:pPr>
            <w:r w:rsidRPr="001E1DD2">
              <w:rPr>
                <w:rFonts w:ascii="Times New Roman" w:hAnsi="Times New Roman"/>
              </w:rPr>
              <w:t>Тема:</w:t>
            </w:r>
          </w:p>
          <w:p w:rsidR="00003264" w:rsidRPr="001E1DD2" w:rsidRDefault="00003264" w:rsidP="00003264">
            <w:pPr>
              <w:rPr>
                <w:rFonts w:ascii="Times New Roman" w:hAnsi="Times New Roman"/>
              </w:rPr>
            </w:pPr>
            <w:r w:rsidRPr="001E1DD2">
              <w:rPr>
                <w:rFonts w:ascii="Times New Roman" w:hAnsi="Times New Roman"/>
              </w:rPr>
              <w:t>Звук</w:t>
            </w:r>
          </w:p>
          <w:p w:rsidR="00003264" w:rsidRPr="001E1DD2" w:rsidRDefault="00003264" w:rsidP="00003264">
            <w:pPr>
              <w:rPr>
                <w:rFonts w:ascii="Times New Roman" w:hAnsi="Times New Roman"/>
              </w:rPr>
            </w:pPr>
            <w:r w:rsidRPr="001E1DD2">
              <w:rPr>
                <w:rFonts w:ascii="Times New Roman" w:hAnsi="Times New Roman"/>
              </w:rPr>
              <w:t>9.00-9.20</w:t>
            </w:r>
          </w:p>
        </w:tc>
        <w:tc>
          <w:tcPr>
            <w:tcW w:w="1559" w:type="dxa"/>
            <w:tcBorders>
              <w:top w:val="nil"/>
              <w:left w:val="nil"/>
              <w:bottom w:val="single" w:sz="4" w:space="0" w:color="auto"/>
              <w:right w:val="single" w:sz="4" w:space="0" w:color="auto"/>
            </w:tcBorders>
            <w:shd w:val="clear" w:color="auto" w:fill="auto"/>
            <w:vAlign w:val="center"/>
          </w:tcPr>
          <w:p w:rsidR="00003264" w:rsidRPr="001E1DD2" w:rsidRDefault="00003264" w:rsidP="00003264">
            <w:pPr>
              <w:rPr>
                <w:rFonts w:ascii="Times New Roman" w:hAnsi="Times New Roman"/>
              </w:rPr>
            </w:pPr>
          </w:p>
        </w:tc>
        <w:tc>
          <w:tcPr>
            <w:tcW w:w="1560" w:type="dxa"/>
            <w:tcBorders>
              <w:top w:val="nil"/>
              <w:left w:val="nil"/>
              <w:bottom w:val="single" w:sz="4" w:space="0" w:color="auto"/>
              <w:right w:val="single" w:sz="4" w:space="0" w:color="auto"/>
            </w:tcBorders>
            <w:shd w:val="clear" w:color="auto" w:fill="auto"/>
            <w:noWrap/>
            <w:vAlign w:val="center"/>
          </w:tcPr>
          <w:p w:rsidR="00003264" w:rsidRPr="001E1DD2" w:rsidRDefault="00003264" w:rsidP="00003264">
            <w:pPr>
              <w:rPr>
                <w:rFonts w:ascii="Times New Roman" w:hAnsi="Times New Roman"/>
              </w:rPr>
            </w:pPr>
            <w:r w:rsidRPr="001E1DD2">
              <w:rPr>
                <w:rFonts w:ascii="Times New Roman" w:hAnsi="Times New Roman"/>
              </w:rPr>
              <w:t>Тема:</w:t>
            </w:r>
          </w:p>
          <w:p w:rsidR="00003264" w:rsidRPr="001E1DD2" w:rsidRDefault="00003264" w:rsidP="00003264">
            <w:pPr>
              <w:rPr>
                <w:rFonts w:ascii="Times New Roman" w:hAnsi="Times New Roman"/>
              </w:rPr>
            </w:pPr>
            <w:r w:rsidRPr="001E1DD2">
              <w:rPr>
                <w:rFonts w:ascii="Times New Roman" w:hAnsi="Times New Roman"/>
              </w:rPr>
              <w:t>Связная речь</w:t>
            </w:r>
          </w:p>
          <w:p w:rsidR="00003264" w:rsidRPr="001E1DD2" w:rsidRDefault="00003264" w:rsidP="00003264">
            <w:pPr>
              <w:rPr>
                <w:rFonts w:ascii="Times New Roman" w:hAnsi="Times New Roman"/>
              </w:rPr>
            </w:pPr>
            <w:r w:rsidRPr="001E1DD2">
              <w:rPr>
                <w:rFonts w:ascii="Times New Roman" w:hAnsi="Times New Roman"/>
              </w:rPr>
              <w:t>9.00-9.20</w:t>
            </w:r>
          </w:p>
        </w:tc>
        <w:tc>
          <w:tcPr>
            <w:tcW w:w="1984" w:type="dxa"/>
            <w:tcBorders>
              <w:top w:val="nil"/>
              <w:left w:val="nil"/>
              <w:bottom w:val="single" w:sz="4" w:space="0" w:color="auto"/>
              <w:right w:val="single" w:sz="4" w:space="0" w:color="auto"/>
            </w:tcBorders>
            <w:shd w:val="clear" w:color="auto" w:fill="auto"/>
            <w:vAlign w:val="center"/>
          </w:tcPr>
          <w:p w:rsidR="00003264" w:rsidRPr="001E1DD2" w:rsidRDefault="00003264" w:rsidP="00003264">
            <w:pPr>
              <w:rPr>
                <w:rFonts w:ascii="Times New Roman" w:hAnsi="Times New Roman"/>
              </w:rPr>
            </w:pPr>
          </w:p>
        </w:tc>
      </w:tr>
      <w:tr w:rsidR="00003264" w:rsidRPr="001E1DD2" w:rsidTr="001E1DD2">
        <w:trPr>
          <w:trHeight w:val="659"/>
        </w:trPr>
        <w:tc>
          <w:tcPr>
            <w:tcW w:w="1858" w:type="dxa"/>
            <w:tcBorders>
              <w:top w:val="nil"/>
              <w:left w:val="single" w:sz="4" w:space="0" w:color="auto"/>
              <w:bottom w:val="single" w:sz="4" w:space="0" w:color="auto"/>
              <w:right w:val="single" w:sz="4" w:space="0" w:color="auto"/>
            </w:tcBorders>
            <w:shd w:val="clear" w:color="auto" w:fill="auto"/>
            <w:vAlign w:val="center"/>
          </w:tcPr>
          <w:p w:rsidR="00003264" w:rsidRPr="001E1DD2" w:rsidRDefault="00003264" w:rsidP="00003264">
            <w:pPr>
              <w:rPr>
                <w:rFonts w:ascii="Times New Roman" w:hAnsi="Times New Roman"/>
              </w:rPr>
            </w:pPr>
            <w:r w:rsidRPr="001E1DD2">
              <w:rPr>
                <w:rFonts w:ascii="Times New Roman" w:hAnsi="Times New Roman"/>
              </w:rPr>
              <w:t>2-я подгруппа ОНР</w:t>
            </w:r>
          </w:p>
          <w:p w:rsidR="00003264" w:rsidRPr="001E1DD2" w:rsidRDefault="00003264" w:rsidP="00003264">
            <w:pPr>
              <w:rPr>
                <w:rFonts w:ascii="Times New Roman" w:hAnsi="Times New Roman"/>
              </w:rPr>
            </w:pPr>
            <w:r w:rsidRPr="001E1DD2">
              <w:rPr>
                <w:rFonts w:ascii="Times New Roman" w:hAnsi="Times New Roman"/>
              </w:rPr>
              <w:t>(1 год обучения)</w:t>
            </w:r>
          </w:p>
        </w:tc>
        <w:tc>
          <w:tcPr>
            <w:tcW w:w="1985" w:type="dxa"/>
            <w:gridSpan w:val="2"/>
            <w:tcBorders>
              <w:top w:val="nil"/>
              <w:left w:val="nil"/>
              <w:bottom w:val="single" w:sz="4" w:space="0" w:color="auto"/>
              <w:right w:val="single" w:sz="4" w:space="0" w:color="auto"/>
            </w:tcBorders>
            <w:shd w:val="clear" w:color="auto" w:fill="auto"/>
            <w:noWrap/>
            <w:vAlign w:val="center"/>
          </w:tcPr>
          <w:p w:rsidR="00003264" w:rsidRPr="001E1DD2" w:rsidRDefault="00003264" w:rsidP="00003264">
            <w:pPr>
              <w:rPr>
                <w:rFonts w:ascii="Times New Roman" w:hAnsi="Times New Roman"/>
              </w:rPr>
            </w:pPr>
            <w:r w:rsidRPr="001E1DD2">
              <w:rPr>
                <w:rFonts w:ascii="Times New Roman" w:hAnsi="Times New Roman"/>
              </w:rPr>
              <w:t>Тема:</w:t>
            </w:r>
          </w:p>
          <w:p w:rsidR="00003264" w:rsidRPr="001E1DD2" w:rsidRDefault="00003264" w:rsidP="00003264">
            <w:pPr>
              <w:rPr>
                <w:rFonts w:ascii="Times New Roman" w:hAnsi="Times New Roman"/>
              </w:rPr>
            </w:pPr>
            <w:r w:rsidRPr="001E1DD2">
              <w:rPr>
                <w:rFonts w:ascii="Times New Roman" w:hAnsi="Times New Roman"/>
              </w:rPr>
              <w:t>Лексика</w:t>
            </w:r>
          </w:p>
          <w:p w:rsidR="00003264" w:rsidRPr="001E1DD2" w:rsidRDefault="00003264" w:rsidP="00003264">
            <w:pPr>
              <w:rPr>
                <w:rFonts w:ascii="Times New Roman" w:hAnsi="Times New Roman"/>
              </w:rPr>
            </w:pPr>
            <w:r w:rsidRPr="001E1DD2">
              <w:rPr>
                <w:rFonts w:ascii="Times New Roman" w:hAnsi="Times New Roman"/>
              </w:rPr>
              <w:t>9.30-9.50</w:t>
            </w:r>
          </w:p>
        </w:tc>
        <w:tc>
          <w:tcPr>
            <w:tcW w:w="1417" w:type="dxa"/>
            <w:tcBorders>
              <w:top w:val="nil"/>
              <w:left w:val="nil"/>
              <w:bottom w:val="single" w:sz="4" w:space="0" w:color="auto"/>
              <w:right w:val="single" w:sz="4" w:space="0" w:color="auto"/>
            </w:tcBorders>
            <w:shd w:val="clear" w:color="auto" w:fill="auto"/>
            <w:vAlign w:val="center"/>
          </w:tcPr>
          <w:p w:rsidR="00003264" w:rsidRPr="001E1DD2" w:rsidRDefault="00003264" w:rsidP="00003264">
            <w:pPr>
              <w:rPr>
                <w:rFonts w:ascii="Times New Roman" w:hAnsi="Times New Roman"/>
              </w:rPr>
            </w:pPr>
            <w:r w:rsidRPr="001E1DD2">
              <w:rPr>
                <w:rFonts w:ascii="Times New Roman" w:hAnsi="Times New Roman"/>
              </w:rPr>
              <w:t>Тема:</w:t>
            </w:r>
          </w:p>
          <w:p w:rsidR="00003264" w:rsidRPr="001E1DD2" w:rsidRDefault="00003264" w:rsidP="00003264">
            <w:pPr>
              <w:rPr>
                <w:rFonts w:ascii="Times New Roman" w:hAnsi="Times New Roman"/>
              </w:rPr>
            </w:pPr>
            <w:r w:rsidRPr="001E1DD2">
              <w:rPr>
                <w:rFonts w:ascii="Times New Roman" w:hAnsi="Times New Roman"/>
              </w:rPr>
              <w:t>Звук</w:t>
            </w:r>
          </w:p>
          <w:p w:rsidR="00003264" w:rsidRPr="001E1DD2" w:rsidRDefault="00003264" w:rsidP="00003264">
            <w:pPr>
              <w:rPr>
                <w:rFonts w:ascii="Times New Roman" w:hAnsi="Times New Roman"/>
              </w:rPr>
            </w:pPr>
            <w:r w:rsidRPr="001E1DD2">
              <w:rPr>
                <w:rFonts w:ascii="Times New Roman" w:hAnsi="Times New Roman"/>
              </w:rPr>
              <w:t>9.30-9.50</w:t>
            </w:r>
          </w:p>
        </w:tc>
        <w:tc>
          <w:tcPr>
            <w:tcW w:w="1559" w:type="dxa"/>
            <w:tcBorders>
              <w:top w:val="nil"/>
              <w:left w:val="nil"/>
              <w:bottom w:val="single" w:sz="4" w:space="0" w:color="auto"/>
              <w:right w:val="single" w:sz="4" w:space="0" w:color="auto"/>
            </w:tcBorders>
            <w:shd w:val="clear" w:color="auto" w:fill="auto"/>
            <w:noWrap/>
            <w:vAlign w:val="center"/>
          </w:tcPr>
          <w:p w:rsidR="00003264" w:rsidRPr="001E1DD2" w:rsidRDefault="00003264" w:rsidP="00003264">
            <w:pPr>
              <w:rPr>
                <w:rFonts w:ascii="Times New Roman" w:hAnsi="Times New Roman"/>
              </w:rPr>
            </w:pPr>
          </w:p>
        </w:tc>
        <w:tc>
          <w:tcPr>
            <w:tcW w:w="1560" w:type="dxa"/>
            <w:tcBorders>
              <w:top w:val="nil"/>
              <w:left w:val="nil"/>
              <w:bottom w:val="single" w:sz="4" w:space="0" w:color="auto"/>
              <w:right w:val="single" w:sz="4" w:space="0" w:color="auto"/>
            </w:tcBorders>
            <w:shd w:val="clear" w:color="auto" w:fill="auto"/>
            <w:vAlign w:val="center"/>
          </w:tcPr>
          <w:p w:rsidR="00003264" w:rsidRPr="001E1DD2" w:rsidRDefault="00003264" w:rsidP="00003264">
            <w:pPr>
              <w:rPr>
                <w:rFonts w:ascii="Times New Roman" w:hAnsi="Times New Roman"/>
              </w:rPr>
            </w:pPr>
            <w:r w:rsidRPr="001E1DD2">
              <w:rPr>
                <w:rFonts w:ascii="Times New Roman" w:hAnsi="Times New Roman"/>
              </w:rPr>
              <w:t>Тема:</w:t>
            </w:r>
          </w:p>
          <w:p w:rsidR="00003264" w:rsidRPr="001E1DD2" w:rsidRDefault="00003264" w:rsidP="00003264">
            <w:pPr>
              <w:rPr>
                <w:rFonts w:ascii="Times New Roman" w:hAnsi="Times New Roman"/>
              </w:rPr>
            </w:pPr>
            <w:r w:rsidRPr="001E1DD2">
              <w:rPr>
                <w:rFonts w:ascii="Times New Roman" w:hAnsi="Times New Roman"/>
              </w:rPr>
              <w:t>Связная речь</w:t>
            </w:r>
          </w:p>
          <w:p w:rsidR="00003264" w:rsidRPr="001E1DD2" w:rsidRDefault="00003264" w:rsidP="00003264">
            <w:pPr>
              <w:rPr>
                <w:rFonts w:ascii="Times New Roman" w:hAnsi="Times New Roman"/>
              </w:rPr>
            </w:pPr>
            <w:r w:rsidRPr="001E1DD2">
              <w:rPr>
                <w:rFonts w:ascii="Times New Roman" w:hAnsi="Times New Roman"/>
              </w:rPr>
              <w:t>9.30-9.50</w:t>
            </w:r>
          </w:p>
        </w:tc>
        <w:tc>
          <w:tcPr>
            <w:tcW w:w="1984" w:type="dxa"/>
            <w:tcBorders>
              <w:top w:val="nil"/>
              <w:left w:val="nil"/>
              <w:bottom w:val="single" w:sz="4" w:space="0" w:color="auto"/>
              <w:right w:val="single" w:sz="4" w:space="0" w:color="auto"/>
            </w:tcBorders>
            <w:shd w:val="clear" w:color="auto" w:fill="auto"/>
            <w:noWrap/>
            <w:vAlign w:val="center"/>
          </w:tcPr>
          <w:p w:rsidR="00003264" w:rsidRPr="001E1DD2" w:rsidRDefault="00003264" w:rsidP="00003264">
            <w:pPr>
              <w:rPr>
                <w:rFonts w:ascii="Times New Roman" w:hAnsi="Times New Roman"/>
              </w:rPr>
            </w:pPr>
          </w:p>
        </w:tc>
      </w:tr>
      <w:tr w:rsidR="00003264" w:rsidRPr="001E1DD2" w:rsidTr="001E1DD2">
        <w:trPr>
          <w:trHeight w:val="665"/>
        </w:trPr>
        <w:tc>
          <w:tcPr>
            <w:tcW w:w="1858" w:type="dxa"/>
            <w:tcBorders>
              <w:top w:val="nil"/>
              <w:left w:val="single" w:sz="4" w:space="0" w:color="auto"/>
              <w:bottom w:val="single" w:sz="4" w:space="0" w:color="auto"/>
              <w:right w:val="single" w:sz="4" w:space="0" w:color="auto"/>
            </w:tcBorders>
            <w:shd w:val="clear" w:color="auto" w:fill="auto"/>
            <w:vAlign w:val="center"/>
          </w:tcPr>
          <w:p w:rsidR="00003264" w:rsidRPr="001E1DD2" w:rsidRDefault="00003264" w:rsidP="00003264">
            <w:pPr>
              <w:rPr>
                <w:rFonts w:ascii="Times New Roman" w:hAnsi="Times New Roman"/>
              </w:rPr>
            </w:pPr>
            <w:r w:rsidRPr="001E1DD2">
              <w:rPr>
                <w:rFonts w:ascii="Times New Roman" w:hAnsi="Times New Roman"/>
              </w:rPr>
              <w:t>Фронтальное занятие</w:t>
            </w:r>
          </w:p>
        </w:tc>
        <w:tc>
          <w:tcPr>
            <w:tcW w:w="1985" w:type="dxa"/>
            <w:gridSpan w:val="2"/>
            <w:tcBorders>
              <w:top w:val="nil"/>
              <w:left w:val="nil"/>
              <w:bottom w:val="single" w:sz="4" w:space="0" w:color="auto"/>
              <w:right w:val="single" w:sz="4" w:space="0" w:color="auto"/>
            </w:tcBorders>
            <w:shd w:val="clear" w:color="auto" w:fill="auto"/>
            <w:noWrap/>
            <w:vAlign w:val="center"/>
          </w:tcPr>
          <w:p w:rsidR="00003264" w:rsidRPr="001E1DD2" w:rsidRDefault="00003264" w:rsidP="00003264">
            <w:pPr>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center"/>
          </w:tcPr>
          <w:p w:rsidR="00003264" w:rsidRPr="001E1DD2" w:rsidRDefault="00003264" w:rsidP="00003264">
            <w:pPr>
              <w:rPr>
                <w:rFonts w:ascii="Times New Roman" w:hAnsi="Times New Roman"/>
              </w:rPr>
            </w:pPr>
          </w:p>
        </w:tc>
        <w:tc>
          <w:tcPr>
            <w:tcW w:w="1559" w:type="dxa"/>
            <w:tcBorders>
              <w:top w:val="nil"/>
              <w:left w:val="nil"/>
              <w:bottom w:val="single" w:sz="4" w:space="0" w:color="auto"/>
              <w:right w:val="single" w:sz="4" w:space="0" w:color="auto"/>
            </w:tcBorders>
            <w:shd w:val="clear" w:color="auto" w:fill="auto"/>
            <w:noWrap/>
            <w:vAlign w:val="center"/>
          </w:tcPr>
          <w:p w:rsidR="00003264" w:rsidRPr="001E1DD2" w:rsidRDefault="00003264" w:rsidP="00003264">
            <w:pPr>
              <w:rPr>
                <w:rFonts w:ascii="Times New Roman" w:hAnsi="Times New Roman"/>
              </w:rPr>
            </w:pPr>
          </w:p>
        </w:tc>
        <w:tc>
          <w:tcPr>
            <w:tcW w:w="1560" w:type="dxa"/>
            <w:tcBorders>
              <w:top w:val="nil"/>
              <w:left w:val="nil"/>
              <w:bottom w:val="single" w:sz="4" w:space="0" w:color="auto"/>
              <w:right w:val="single" w:sz="4" w:space="0" w:color="auto"/>
            </w:tcBorders>
            <w:shd w:val="clear" w:color="auto" w:fill="auto"/>
            <w:vAlign w:val="center"/>
          </w:tcPr>
          <w:p w:rsidR="00003264" w:rsidRPr="001E1DD2" w:rsidRDefault="00003264" w:rsidP="00003264">
            <w:pPr>
              <w:rPr>
                <w:rFonts w:ascii="Times New Roman" w:hAnsi="Times New Roman"/>
              </w:rPr>
            </w:pPr>
          </w:p>
        </w:tc>
        <w:tc>
          <w:tcPr>
            <w:tcW w:w="1984" w:type="dxa"/>
            <w:tcBorders>
              <w:top w:val="nil"/>
              <w:left w:val="nil"/>
              <w:bottom w:val="single" w:sz="4" w:space="0" w:color="auto"/>
              <w:right w:val="single" w:sz="4" w:space="0" w:color="auto"/>
            </w:tcBorders>
            <w:shd w:val="clear" w:color="auto" w:fill="auto"/>
            <w:noWrap/>
            <w:vAlign w:val="bottom"/>
          </w:tcPr>
          <w:p w:rsidR="00003264" w:rsidRPr="001E1DD2" w:rsidRDefault="00003264" w:rsidP="00003264">
            <w:pPr>
              <w:rPr>
                <w:rFonts w:ascii="Times New Roman" w:hAnsi="Times New Roman"/>
              </w:rPr>
            </w:pPr>
          </w:p>
        </w:tc>
      </w:tr>
      <w:tr w:rsidR="00003264" w:rsidRPr="001E1DD2" w:rsidTr="001E1DD2">
        <w:trPr>
          <w:trHeight w:val="255"/>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003264" w:rsidRPr="001E1DD2" w:rsidRDefault="00003264" w:rsidP="00003264">
            <w:pPr>
              <w:jc w:val="center"/>
              <w:rPr>
                <w:rFonts w:ascii="Times New Roman" w:hAnsi="Times New Roman"/>
                <w:i/>
              </w:rPr>
            </w:pPr>
            <w:r w:rsidRPr="001E1DD2">
              <w:rPr>
                <w:rFonts w:ascii="Times New Roman" w:hAnsi="Times New Roman"/>
                <w:i/>
              </w:rPr>
              <w:t>Индивидуальные занятия</w:t>
            </w:r>
          </w:p>
        </w:tc>
      </w:tr>
      <w:tr w:rsidR="00003264" w:rsidRPr="001E1DD2" w:rsidTr="001E1DD2">
        <w:trPr>
          <w:trHeight w:val="599"/>
        </w:trPr>
        <w:tc>
          <w:tcPr>
            <w:tcW w:w="1858" w:type="dxa"/>
            <w:tcBorders>
              <w:top w:val="nil"/>
              <w:left w:val="single" w:sz="4" w:space="0" w:color="auto"/>
              <w:bottom w:val="single" w:sz="4" w:space="0" w:color="auto"/>
              <w:right w:val="single" w:sz="4" w:space="0" w:color="auto"/>
            </w:tcBorders>
            <w:shd w:val="clear" w:color="auto" w:fill="auto"/>
            <w:vAlign w:val="center"/>
          </w:tcPr>
          <w:p w:rsidR="00003264" w:rsidRPr="001E1DD2" w:rsidRDefault="00003264" w:rsidP="00003264">
            <w:pPr>
              <w:rPr>
                <w:rFonts w:ascii="Times New Roman" w:hAnsi="Times New Roman"/>
              </w:rPr>
            </w:pPr>
            <w:r w:rsidRPr="001E1DD2">
              <w:rPr>
                <w:rFonts w:ascii="Times New Roman" w:hAnsi="Times New Roman"/>
              </w:rPr>
              <w:t>ОНР</w:t>
            </w:r>
          </w:p>
          <w:p w:rsidR="00003264" w:rsidRPr="001E1DD2" w:rsidRDefault="00003264" w:rsidP="00003264">
            <w:pPr>
              <w:rPr>
                <w:rFonts w:ascii="Times New Roman" w:hAnsi="Times New Roman"/>
              </w:rPr>
            </w:pPr>
            <w:r w:rsidRPr="001E1DD2">
              <w:rPr>
                <w:rFonts w:ascii="Times New Roman" w:hAnsi="Times New Roman"/>
              </w:rPr>
              <w:t>(1 год обучения)</w:t>
            </w:r>
          </w:p>
        </w:tc>
        <w:tc>
          <w:tcPr>
            <w:tcW w:w="1985" w:type="dxa"/>
            <w:gridSpan w:val="2"/>
            <w:tcBorders>
              <w:top w:val="nil"/>
              <w:left w:val="nil"/>
              <w:bottom w:val="single" w:sz="4" w:space="0" w:color="auto"/>
              <w:right w:val="single" w:sz="4" w:space="0" w:color="auto"/>
            </w:tcBorders>
            <w:shd w:val="clear" w:color="auto" w:fill="auto"/>
            <w:vAlign w:val="center"/>
          </w:tcPr>
          <w:p w:rsidR="00003264" w:rsidRPr="001E1DD2" w:rsidRDefault="00003264" w:rsidP="00003264">
            <w:pPr>
              <w:rPr>
                <w:rFonts w:ascii="Times New Roman" w:hAnsi="Times New Roman"/>
              </w:rPr>
            </w:pPr>
            <w:r w:rsidRPr="001E1DD2">
              <w:rPr>
                <w:rFonts w:ascii="Times New Roman" w:hAnsi="Times New Roman"/>
              </w:rPr>
              <w:t>Индивидуальная работа с самыми тяжелыми по звукопроизношению</w:t>
            </w:r>
          </w:p>
        </w:tc>
        <w:tc>
          <w:tcPr>
            <w:tcW w:w="1417" w:type="dxa"/>
            <w:tcBorders>
              <w:top w:val="nil"/>
              <w:left w:val="single" w:sz="4" w:space="0" w:color="auto"/>
              <w:bottom w:val="single" w:sz="4" w:space="0" w:color="000000"/>
              <w:right w:val="single" w:sz="4" w:space="0" w:color="auto"/>
            </w:tcBorders>
            <w:shd w:val="clear" w:color="auto" w:fill="auto"/>
            <w:vAlign w:val="center"/>
          </w:tcPr>
          <w:p w:rsidR="00003264" w:rsidRPr="001E1DD2" w:rsidRDefault="00003264" w:rsidP="00003264">
            <w:pPr>
              <w:rPr>
                <w:rFonts w:ascii="Times New Roman" w:hAnsi="Times New Roman"/>
              </w:rPr>
            </w:pPr>
            <w:r w:rsidRPr="001E1DD2">
              <w:rPr>
                <w:rFonts w:ascii="Times New Roman" w:hAnsi="Times New Roman"/>
              </w:rPr>
              <w:t>Индивидуальная работа с самыми тяжелыми по звукопроизношению</w:t>
            </w:r>
          </w:p>
        </w:tc>
        <w:tc>
          <w:tcPr>
            <w:tcW w:w="1559" w:type="dxa"/>
            <w:tcBorders>
              <w:top w:val="nil"/>
              <w:left w:val="nil"/>
              <w:bottom w:val="single" w:sz="4" w:space="0" w:color="auto"/>
              <w:right w:val="single" w:sz="4" w:space="0" w:color="auto"/>
            </w:tcBorders>
            <w:shd w:val="clear" w:color="auto" w:fill="auto"/>
            <w:noWrap/>
            <w:vAlign w:val="center"/>
          </w:tcPr>
          <w:p w:rsidR="00003264" w:rsidRPr="001E1DD2" w:rsidRDefault="00003264" w:rsidP="00003264">
            <w:pPr>
              <w:rPr>
                <w:rFonts w:ascii="Times New Roman" w:hAnsi="Times New Roman"/>
              </w:rPr>
            </w:pPr>
            <w:r w:rsidRPr="001E1DD2">
              <w:rPr>
                <w:rFonts w:ascii="Times New Roman" w:hAnsi="Times New Roman"/>
              </w:rPr>
              <w:t>Работа с родителями</w:t>
            </w:r>
          </w:p>
        </w:tc>
        <w:tc>
          <w:tcPr>
            <w:tcW w:w="1560" w:type="dxa"/>
            <w:tcBorders>
              <w:top w:val="nil"/>
              <w:left w:val="single" w:sz="4" w:space="0" w:color="auto"/>
              <w:bottom w:val="single" w:sz="4" w:space="0" w:color="000000"/>
              <w:right w:val="single" w:sz="4" w:space="0" w:color="auto"/>
            </w:tcBorders>
            <w:shd w:val="clear" w:color="auto" w:fill="auto"/>
            <w:vAlign w:val="center"/>
          </w:tcPr>
          <w:p w:rsidR="00003264" w:rsidRPr="001E1DD2" w:rsidRDefault="00003264" w:rsidP="00003264">
            <w:pPr>
              <w:rPr>
                <w:rFonts w:ascii="Times New Roman" w:hAnsi="Times New Roman"/>
              </w:rPr>
            </w:pPr>
            <w:r w:rsidRPr="001E1DD2">
              <w:rPr>
                <w:rFonts w:ascii="Times New Roman" w:hAnsi="Times New Roman"/>
              </w:rPr>
              <w:t>Выборочная индивидуальная работа с самыми тяжелыми по звукопроизношению</w:t>
            </w:r>
          </w:p>
        </w:tc>
        <w:tc>
          <w:tcPr>
            <w:tcW w:w="1984" w:type="dxa"/>
            <w:tcBorders>
              <w:top w:val="nil"/>
              <w:left w:val="single" w:sz="4" w:space="0" w:color="auto"/>
              <w:bottom w:val="single" w:sz="4" w:space="0" w:color="000000"/>
              <w:right w:val="single" w:sz="4" w:space="0" w:color="auto"/>
            </w:tcBorders>
            <w:shd w:val="clear" w:color="auto" w:fill="auto"/>
            <w:vAlign w:val="center"/>
          </w:tcPr>
          <w:p w:rsidR="00003264" w:rsidRPr="001E1DD2" w:rsidRDefault="00003264" w:rsidP="00003264">
            <w:pPr>
              <w:rPr>
                <w:rFonts w:ascii="Times New Roman" w:hAnsi="Times New Roman"/>
              </w:rPr>
            </w:pPr>
            <w:r w:rsidRPr="001E1DD2">
              <w:rPr>
                <w:rFonts w:ascii="Times New Roman" w:hAnsi="Times New Roman"/>
              </w:rPr>
              <w:t>Индивидуальная работа со всеми детьми</w:t>
            </w:r>
          </w:p>
        </w:tc>
      </w:tr>
    </w:tbl>
    <w:p w:rsidR="001E1DD2" w:rsidRDefault="001E1DD2" w:rsidP="001E1DD2">
      <w:pPr>
        <w:pStyle w:val="a4"/>
        <w:rPr>
          <w:rFonts w:ascii="Times New Roman" w:hAnsi="Times New Roman"/>
          <w:b/>
        </w:rPr>
      </w:pPr>
    </w:p>
    <w:p w:rsidR="001E1DD2" w:rsidRPr="001E1DD2" w:rsidRDefault="001E1DD2" w:rsidP="001E1DD2">
      <w:pPr>
        <w:pStyle w:val="a4"/>
        <w:jc w:val="right"/>
        <w:rPr>
          <w:rFonts w:ascii="Times New Roman" w:hAnsi="Times New Roman"/>
          <w:sz w:val="28"/>
          <w:szCs w:val="28"/>
        </w:rPr>
      </w:pPr>
    </w:p>
    <w:p w:rsidR="001E1DD2" w:rsidRPr="001E1DD2" w:rsidRDefault="001E1DD2" w:rsidP="001E1DD2">
      <w:pPr>
        <w:pStyle w:val="a4"/>
        <w:jc w:val="right"/>
        <w:rPr>
          <w:rFonts w:ascii="Times New Roman" w:hAnsi="Times New Roman"/>
        </w:rPr>
      </w:pPr>
      <w:r w:rsidRPr="001E1DD2">
        <w:rPr>
          <w:rFonts w:ascii="Times New Roman" w:hAnsi="Times New Roman"/>
        </w:rPr>
        <w:t>Учитель-логопед __________________ Гопаненко О.А.</w:t>
      </w:r>
    </w:p>
    <w:p w:rsidR="00FC5A52" w:rsidRDefault="00FC5A52" w:rsidP="00FC5A52">
      <w:pPr>
        <w:tabs>
          <w:tab w:val="left" w:pos="8145"/>
        </w:tabs>
        <w:jc w:val="center"/>
        <w:rPr>
          <w:rFonts w:ascii="Times New Roman" w:hAnsi="Times New Roman"/>
          <w:sz w:val="28"/>
          <w:szCs w:val="28"/>
        </w:rPr>
      </w:pPr>
    </w:p>
    <w:p w:rsidR="001E1DD2" w:rsidRDefault="001E1DD2" w:rsidP="00FC5A52">
      <w:pPr>
        <w:tabs>
          <w:tab w:val="left" w:pos="8145"/>
        </w:tabs>
        <w:jc w:val="center"/>
        <w:rPr>
          <w:rFonts w:ascii="Times New Roman" w:hAnsi="Times New Roman"/>
          <w:sz w:val="28"/>
          <w:szCs w:val="28"/>
        </w:rPr>
      </w:pPr>
    </w:p>
    <w:p w:rsidR="001E1DD2" w:rsidRDefault="001E1DD2" w:rsidP="00FC5A52">
      <w:pPr>
        <w:tabs>
          <w:tab w:val="left" w:pos="8145"/>
        </w:tabs>
        <w:jc w:val="center"/>
        <w:rPr>
          <w:rFonts w:ascii="Times New Roman" w:hAnsi="Times New Roman"/>
          <w:sz w:val="28"/>
          <w:szCs w:val="28"/>
        </w:rPr>
      </w:pPr>
    </w:p>
    <w:p w:rsidR="001E1DD2" w:rsidRDefault="001E1DD2" w:rsidP="00FC5A52">
      <w:pPr>
        <w:tabs>
          <w:tab w:val="left" w:pos="8145"/>
        </w:tabs>
        <w:jc w:val="center"/>
        <w:rPr>
          <w:rFonts w:ascii="Times New Roman" w:hAnsi="Times New Roman"/>
          <w:sz w:val="28"/>
          <w:szCs w:val="28"/>
        </w:rPr>
      </w:pPr>
    </w:p>
    <w:p w:rsidR="001E1DD2" w:rsidRDefault="001E1DD2" w:rsidP="001E1DD2">
      <w:pPr>
        <w:tabs>
          <w:tab w:val="left" w:pos="8145"/>
        </w:tabs>
        <w:jc w:val="right"/>
        <w:rPr>
          <w:rFonts w:ascii="Times New Roman" w:hAnsi="Times New Roman"/>
          <w:sz w:val="28"/>
          <w:szCs w:val="28"/>
        </w:rPr>
      </w:pPr>
      <w:r>
        <w:rPr>
          <w:rFonts w:ascii="Times New Roman" w:hAnsi="Times New Roman"/>
          <w:sz w:val="28"/>
          <w:szCs w:val="28"/>
        </w:rPr>
        <w:lastRenderedPageBreak/>
        <w:t>Приложение № 6</w:t>
      </w:r>
    </w:p>
    <w:p w:rsidR="001E1DD2" w:rsidRDefault="001E1DD2" w:rsidP="001E1DD2">
      <w:pPr>
        <w:pStyle w:val="Default"/>
        <w:jc w:val="center"/>
      </w:pPr>
      <w:r>
        <w:rPr>
          <w:b/>
          <w:bCs/>
          <w:sz w:val="28"/>
          <w:szCs w:val="28"/>
        </w:rPr>
        <w:t>Муниципальное бюджетное дошкольное образовательное учреждение детский сад № 48 «Одуванчик» г. Светлоград</w:t>
      </w:r>
    </w:p>
    <w:p w:rsidR="001E1DD2" w:rsidRDefault="001E1DD2" w:rsidP="001E1DD2">
      <w:pPr>
        <w:pStyle w:val="Default"/>
        <w:jc w:val="center"/>
        <w:rPr>
          <w:b/>
          <w:bCs/>
          <w:sz w:val="28"/>
          <w:szCs w:val="28"/>
        </w:rPr>
      </w:pPr>
    </w:p>
    <w:p w:rsidR="001E1DD2" w:rsidRPr="001E1DD2" w:rsidRDefault="001E1DD2" w:rsidP="001E1DD2">
      <w:pPr>
        <w:pStyle w:val="a4"/>
        <w:ind w:left="3540" w:firstLine="708"/>
        <w:jc w:val="right"/>
        <w:rPr>
          <w:rFonts w:ascii="Times New Roman" w:hAnsi="Times New Roman"/>
          <w:b/>
          <w:sz w:val="24"/>
          <w:szCs w:val="24"/>
        </w:rPr>
      </w:pPr>
      <w:r w:rsidRPr="001E1DD2">
        <w:rPr>
          <w:rFonts w:ascii="Times New Roman" w:hAnsi="Times New Roman"/>
          <w:b/>
        </w:rPr>
        <w:t>Утверждено:</w:t>
      </w:r>
    </w:p>
    <w:p w:rsidR="001E1DD2" w:rsidRPr="001E1DD2" w:rsidRDefault="001E1DD2" w:rsidP="001E1DD2">
      <w:pPr>
        <w:pStyle w:val="a4"/>
        <w:jc w:val="right"/>
        <w:rPr>
          <w:rFonts w:ascii="Times New Roman" w:hAnsi="Times New Roman"/>
        </w:rPr>
      </w:pPr>
      <w:r w:rsidRPr="001E1DD2">
        <w:rPr>
          <w:rFonts w:ascii="Times New Roman" w:hAnsi="Times New Roman"/>
        </w:rPr>
        <w:t xml:space="preserve">                                                                                     приказ № ____  от  «___» августа  2017г                                                                       </w:t>
      </w:r>
    </w:p>
    <w:p w:rsidR="001E1DD2" w:rsidRPr="001E1DD2" w:rsidRDefault="001E1DD2" w:rsidP="001E1DD2">
      <w:pPr>
        <w:pStyle w:val="a4"/>
        <w:jc w:val="right"/>
        <w:rPr>
          <w:rFonts w:ascii="Times New Roman" w:hAnsi="Times New Roman"/>
        </w:rPr>
      </w:pPr>
      <w:r w:rsidRPr="001E1DD2">
        <w:rPr>
          <w:rFonts w:ascii="Times New Roman" w:hAnsi="Times New Roman"/>
        </w:rPr>
        <w:t xml:space="preserve">                                                                    заведующий МБДОУ ДС </w:t>
      </w:r>
    </w:p>
    <w:p w:rsidR="001E1DD2" w:rsidRPr="001E1DD2" w:rsidRDefault="001E1DD2" w:rsidP="001E1DD2">
      <w:pPr>
        <w:pStyle w:val="a4"/>
        <w:jc w:val="right"/>
        <w:rPr>
          <w:rFonts w:ascii="Times New Roman" w:hAnsi="Times New Roman"/>
        </w:rPr>
      </w:pPr>
      <w:r w:rsidRPr="001E1DD2">
        <w:rPr>
          <w:rFonts w:ascii="Times New Roman" w:hAnsi="Times New Roman"/>
        </w:rPr>
        <w:t xml:space="preserve">                                                                           №48 «Одуванчик» г.Светлоград</w:t>
      </w:r>
    </w:p>
    <w:p w:rsidR="001E1DD2" w:rsidRPr="001E1DD2" w:rsidRDefault="001E1DD2" w:rsidP="001E1DD2">
      <w:pPr>
        <w:pStyle w:val="a4"/>
        <w:jc w:val="right"/>
        <w:rPr>
          <w:rFonts w:ascii="Times New Roman" w:hAnsi="Times New Roman"/>
        </w:rPr>
      </w:pPr>
      <w:r w:rsidRPr="001E1DD2">
        <w:rPr>
          <w:rFonts w:ascii="Times New Roman" w:hAnsi="Times New Roman"/>
        </w:rPr>
        <w:t xml:space="preserve">                                                                                  _____________  Воронко Г.Ф.</w:t>
      </w:r>
    </w:p>
    <w:p w:rsidR="001E1DD2" w:rsidRPr="001E1DD2" w:rsidRDefault="001E1DD2" w:rsidP="001E1DD2">
      <w:pPr>
        <w:pStyle w:val="Default"/>
        <w:jc w:val="right"/>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rPr>
          <w:sz w:val="28"/>
          <w:szCs w:val="28"/>
        </w:rPr>
      </w:pPr>
    </w:p>
    <w:p w:rsidR="001E1DD2" w:rsidRDefault="001E1DD2" w:rsidP="001E1DD2">
      <w:pPr>
        <w:pStyle w:val="Default"/>
        <w:jc w:val="center"/>
        <w:rPr>
          <w:b/>
          <w:bCs/>
          <w:sz w:val="52"/>
          <w:szCs w:val="52"/>
        </w:rPr>
      </w:pPr>
      <w:r>
        <w:rPr>
          <w:b/>
          <w:bCs/>
          <w:sz w:val="52"/>
          <w:szCs w:val="52"/>
        </w:rPr>
        <w:t>План работы</w:t>
      </w:r>
    </w:p>
    <w:p w:rsidR="001E1DD2" w:rsidRDefault="001E1DD2" w:rsidP="001E1DD2">
      <w:pPr>
        <w:pStyle w:val="Default"/>
        <w:jc w:val="center"/>
        <w:rPr>
          <w:sz w:val="52"/>
          <w:szCs w:val="52"/>
        </w:rPr>
      </w:pPr>
    </w:p>
    <w:p w:rsidR="001E1DD2" w:rsidRDefault="001E1DD2" w:rsidP="001E1DD2">
      <w:pPr>
        <w:pStyle w:val="Default"/>
        <w:jc w:val="center"/>
        <w:rPr>
          <w:sz w:val="28"/>
          <w:szCs w:val="28"/>
        </w:rPr>
      </w:pPr>
      <w:r>
        <w:rPr>
          <w:b/>
          <w:bCs/>
          <w:sz w:val="28"/>
          <w:szCs w:val="28"/>
        </w:rPr>
        <w:t>учителя-логопеда Гопаненко Ольги Александровны</w:t>
      </w:r>
    </w:p>
    <w:p w:rsidR="001E1DD2" w:rsidRDefault="001E1DD2" w:rsidP="001E1DD2">
      <w:pPr>
        <w:pStyle w:val="Default"/>
        <w:jc w:val="center"/>
        <w:rPr>
          <w:b/>
          <w:bCs/>
          <w:sz w:val="28"/>
          <w:szCs w:val="28"/>
        </w:rPr>
      </w:pPr>
      <w:r>
        <w:rPr>
          <w:b/>
          <w:bCs/>
          <w:sz w:val="28"/>
          <w:szCs w:val="28"/>
        </w:rPr>
        <w:t>на 2017– 2018 учебный год</w:t>
      </w: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b/>
          <w:bCs/>
          <w:sz w:val="28"/>
          <w:szCs w:val="28"/>
        </w:rPr>
      </w:pPr>
    </w:p>
    <w:p w:rsidR="001E1DD2" w:rsidRDefault="001E1DD2" w:rsidP="001E1DD2">
      <w:pPr>
        <w:pStyle w:val="Default"/>
        <w:jc w:val="center"/>
        <w:rPr>
          <w:sz w:val="28"/>
          <w:szCs w:val="28"/>
        </w:rPr>
      </w:pPr>
    </w:p>
    <w:p w:rsidR="001E1DD2" w:rsidRDefault="001E1DD2" w:rsidP="001E1DD2">
      <w:pPr>
        <w:jc w:val="center"/>
        <w:rPr>
          <w:b/>
          <w:bCs/>
          <w:sz w:val="28"/>
          <w:szCs w:val="28"/>
        </w:rPr>
      </w:pPr>
    </w:p>
    <w:p w:rsidR="001E1DD2" w:rsidRDefault="001E1DD2" w:rsidP="001E1DD2">
      <w:pPr>
        <w:jc w:val="center"/>
        <w:rPr>
          <w:b/>
          <w:bCs/>
          <w:sz w:val="28"/>
          <w:szCs w:val="28"/>
        </w:rPr>
      </w:pPr>
    </w:p>
    <w:p w:rsidR="001E1DD2" w:rsidRDefault="001E1DD2" w:rsidP="001E1DD2">
      <w:pPr>
        <w:rPr>
          <w:b/>
          <w:bCs/>
          <w:sz w:val="28"/>
          <w:szCs w:val="28"/>
        </w:rPr>
      </w:pPr>
    </w:p>
    <w:p w:rsidR="001E1DD2" w:rsidRDefault="001E1DD2" w:rsidP="001E1DD2">
      <w:pPr>
        <w:jc w:val="center"/>
        <w:rPr>
          <w:rFonts w:ascii="Times New Roman" w:hAnsi="Times New Roman"/>
          <w:b/>
          <w:bCs/>
          <w:sz w:val="28"/>
          <w:szCs w:val="28"/>
        </w:rPr>
      </w:pPr>
      <w:r>
        <w:rPr>
          <w:rFonts w:ascii="Times New Roman" w:hAnsi="Times New Roman"/>
          <w:b/>
          <w:bCs/>
          <w:sz w:val="28"/>
          <w:szCs w:val="28"/>
        </w:rPr>
        <w:t>Светлоград, 2017г.</w:t>
      </w:r>
    </w:p>
    <w:p w:rsidR="001E1DD2" w:rsidRDefault="001E1DD2" w:rsidP="001E1DD2">
      <w:pPr>
        <w:pStyle w:val="Default"/>
        <w:rPr>
          <w:sz w:val="28"/>
          <w:szCs w:val="28"/>
        </w:rPr>
      </w:pPr>
      <w:r>
        <w:rPr>
          <w:b/>
          <w:bCs/>
          <w:sz w:val="28"/>
          <w:szCs w:val="28"/>
        </w:rPr>
        <w:lastRenderedPageBreak/>
        <w:t>Цель</w:t>
      </w:r>
      <w:r>
        <w:rPr>
          <w:bCs/>
          <w:sz w:val="28"/>
          <w:szCs w:val="28"/>
        </w:rPr>
        <w:t xml:space="preserve">: Выявление, предупреждение, коррекция звукопроизношения у детей 4-5 лет. </w:t>
      </w:r>
    </w:p>
    <w:p w:rsidR="001E1DD2" w:rsidRDefault="001E1DD2" w:rsidP="001E1DD2">
      <w:pPr>
        <w:pStyle w:val="Default"/>
        <w:rPr>
          <w:bCs/>
          <w:sz w:val="28"/>
          <w:szCs w:val="28"/>
        </w:rPr>
      </w:pPr>
      <w:r>
        <w:rPr>
          <w:b/>
          <w:bCs/>
          <w:sz w:val="28"/>
          <w:szCs w:val="28"/>
        </w:rPr>
        <w:t>Задачи:</w:t>
      </w:r>
      <w:r>
        <w:rPr>
          <w:bCs/>
          <w:sz w:val="28"/>
          <w:szCs w:val="28"/>
        </w:rPr>
        <w:t xml:space="preserve"> 1. Постановка звуков.</w:t>
      </w:r>
    </w:p>
    <w:p w:rsidR="001E1DD2" w:rsidRDefault="001E1DD2" w:rsidP="001E1DD2">
      <w:pPr>
        <w:pStyle w:val="Default"/>
        <w:rPr>
          <w:bCs/>
          <w:sz w:val="28"/>
          <w:szCs w:val="28"/>
        </w:rPr>
      </w:pPr>
      <w:r>
        <w:rPr>
          <w:bCs/>
          <w:sz w:val="28"/>
          <w:szCs w:val="28"/>
        </w:rPr>
        <w:t>2. Автоматизация звуков.</w:t>
      </w:r>
    </w:p>
    <w:p w:rsidR="001E1DD2" w:rsidRDefault="001E1DD2" w:rsidP="001E1DD2">
      <w:pPr>
        <w:pStyle w:val="Default"/>
        <w:rPr>
          <w:bCs/>
          <w:sz w:val="28"/>
          <w:szCs w:val="28"/>
        </w:rPr>
      </w:pPr>
      <w:r>
        <w:rPr>
          <w:bCs/>
          <w:sz w:val="28"/>
          <w:szCs w:val="28"/>
        </w:rPr>
        <w:t>3. Дифференциация звуков</w:t>
      </w:r>
    </w:p>
    <w:p w:rsidR="001E1DD2" w:rsidRDefault="001E1DD2" w:rsidP="001E1DD2">
      <w:pPr>
        <w:pStyle w:val="Default"/>
        <w:rPr>
          <w:sz w:val="28"/>
          <w:szCs w:val="28"/>
        </w:rPr>
      </w:pPr>
      <w:r>
        <w:rPr>
          <w:sz w:val="28"/>
          <w:szCs w:val="28"/>
        </w:rPr>
        <w:t>4. формированию лексико-грамматических средств языка</w:t>
      </w:r>
    </w:p>
    <w:p w:rsidR="001E1DD2" w:rsidRDefault="001E1DD2" w:rsidP="001E1DD2">
      <w:pPr>
        <w:pStyle w:val="Default"/>
        <w:rPr>
          <w:sz w:val="28"/>
          <w:szCs w:val="28"/>
        </w:rPr>
      </w:pPr>
      <w:r>
        <w:rPr>
          <w:sz w:val="28"/>
          <w:szCs w:val="28"/>
        </w:rPr>
        <w:t>5. формированию звукопроизношения,</w:t>
      </w:r>
    </w:p>
    <w:p w:rsidR="001E1DD2" w:rsidRDefault="001E1DD2" w:rsidP="001E1DD2">
      <w:pPr>
        <w:pStyle w:val="Default"/>
        <w:rPr>
          <w:sz w:val="28"/>
          <w:szCs w:val="28"/>
        </w:rPr>
      </w:pPr>
      <w:r>
        <w:rPr>
          <w:sz w:val="28"/>
          <w:szCs w:val="28"/>
        </w:rPr>
        <w:t>6.  развитие фонематического слуха.</w:t>
      </w:r>
    </w:p>
    <w:p w:rsidR="001E1DD2" w:rsidRDefault="001E1DD2" w:rsidP="001E1DD2">
      <w:pPr>
        <w:pStyle w:val="Default"/>
        <w:rPr>
          <w:b/>
          <w:bCs/>
          <w:sz w:val="28"/>
          <w:szCs w:val="28"/>
        </w:rPr>
      </w:pPr>
      <w:r>
        <w:rPr>
          <w:b/>
          <w:bCs/>
          <w:sz w:val="28"/>
          <w:szCs w:val="28"/>
        </w:rPr>
        <w:t xml:space="preserve">Основные направления работы учителя-логопеда  в 2017-2018 учебном году. </w:t>
      </w:r>
    </w:p>
    <w:p w:rsidR="001E1DD2" w:rsidRDefault="001E1DD2" w:rsidP="001E1DD2">
      <w:pPr>
        <w:pStyle w:val="Default"/>
        <w:rPr>
          <w:b/>
          <w:bCs/>
          <w:sz w:val="28"/>
          <w:szCs w:val="28"/>
        </w:rPr>
      </w:pPr>
    </w:p>
    <w:p w:rsidR="001E1DD2" w:rsidRDefault="001E1DD2" w:rsidP="001E1DD2">
      <w:pPr>
        <w:pStyle w:val="Default"/>
        <w:rPr>
          <w:sz w:val="28"/>
          <w:szCs w:val="28"/>
        </w:rPr>
      </w:pPr>
    </w:p>
    <w:p w:rsidR="001E1DD2" w:rsidRDefault="001E1DD2" w:rsidP="001E1DD2">
      <w:pPr>
        <w:pStyle w:val="Default"/>
        <w:numPr>
          <w:ilvl w:val="0"/>
          <w:numId w:val="30"/>
        </w:numPr>
        <w:autoSpaceDE/>
        <w:autoSpaceDN/>
        <w:adjustRightInd/>
        <w:jc w:val="center"/>
        <w:rPr>
          <w:b/>
          <w:bCs/>
          <w:sz w:val="28"/>
          <w:szCs w:val="28"/>
        </w:rPr>
      </w:pPr>
      <w:r>
        <w:rPr>
          <w:b/>
          <w:bCs/>
          <w:sz w:val="28"/>
          <w:szCs w:val="28"/>
        </w:rPr>
        <w:t>ДИАГНОСТИЧЕСКАЯ РАБОТА</w:t>
      </w:r>
    </w:p>
    <w:p w:rsidR="001E1DD2" w:rsidRDefault="001E1DD2" w:rsidP="001E1DD2">
      <w:pPr>
        <w:pStyle w:val="Default"/>
        <w:rPr>
          <w:b/>
          <w:bCs/>
          <w:sz w:val="28"/>
          <w:szCs w:val="28"/>
        </w:rPr>
      </w:pPr>
    </w:p>
    <w:tbl>
      <w:tblPr>
        <w:tblStyle w:val="a5"/>
        <w:tblW w:w="9571" w:type="dxa"/>
        <w:tblLook w:val="04A0"/>
      </w:tblPr>
      <w:tblGrid>
        <w:gridCol w:w="959"/>
        <w:gridCol w:w="5421"/>
        <w:gridCol w:w="3191"/>
      </w:tblGrid>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 п/п </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Содержание работы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Сроки</w:t>
            </w:r>
          </w:p>
        </w:tc>
      </w:tr>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1. </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Логопедическое и психолого-педагогическое обследование детей средней  логопедической группы, определение особенностей речевого, психомоторного, общего развития детей. </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сентябрь, май</w:t>
            </w:r>
          </w:p>
        </w:tc>
      </w:tr>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2. </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Профилактическая работа по выявлению детей с нарушениями речи через обследование в ПМПК ДОУ, направление детей в городскую ПМПК для определения программы обучения. </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сентябрь-ноябрь, декабрь-март</w:t>
            </w:r>
          </w:p>
        </w:tc>
      </w:tr>
    </w:tbl>
    <w:p w:rsidR="001E1DD2" w:rsidRDefault="001E1DD2" w:rsidP="001E1DD2">
      <w:pPr>
        <w:pStyle w:val="Default"/>
        <w:rPr>
          <w:sz w:val="28"/>
          <w:szCs w:val="28"/>
        </w:rPr>
      </w:pPr>
    </w:p>
    <w:p w:rsidR="001E1DD2" w:rsidRDefault="001E1DD2" w:rsidP="001E1DD2">
      <w:pPr>
        <w:pStyle w:val="Default"/>
      </w:pPr>
    </w:p>
    <w:p w:rsidR="001E1DD2" w:rsidRDefault="001E1DD2" w:rsidP="001E1DD2">
      <w:pPr>
        <w:pStyle w:val="Default"/>
        <w:jc w:val="center"/>
        <w:rPr>
          <w:sz w:val="28"/>
          <w:szCs w:val="28"/>
        </w:rPr>
      </w:pPr>
      <w:r>
        <w:rPr>
          <w:b/>
          <w:bCs/>
          <w:sz w:val="28"/>
          <w:szCs w:val="28"/>
        </w:rPr>
        <w:t>2. КОРРЕКЦИОННО-РАЗВИВАЮЩАЯ ЛОГОПЕДИЧЕСКАЯ РАБОТА</w:t>
      </w:r>
    </w:p>
    <w:p w:rsidR="001E1DD2" w:rsidRDefault="001E1DD2" w:rsidP="001E1DD2">
      <w:pPr>
        <w:jc w:val="center"/>
      </w:pPr>
    </w:p>
    <w:tbl>
      <w:tblPr>
        <w:tblStyle w:val="a5"/>
        <w:tblW w:w="9571" w:type="dxa"/>
        <w:tblLook w:val="04A0"/>
      </w:tblPr>
      <w:tblGrid>
        <w:gridCol w:w="960"/>
        <w:gridCol w:w="3747"/>
        <w:gridCol w:w="1922"/>
        <w:gridCol w:w="2942"/>
      </w:tblGrid>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b/>
                <w:bCs/>
                <w:sz w:val="28"/>
                <w:szCs w:val="28"/>
              </w:rPr>
              <w:t xml:space="preserve">№ п/п </w:t>
            </w:r>
          </w:p>
        </w:tc>
        <w:tc>
          <w:tcPr>
            <w:tcW w:w="37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b/>
                <w:bCs/>
                <w:sz w:val="28"/>
                <w:szCs w:val="28"/>
              </w:rPr>
              <w:t>Содержание работы</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b/>
                <w:bCs/>
                <w:sz w:val="28"/>
                <w:szCs w:val="28"/>
              </w:rPr>
              <w:t>Сроки</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b/>
                <w:bCs/>
                <w:sz w:val="28"/>
                <w:szCs w:val="28"/>
              </w:rPr>
              <w:t>Выход</w:t>
            </w:r>
          </w:p>
        </w:tc>
      </w:tr>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b/>
                <w:bCs/>
                <w:sz w:val="28"/>
                <w:szCs w:val="28"/>
              </w:rPr>
              <w:t xml:space="preserve">1. </w:t>
            </w:r>
          </w:p>
          <w:p w:rsidR="001E1DD2" w:rsidRDefault="001E1DD2">
            <w:pPr>
              <w:pStyle w:val="Default"/>
              <w:rPr>
                <w:sz w:val="28"/>
                <w:szCs w:val="28"/>
              </w:rPr>
            </w:pPr>
          </w:p>
        </w:tc>
        <w:tc>
          <w:tcPr>
            <w:tcW w:w="37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Проведение фронтальной логопедической непосредственно образовательной деятельности по формированию правильного звукопроизношения средней логопедической группы </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В течение учебного года </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Тематическое планирование, календарное планирование занятий по звукопроизношению и обучению грамоте</w:t>
            </w:r>
          </w:p>
        </w:tc>
      </w:tr>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b/>
                <w:bCs/>
                <w:sz w:val="28"/>
                <w:szCs w:val="28"/>
              </w:rPr>
              <w:t xml:space="preserve">2. </w:t>
            </w:r>
          </w:p>
          <w:p w:rsidR="001E1DD2" w:rsidRDefault="001E1DD2">
            <w:pPr>
              <w:pStyle w:val="Default"/>
              <w:rPr>
                <w:sz w:val="28"/>
                <w:szCs w:val="28"/>
              </w:rPr>
            </w:pPr>
          </w:p>
        </w:tc>
        <w:tc>
          <w:tcPr>
            <w:tcW w:w="37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Проведение подгрупповой логопедической непосредственно образовательной деятельности по </w:t>
            </w:r>
            <w:r>
              <w:rPr>
                <w:sz w:val="28"/>
                <w:szCs w:val="28"/>
              </w:rPr>
              <w:lastRenderedPageBreak/>
              <w:t xml:space="preserve">формированию лексико-грамматических средств языка и развитию самостоятельной развернутой фразовой речи с детьми, имеющими ОНР. </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lastRenderedPageBreak/>
              <w:t xml:space="preserve">В течение учебного года </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Календарно-тематическое планирование по формированию ЛГСР</w:t>
            </w:r>
          </w:p>
        </w:tc>
      </w:tr>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b/>
                <w:bCs/>
                <w:sz w:val="28"/>
                <w:szCs w:val="28"/>
              </w:rPr>
              <w:t xml:space="preserve">3. </w:t>
            </w:r>
          </w:p>
          <w:p w:rsidR="001E1DD2" w:rsidRDefault="001E1DD2">
            <w:pPr>
              <w:pStyle w:val="Default"/>
              <w:rPr>
                <w:sz w:val="28"/>
                <w:szCs w:val="28"/>
              </w:rPr>
            </w:pPr>
          </w:p>
        </w:tc>
        <w:tc>
          <w:tcPr>
            <w:tcW w:w="37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Проведение индивидуальной и подгрупповой логопедической непосредственно образовательной деятельности по формированию звукопроизношения, развитию фонематического слуха. </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В течение учебного года </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Ежедневное планирование индивидуальной, подгрупповой логопедической НОД,</w:t>
            </w:r>
          </w:p>
        </w:tc>
      </w:tr>
    </w:tbl>
    <w:p w:rsidR="001E1DD2" w:rsidRDefault="001E1DD2" w:rsidP="001E1DD2">
      <w:pPr>
        <w:pStyle w:val="Default"/>
      </w:pPr>
    </w:p>
    <w:p w:rsidR="001E1DD2" w:rsidRDefault="001E1DD2" w:rsidP="001E1DD2">
      <w:pPr>
        <w:pStyle w:val="Default"/>
        <w:jc w:val="center"/>
        <w:rPr>
          <w:sz w:val="28"/>
          <w:szCs w:val="28"/>
        </w:rPr>
      </w:pPr>
      <w:r>
        <w:rPr>
          <w:b/>
          <w:bCs/>
          <w:sz w:val="28"/>
          <w:szCs w:val="28"/>
        </w:rPr>
        <w:t>3. ОРГАНИЗАЦИОННО-МЕТОДИЧЕСКАЯ РАБОТА</w:t>
      </w:r>
    </w:p>
    <w:tbl>
      <w:tblPr>
        <w:tblStyle w:val="a5"/>
        <w:tblW w:w="9571" w:type="dxa"/>
        <w:tblLook w:val="04A0"/>
      </w:tblPr>
      <w:tblGrid>
        <w:gridCol w:w="818"/>
        <w:gridCol w:w="3968"/>
        <w:gridCol w:w="1560"/>
        <w:gridCol w:w="3225"/>
      </w:tblGrid>
      <w:tr w:rsidR="001E1DD2" w:rsidTr="001E1DD2">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 п/п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Содержание работы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Сроки</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Выход</w:t>
            </w:r>
          </w:p>
        </w:tc>
      </w:tr>
      <w:tr w:rsidR="001E1DD2" w:rsidTr="001E1DD2">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1.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Комплектование группы, утверждение списка группы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До 1 сентября </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Список логопедической группы </w:t>
            </w:r>
          </w:p>
        </w:tc>
      </w:tr>
      <w:tr w:rsidR="001E1DD2" w:rsidTr="001E1DD2">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2. </w:t>
            </w:r>
          </w:p>
          <w:p w:rsidR="001E1DD2" w:rsidRDefault="001E1DD2">
            <w:pPr>
              <w:pStyle w:val="Default"/>
              <w:rPr>
                <w:sz w:val="28"/>
                <w:szCs w:val="28"/>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Составление и утверждение у заведующего ДОУ циклограммы рабочего времени учителя-логопеда, регламента индивидуально-подгрупповой логопедической НОД на год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До 15 сентября </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Циклограмма, регламент </w:t>
            </w:r>
          </w:p>
        </w:tc>
      </w:tr>
      <w:tr w:rsidR="001E1DD2" w:rsidTr="001E1DD2">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3. </w:t>
            </w:r>
          </w:p>
          <w:p w:rsidR="001E1DD2" w:rsidRDefault="001E1DD2">
            <w:pPr>
              <w:pStyle w:val="Default"/>
              <w:rPr>
                <w:sz w:val="28"/>
                <w:szCs w:val="28"/>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Составление рабочей программы, годового плана работы учителя-логопеда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До 15 сентября </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Рабочая программа, Годовой план работы </w:t>
            </w:r>
          </w:p>
        </w:tc>
      </w:tr>
      <w:tr w:rsidR="001E1DD2" w:rsidTr="001E1DD2">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4. </w:t>
            </w:r>
          </w:p>
          <w:p w:rsidR="001E1DD2" w:rsidRDefault="001E1DD2">
            <w:pPr>
              <w:pStyle w:val="Default"/>
              <w:rPr>
                <w:sz w:val="28"/>
                <w:szCs w:val="28"/>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Составление перспективного и календарного плана работы на учебный год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До 15 сентября </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Перспективный и календарный план работы </w:t>
            </w:r>
          </w:p>
        </w:tc>
      </w:tr>
      <w:tr w:rsidR="001E1DD2" w:rsidTr="001E1DD2">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5. </w:t>
            </w:r>
          </w:p>
          <w:p w:rsidR="001E1DD2" w:rsidRDefault="001E1DD2">
            <w:pPr>
              <w:pStyle w:val="Default"/>
              <w:rPr>
                <w:sz w:val="28"/>
                <w:szCs w:val="28"/>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Планирование логопедической подгрупповой и индивидуальной НОД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В течение года </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Ежедневные планы работы, конспекты НОД </w:t>
            </w:r>
          </w:p>
        </w:tc>
      </w:tr>
      <w:tr w:rsidR="001E1DD2" w:rsidTr="001E1DD2">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6. </w:t>
            </w:r>
          </w:p>
          <w:p w:rsidR="001E1DD2" w:rsidRDefault="001E1DD2">
            <w:pPr>
              <w:pStyle w:val="Default"/>
              <w:rPr>
                <w:sz w:val="28"/>
                <w:szCs w:val="28"/>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Ведение речевых карт, индивидуальных перспективных планов работы, индивидуальных домашних тетрадей детей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В течение года </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Речевые карты, индивидуальные перспективные планы работы на каждого ребенка, индивидуальные </w:t>
            </w:r>
            <w:r>
              <w:rPr>
                <w:sz w:val="28"/>
                <w:szCs w:val="28"/>
              </w:rPr>
              <w:lastRenderedPageBreak/>
              <w:t xml:space="preserve">домашние тетради </w:t>
            </w:r>
          </w:p>
        </w:tc>
      </w:tr>
    </w:tbl>
    <w:p w:rsidR="001E1DD2" w:rsidRDefault="001E1DD2" w:rsidP="001E1DD2">
      <w:pPr>
        <w:pStyle w:val="Default"/>
      </w:pPr>
    </w:p>
    <w:p w:rsidR="001E1DD2" w:rsidRDefault="001E1DD2" w:rsidP="001E1DD2">
      <w:pPr>
        <w:pStyle w:val="Default"/>
        <w:jc w:val="center"/>
        <w:rPr>
          <w:b/>
          <w:bCs/>
          <w:sz w:val="28"/>
          <w:szCs w:val="28"/>
        </w:rPr>
      </w:pPr>
      <w:r>
        <w:rPr>
          <w:b/>
          <w:bCs/>
          <w:sz w:val="28"/>
          <w:szCs w:val="28"/>
        </w:rPr>
        <w:t>4. РАБОТА С ПЕДАГОГАМИ ДОУ</w:t>
      </w:r>
    </w:p>
    <w:tbl>
      <w:tblPr>
        <w:tblStyle w:val="a5"/>
        <w:tblW w:w="9571" w:type="dxa"/>
        <w:tblLook w:val="04A0"/>
      </w:tblPr>
      <w:tblGrid>
        <w:gridCol w:w="1101"/>
        <w:gridCol w:w="3685"/>
        <w:gridCol w:w="2126"/>
        <w:gridCol w:w="2659"/>
      </w:tblGrid>
      <w:tr w:rsidR="001E1DD2" w:rsidTr="001E1DD2">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pPr>
            <w:r>
              <w:t>№ п\п</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Содержание работы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Сроки </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Выход </w:t>
            </w:r>
          </w:p>
        </w:tc>
      </w:tr>
      <w:tr w:rsidR="001E1DD2" w:rsidTr="001E1DD2">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1.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Обсуждение результатов логопедической, психологической и педагогической диагностики детей средней логопедической группы на мини-педагогическом совете ДОУ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Конец сентября </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Результаты диагностики </w:t>
            </w:r>
          </w:p>
        </w:tc>
      </w:tr>
      <w:tr w:rsidR="001E1DD2" w:rsidTr="001E1DD2">
        <w:tc>
          <w:tcPr>
            <w:tcW w:w="11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2.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Консультативное взаимодействие со специалистами ДОУ: с инструктором по физическому воспитанию, музыкальным руководителем, воспитателями группы, медицинским работником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В течение года по мере необходимости </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Анализ работы за год </w:t>
            </w:r>
          </w:p>
        </w:tc>
      </w:tr>
      <w:tr w:rsidR="001E1DD2" w:rsidTr="001E1DD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1DD2" w:rsidRDefault="001E1DD2">
            <w:pPr>
              <w:rPr>
                <w:rFonts w:ascii="Times New Roman" w:eastAsia="Calibri" w:hAnsi="Times New Roman"/>
                <w:color w:val="000000"/>
                <w:sz w:val="28"/>
                <w:szCs w:val="28"/>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sz w:val="28"/>
                <w:szCs w:val="28"/>
              </w:rPr>
            </w:pPr>
            <w:r>
              <w:rPr>
                <w:sz w:val="28"/>
                <w:szCs w:val="28"/>
              </w:rPr>
              <w:t xml:space="preserve"> Использование логопедической терминологии </w:t>
            </w:r>
          </w:p>
          <w:p w:rsidR="001E1DD2" w:rsidRDefault="001E1DD2">
            <w:pPr>
              <w:pStyle w:val="Default"/>
              <w:rPr>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декабрь </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Картотека терминов </w:t>
            </w:r>
          </w:p>
        </w:tc>
      </w:tr>
      <w:tr w:rsidR="001E1DD2" w:rsidTr="001E1DD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1DD2" w:rsidRDefault="001E1DD2">
            <w:pPr>
              <w:rPr>
                <w:rFonts w:ascii="Times New Roman" w:eastAsia="Calibri" w:hAnsi="Times New Roman"/>
                <w:color w:val="000000"/>
                <w:sz w:val="28"/>
                <w:szCs w:val="28"/>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Консультация на информационном стенде «Говорим правильно»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1 раз в месяц </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Практический материал на стенде </w:t>
            </w:r>
          </w:p>
        </w:tc>
      </w:tr>
      <w:tr w:rsidR="001E1DD2" w:rsidTr="001E1DD2">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2.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Анализ совместной работы учителя-логопеда и воспитателей средней логопедической группы за учебный год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май </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Годовой отчёт по работе </w:t>
            </w:r>
          </w:p>
        </w:tc>
      </w:tr>
      <w:tr w:rsidR="001E1DD2" w:rsidTr="001E1DD2">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3.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Участие в проектной деятельности совместно с МБДОУ  ДС№48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Октябрь-май </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Практический материал </w:t>
            </w:r>
          </w:p>
        </w:tc>
      </w:tr>
      <w:tr w:rsidR="001E1DD2" w:rsidTr="001E1DD2">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4.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Педагогические летучки (по вопросам преемственности учителя-логопеда и других педагогических работников МБДОУ)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1 раз в квартал или по мере </w:t>
            </w:r>
          </w:p>
          <w:p w:rsidR="001E1DD2" w:rsidRDefault="001E1DD2">
            <w:pPr>
              <w:pStyle w:val="Default"/>
              <w:rPr>
                <w:sz w:val="28"/>
                <w:szCs w:val="28"/>
              </w:rPr>
            </w:pPr>
            <w:r>
              <w:rPr>
                <w:sz w:val="28"/>
                <w:szCs w:val="28"/>
              </w:rPr>
              <w:t xml:space="preserve">необходимости </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jc w:val="center"/>
              <w:rPr>
                <w:sz w:val="28"/>
                <w:szCs w:val="28"/>
              </w:rPr>
            </w:pPr>
          </w:p>
        </w:tc>
      </w:tr>
      <w:tr w:rsidR="001E1DD2" w:rsidTr="001E1DD2">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pPr>
            <w:r>
              <w:t xml:space="preserve">5.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Оказание помощи воспитателям логопедической группы в </w:t>
            </w:r>
            <w:r>
              <w:rPr>
                <w:sz w:val="28"/>
                <w:szCs w:val="28"/>
              </w:rPr>
              <w:lastRenderedPageBreak/>
              <w:t xml:space="preserve">пополнении материалов для автоматизации звуков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lastRenderedPageBreak/>
              <w:t xml:space="preserve">В течении года </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Практический материал </w:t>
            </w:r>
          </w:p>
        </w:tc>
      </w:tr>
    </w:tbl>
    <w:p w:rsidR="001E1DD2" w:rsidRDefault="001E1DD2" w:rsidP="001E1DD2">
      <w:pPr>
        <w:pStyle w:val="Default"/>
        <w:jc w:val="center"/>
        <w:rPr>
          <w:b/>
          <w:bCs/>
          <w:sz w:val="28"/>
          <w:szCs w:val="28"/>
        </w:rPr>
      </w:pPr>
      <w:r>
        <w:rPr>
          <w:b/>
          <w:bCs/>
          <w:sz w:val="28"/>
          <w:szCs w:val="28"/>
        </w:rPr>
        <w:lastRenderedPageBreak/>
        <w:t>5. РАБОТА С РОДИТЕЛЯМИ</w:t>
      </w:r>
    </w:p>
    <w:p w:rsidR="001E1DD2" w:rsidRDefault="001E1DD2" w:rsidP="001E1DD2">
      <w:pPr>
        <w:pStyle w:val="Default"/>
        <w:jc w:val="center"/>
        <w:rPr>
          <w:b/>
          <w:bCs/>
          <w:sz w:val="28"/>
          <w:szCs w:val="28"/>
        </w:rPr>
      </w:pPr>
    </w:p>
    <w:tbl>
      <w:tblPr>
        <w:tblStyle w:val="a5"/>
        <w:tblW w:w="9571" w:type="dxa"/>
        <w:tblLook w:val="04A0"/>
      </w:tblPr>
      <w:tblGrid>
        <w:gridCol w:w="818"/>
        <w:gridCol w:w="3968"/>
        <w:gridCol w:w="1844"/>
        <w:gridCol w:w="2941"/>
      </w:tblGrid>
      <w:tr w:rsidR="001E1DD2" w:rsidTr="001E1DD2">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b/>
                <w:bCs/>
                <w:sz w:val="28"/>
                <w:szCs w:val="28"/>
              </w:rPr>
              <w:t xml:space="preserve">№ п/п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b/>
                <w:bCs/>
                <w:sz w:val="28"/>
                <w:szCs w:val="28"/>
              </w:rPr>
              <w:t xml:space="preserve">Содержание работы </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b/>
                <w:bCs/>
                <w:sz w:val="28"/>
                <w:szCs w:val="28"/>
              </w:rPr>
              <w:t xml:space="preserve">Сроки </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b/>
                <w:bCs/>
                <w:sz w:val="28"/>
                <w:szCs w:val="28"/>
              </w:rPr>
              <w:t xml:space="preserve">Выход </w:t>
            </w:r>
          </w:p>
        </w:tc>
      </w:tr>
      <w:tr w:rsidR="001E1DD2" w:rsidTr="001E1DD2">
        <w:tc>
          <w:tcPr>
            <w:tcW w:w="8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1. </w:t>
            </w:r>
          </w:p>
          <w:p w:rsidR="001E1DD2" w:rsidRDefault="001E1DD2">
            <w:pPr>
              <w:pStyle w:val="Default"/>
              <w:rPr>
                <w:sz w:val="28"/>
                <w:szCs w:val="28"/>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Выступления на родительских собраниях: </w:t>
            </w:r>
          </w:p>
          <w:p w:rsidR="001E1DD2" w:rsidRDefault="001E1DD2">
            <w:pPr>
              <w:pStyle w:val="Default"/>
              <w:rPr>
                <w:sz w:val="28"/>
                <w:szCs w:val="28"/>
              </w:rPr>
            </w:pPr>
            <w:r>
              <w:rPr>
                <w:sz w:val="28"/>
                <w:szCs w:val="28"/>
              </w:rPr>
              <w:t xml:space="preserve">А) Результаты диагностики. ОНР – что это такое? План работы на год. </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сентябрь</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Протокол собрания, консультация </w:t>
            </w:r>
          </w:p>
        </w:tc>
      </w:tr>
      <w:tr w:rsidR="001E1DD2" w:rsidTr="001E1DD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1DD2" w:rsidRDefault="001E1DD2">
            <w:pPr>
              <w:rPr>
                <w:rFonts w:ascii="Times New Roman" w:eastAsia="Calibri" w:hAnsi="Times New Roman"/>
                <w:color w:val="000000"/>
                <w:sz w:val="28"/>
                <w:szCs w:val="28"/>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Б) Подведение итогов коррекционного обучения в средней  логопедической группе. Рекомендации на лето. </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май</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Протокол собрания, задания на лето </w:t>
            </w:r>
          </w:p>
        </w:tc>
      </w:tr>
      <w:tr w:rsidR="001E1DD2" w:rsidTr="001E1DD2">
        <w:tc>
          <w:tcPr>
            <w:tcW w:w="8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2. </w:t>
            </w:r>
          </w:p>
          <w:p w:rsidR="001E1DD2" w:rsidRDefault="001E1DD2">
            <w:pPr>
              <w:pStyle w:val="Default"/>
              <w:rPr>
                <w:sz w:val="28"/>
                <w:szCs w:val="28"/>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Консультации для родителей: </w:t>
            </w:r>
          </w:p>
          <w:p w:rsidR="001E1DD2" w:rsidRDefault="001E1DD2">
            <w:pPr>
              <w:pStyle w:val="Default"/>
              <w:rPr>
                <w:sz w:val="28"/>
                <w:szCs w:val="28"/>
              </w:rPr>
            </w:pPr>
            <w:r>
              <w:rPr>
                <w:sz w:val="28"/>
                <w:szCs w:val="28"/>
              </w:rPr>
              <w:t xml:space="preserve">1) Индивидуальное консультирование для родителей по результатам логопедического обследования </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сентябрь</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Журнал учета консультативной работы </w:t>
            </w:r>
          </w:p>
        </w:tc>
      </w:tr>
      <w:tr w:rsidR="001E1DD2" w:rsidTr="001E1DD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1DD2" w:rsidRDefault="001E1DD2">
            <w:pPr>
              <w:rPr>
                <w:rFonts w:ascii="Times New Roman" w:eastAsia="Calibri" w:hAnsi="Times New Roman"/>
                <w:color w:val="000000"/>
                <w:sz w:val="28"/>
                <w:szCs w:val="28"/>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2) Консультации на сайте МБДОУ по актуальным проблемам развития речи детей. </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В течении года</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Материалы на сайте </w:t>
            </w:r>
          </w:p>
        </w:tc>
      </w:tr>
      <w:tr w:rsidR="001E1DD2" w:rsidTr="001E1DD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1DD2" w:rsidRDefault="001E1DD2">
            <w:pPr>
              <w:rPr>
                <w:rFonts w:ascii="Times New Roman" w:eastAsia="Calibri" w:hAnsi="Times New Roman"/>
                <w:color w:val="000000"/>
                <w:sz w:val="28"/>
                <w:szCs w:val="28"/>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3) Консультации на информационных стендах </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В течении года</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Практ. материал </w:t>
            </w:r>
          </w:p>
        </w:tc>
      </w:tr>
      <w:tr w:rsidR="001E1DD2" w:rsidTr="001E1DD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1DD2" w:rsidRDefault="001E1DD2">
            <w:pPr>
              <w:rPr>
                <w:rFonts w:ascii="Times New Roman" w:eastAsia="Calibri" w:hAnsi="Times New Roman"/>
                <w:color w:val="000000"/>
                <w:sz w:val="28"/>
                <w:szCs w:val="28"/>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4) Ведение тетради преемственности учителя-логопеда и родителей (домашние задания) </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В течении года</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Практ. материал </w:t>
            </w:r>
          </w:p>
        </w:tc>
      </w:tr>
      <w:tr w:rsidR="001E1DD2" w:rsidTr="001E1DD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1DD2" w:rsidRDefault="001E1DD2">
            <w:pPr>
              <w:rPr>
                <w:rFonts w:ascii="Times New Roman" w:eastAsia="Calibri" w:hAnsi="Times New Roman"/>
                <w:color w:val="000000"/>
                <w:sz w:val="28"/>
                <w:szCs w:val="28"/>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5) Консультирование родителей по необходимости, проведение открытых индивидуальных занятий по запросу родителей </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jc w:val="center"/>
              <w:rPr>
                <w:sz w:val="28"/>
                <w:szCs w:val="28"/>
              </w:rPr>
            </w:pPr>
            <w:r>
              <w:rPr>
                <w:sz w:val="28"/>
                <w:szCs w:val="28"/>
              </w:rPr>
              <w:t>В течении года</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Журнал учета консультативной работы </w:t>
            </w:r>
          </w:p>
        </w:tc>
      </w:tr>
    </w:tbl>
    <w:p w:rsidR="001E1DD2" w:rsidRDefault="001E1DD2" w:rsidP="001E1DD2">
      <w:pPr>
        <w:pStyle w:val="Default"/>
        <w:jc w:val="center"/>
        <w:rPr>
          <w:sz w:val="28"/>
          <w:szCs w:val="28"/>
        </w:rPr>
      </w:pPr>
    </w:p>
    <w:p w:rsidR="001E1DD2" w:rsidRDefault="001E1DD2" w:rsidP="001E1DD2">
      <w:pPr>
        <w:pStyle w:val="Default"/>
      </w:pPr>
    </w:p>
    <w:p w:rsidR="001E1DD2" w:rsidRDefault="001E1DD2" w:rsidP="001E1DD2">
      <w:pPr>
        <w:pStyle w:val="Default"/>
        <w:jc w:val="center"/>
        <w:rPr>
          <w:b/>
          <w:bCs/>
          <w:sz w:val="28"/>
          <w:szCs w:val="28"/>
        </w:rPr>
      </w:pPr>
      <w:r>
        <w:rPr>
          <w:b/>
          <w:bCs/>
          <w:sz w:val="28"/>
          <w:szCs w:val="28"/>
        </w:rPr>
        <w:t>6. ОСНАЩЕНИЕ КАБИНЕТА</w:t>
      </w:r>
    </w:p>
    <w:p w:rsidR="001E1DD2" w:rsidRDefault="001E1DD2" w:rsidP="001E1DD2">
      <w:pPr>
        <w:pStyle w:val="Default"/>
        <w:jc w:val="center"/>
        <w:rPr>
          <w:b/>
          <w:bCs/>
          <w:sz w:val="28"/>
          <w:szCs w:val="28"/>
        </w:rPr>
      </w:pPr>
    </w:p>
    <w:tbl>
      <w:tblPr>
        <w:tblStyle w:val="a5"/>
        <w:tblW w:w="9571" w:type="dxa"/>
        <w:tblLook w:val="04A0"/>
      </w:tblPr>
      <w:tblGrid>
        <w:gridCol w:w="767"/>
        <w:gridCol w:w="2914"/>
        <w:gridCol w:w="2205"/>
        <w:gridCol w:w="3685"/>
      </w:tblGrid>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b/>
                <w:bCs/>
                <w:sz w:val="28"/>
                <w:szCs w:val="28"/>
              </w:rPr>
              <w:t xml:space="preserve">№ п/п </w:t>
            </w:r>
          </w:p>
        </w:tc>
        <w:tc>
          <w:tcPr>
            <w:tcW w:w="3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b/>
                <w:bCs/>
                <w:sz w:val="28"/>
                <w:szCs w:val="28"/>
              </w:rPr>
              <w:t xml:space="preserve">Содержание работы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b/>
                <w:bCs/>
                <w:sz w:val="28"/>
                <w:szCs w:val="28"/>
              </w:rPr>
              <w:t xml:space="preserve">Сроки </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b/>
                <w:bCs/>
                <w:sz w:val="28"/>
                <w:szCs w:val="28"/>
              </w:rPr>
              <w:t xml:space="preserve">Выход </w:t>
            </w:r>
          </w:p>
        </w:tc>
      </w:tr>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1. </w:t>
            </w:r>
          </w:p>
          <w:p w:rsidR="001E1DD2" w:rsidRDefault="001E1DD2">
            <w:pPr>
              <w:pStyle w:val="Default"/>
              <w:rPr>
                <w:sz w:val="28"/>
                <w:szCs w:val="28"/>
              </w:rPr>
            </w:pPr>
          </w:p>
        </w:tc>
        <w:tc>
          <w:tcPr>
            <w:tcW w:w="3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Пополнение учебно-методического комплекса: </w:t>
            </w:r>
          </w:p>
          <w:p w:rsidR="001E1DD2" w:rsidRDefault="001E1DD2">
            <w:pPr>
              <w:pStyle w:val="Default"/>
              <w:rPr>
                <w:sz w:val="28"/>
                <w:szCs w:val="28"/>
              </w:rPr>
            </w:pPr>
            <w:r>
              <w:rPr>
                <w:sz w:val="28"/>
                <w:szCs w:val="28"/>
              </w:rPr>
              <w:lastRenderedPageBreak/>
              <w:t xml:space="preserve">- новинки методической литературы </w:t>
            </w:r>
          </w:p>
          <w:p w:rsidR="001E1DD2" w:rsidRDefault="001E1DD2">
            <w:pPr>
              <w:pStyle w:val="Default"/>
              <w:rPr>
                <w:sz w:val="28"/>
                <w:szCs w:val="28"/>
              </w:rPr>
            </w:pPr>
            <w:r>
              <w:rPr>
                <w:sz w:val="28"/>
                <w:szCs w:val="28"/>
              </w:rPr>
              <w:t xml:space="preserve">- пополнение имеющихся и создание новых картотек по коррекционной работе с детьми </w:t>
            </w:r>
          </w:p>
          <w:p w:rsidR="001E1DD2" w:rsidRDefault="001E1DD2">
            <w:pPr>
              <w:pStyle w:val="Default"/>
              <w:rPr>
                <w:sz w:val="28"/>
                <w:szCs w:val="28"/>
              </w:rPr>
            </w:pPr>
            <w:r>
              <w:rPr>
                <w:sz w:val="28"/>
                <w:szCs w:val="28"/>
              </w:rPr>
              <w:t xml:space="preserve">- пополнение консультаций для педагогов и родителей.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lastRenderedPageBreak/>
              <w:t xml:space="preserve">В течение года </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Картотеки: </w:t>
            </w:r>
          </w:p>
          <w:p w:rsidR="001E1DD2" w:rsidRDefault="001E1DD2">
            <w:pPr>
              <w:pStyle w:val="Default"/>
              <w:rPr>
                <w:sz w:val="28"/>
                <w:szCs w:val="28"/>
              </w:rPr>
            </w:pPr>
            <w:r>
              <w:rPr>
                <w:sz w:val="28"/>
                <w:szCs w:val="28"/>
              </w:rPr>
              <w:t xml:space="preserve">-«Развитие рече-мыслительнойдеятельности» </w:t>
            </w:r>
          </w:p>
          <w:p w:rsidR="001E1DD2" w:rsidRDefault="001E1DD2">
            <w:pPr>
              <w:pStyle w:val="Default"/>
              <w:rPr>
                <w:sz w:val="28"/>
                <w:szCs w:val="28"/>
              </w:rPr>
            </w:pPr>
            <w:r>
              <w:rPr>
                <w:sz w:val="28"/>
                <w:szCs w:val="28"/>
              </w:rPr>
              <w:lastRenderedPageBreak/>
              <w:t xml:space="preserve">-«Автоматизация через развитие ассоциативного мышления» </w:t>
            </w:r>
          </w:p>
          <w:p w:rsidR="001E1DD2" w:rsidRDefault="001E1DD2">
            <w:pPr>
              <w:pStyle w:val="Default"/>
              <w:rPr>
                <w:sz w:val="28"/>
                <w:szCs w:val="28"/>
              </w:rPr>
            </w:pPr>
            <w:r>
              <w:rPr>
                <w:sz w:val="28"/>
                <w:szCs w:val="28"/>
              </w:rPr>
              <w:t xml:space="preserve">- метод.разработки, книги, консультации, презентации </w:t>
            </w:r>
          </w:p>
        </w:tc>
      </w:tr>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2. </w:t>
            </w:r>
          </w:p>
          <w:p w:rsidR="001E1DD2" w:rsidRDefault="001E1DD2">
            <w:pPr>
              <w:pStyle w:val="Default"/>
              <w:rPr>
                <w:sz w:val="28"/>
                <w:szCs w:val="28"/>
              </w:rPr>
            </w:pPr>
          </w:p>
        </w:tc>
        <w:tc>
          <w:tcPr>
            <w:tcW w:w="3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sz w:val="28"/>
                <w:szCs w:val="28"/>
              </w:rPr>
            </w:pPr>
            <w:r>
              <w:rPr>
                <w:sz w:val="28"/>
                <w:szCs w:val="28"/>
              </w:rPr>
              <w:t xml:space="preserve">Пополнение учебно-дидактического комплекса </w:t>
            </w:r>
          </w:p>
          <w:p w:rsidR="001E1DD2" w:rsidRDefault="001E1DD2">
            <w:pPr>
              <w:pStyle w:val="Default"/>
              <w:rPr>
                <w:sz w:val="28"/>
                <w:szCs w:val="28"/>
              </w:rPr>
            </w:pPr>
            <w:r>
              <w:rPr>
                <w:sz w:val="28"/>
                <w:szCs w:val="28"/>
              </w:rPr>
              <w:t xml:space="preserve">- новые игры и игрушки для работы с детьми </w:t>
            </w:r>
          </w:p>
          <w:p w:rsidR="001E1DD2" w:rsidRDefault="001E1DD2">
            <w:pPr>
              <w:pStyle w:val="Default"/>
              <w:rPr>
                <w:sz w:val="28"/>
                <w:szCs w:val="28"/>
              </w:rPr>
            </w:pPr>
            <w:r>
              <w:rPr>
                <w:sz w:val="28"/>
                <w:szCs w:val="28"/>
              </w:rPr>
              <w:t xml:space="preserve">- пособия для фронтальной, </w:t>
            </w:r>
          </w:p>
          <w:p w:rsidR="001E1DD2" w:rsidRDefault="001E1DD2">
            <w:pPr>
              <w:pStyle w:val="Default"/>
              <w:rPr>
                <w:sz w:val="28"/>
                <w:szCs w:val="28"/>
              </w:rPr>
            </w:pPr>
            <w:r>
              <w:rPr>
                <w:sz w:val="28"/>
                <w:szCs w:val="28"/>
              </w:rPr>
              <w:t xml:space="preserve">подгрупповой и индивидуальной работы с детьми </w:t>
            </w:r>
          </w:p>
          <w:p w:rsidR="001E1DD2" w:rsidRDefault="001E1DD2">
            <w:pPr>
              <w:pStyle w:val="Default"/>
              <w:rPr>
                <w:sz w:val="28"/>
                <w:szCs w:val="28"/>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В течение года </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sz w:val="28"/>
                <w:szCs w:val="28"/>
              </w:rPr>
            </w:pPr>
            <w:r>
              <w:rPr>
                <w:sz w:val="28"/>
                <w:szCs w:val="28"/>
              </w:rPr>
              <w:t xml:space="preserve">Дидактические игры, игрушки, пособия. Картинный материал для развития слоговой структуры слова. </w:t>
            </w:r>
          </w:p>
          <w:p w:rsidR="001E1DD2" w:rsidRDefault="001E1DD2">
            <w:pPr>
              <w:pStyle w:val="Default"/>
              <w:rPr>
                <w:sz w:val="28"/>
                <w:szCs w:val="28"/>
              </w:rPr>
            </w:pPr>
            <w:r>
              <w:rPr>
                <w:sz w:val="28"/>
                <w:szCs w:val="28"/>
              </w:rPr>
              <w:t xml:space="preserve">Метод.пособия: </w:t>
            </w:r>
          </w:p>
          <w:p w:rsidR="001E1DD2" w:rsidRDefault="001E1DD2">
            <w:pPr>
              <w:pStyle w:val="Default"/>
              <w:rPr>
                <w:sz w:val="28"/>
                <w:szCs w:val="28"/>
              </w:rPr>
            </w:pPr>
            <w:r>
              <w:rPr>
                <w:sz w:val="28"/>
                <w:szCs w:val="28"/>
              </w:rPr>
              <w:t xml:space="preserve">«Живые-неживые предметы», «Слова-помощники», «Рыбка» (звуковой анализ); «Рассели слова в домики» (деление на слоги); «Алфавит» (карточки букв) </w:t>
            </w:r>
          </w:p>
          <w:p w:rsidR="001E1DD2" w:rsidRDefault="001E1DD2">
            <w:pPr>
              <w:pStyle w:val="Default"/>
              <w:rPr>
                <w:sz w:val="28"/>
                <w:szCs w:val="28"/>
              </w:rPr>
            </w:pPr>
          </w:p>
        </w:tc>
      </w:tr>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3. </w:t>
            </w:r>
          </w:p>
          <w:p w:rsidR="001E1DD2" w:rsidRDefault="001E1DD2">
            <w:pPr>
              <w:pStyle w:val="Default"/>
              <w:rPr>
                <w:sz w:val="28"/>
                <w:szCs w:val="28"/>
              </w:rPr>
            </w:pPr>
          </w:p>
        </w:tc>
        <w:tc>
          <w:tcPr>
            <w:tcW w:w="3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Пополнение канцелярских товаров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По мере необходимости в течение года </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Канц. принадлежности, бумага, папки т.п. </w:t>
            </w:r>
          </w:p>
        </w:tc>
      </w:tr>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4. </w:t>
            </w:r>
          </w:p>
          <w:p w:rsidR="001E1DD2" w:rsidRDefault="001E1DD2">
            <w:pPr>
              <w:pStyle w:val="Default"/>
              <w:rPr>
                <w:sz w:val="28"/>
                <w:szCs w:val="28"/>
              </w:rPr>
            </w:pPr>
          </w:p>
        </w:tc>
        <w:tc>
          <w:tcPr>
            <w:tcW w:w="3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Закончить оформление логопедической зоны «Логопарк»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сентябрь-ноябрь </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Информационные стенды и картинный материал «Времена года» </w:t>
            </w:r>
          </w:p>
        </w:tc>
      </w:tr>
    </w:tbl>
    <w:p w:rsidR="001E1DD2" w:rsidRDefault="001E1DD2" w:rsidP="001E1DD2">
      <w:pPr>
        <w:pStyle w:val="Default"/>
        <w:jc w:val="center"/>
        <w:rPr>
          <w:sz w:val="28"/>
          <w:szCs w:val="28"/>
        </w:rPr>
      </w:pPr>
    </w:p>
    <w:p w:rsidR="001E1DD2" w:rsidRDefault="001E1DD2" w:rsidP="001E1DD2">
      <w:pPr>
        <w:pStyle w:val="Default"/>
        <w:jc w:val="center"/>
        <w:rPr>
          <w:sz w:val="28"/>
          <w:szCs w:val="28"/>
        </w:rPr>
      </w:pPr>
    </w:p>
    <w:p w:rsidR="001E1DD2" w:rsidRDefault="001E1DD2" w:rsidP="001E1DD2">
      <w:pPr>
        <w:pStyle w:val="Default"/>
        <w:jc w:val="center"/>
        <w:rPr>
          <w:sz w:val="28"/>
          <w:szCs w:val="28"/>
        </w:rPr>
      </w:pPr>
    </w:p>
    <w:p w:rsidR="001E1DD2" w:rsidRDefault="001E1DD2" w:rsidP="001E1DD2">
      <w:pPr>
        <w:pStyle w:val="Default"/>
      </w:pPr>
    </w:p>
    <w:p w:rsidR="001E1DD2" w:rsidRDefault="001E1DD2" w:rsidP="001E1DD2">
      <w:pPr>
        <w:pStyle w:val="Default"/>
        <w:jc w:val="center"/>
        <w:rPr>
          <w:sz w:val="28"/>
          <w:szCs w:val="28"/>
        </w:rPr>
      </w:pPr>
      <w:r>
        <w:rPr>
          <w:b/>
          <w:bCs/>
          <w:sz w:val="28"/>
          <w:szCs w:val="28"/>
        </w:rPr>
        <w:t>7. ПОВЫШЕНИЕ ПРОФЕССИОНАЛЬНОЙ КВАЛИФИКАЦИИ</w:t>
      </w:r>
    </w:p>
    <w:p w:rsidR="001E1DD2" w:rsidRDefault="001E1DD2" w:rsidP="001E1DD2">
      <w:pPr>
        <w:jc w:val="center"/>
      </w:pPr>
    </w:p>
    <w:tbl>
      <w:tblPr>
        <w:tblStyle w:val="a5"/>
        <w:tblW w:w="9571" w:type="dxa"/>
        <w:tblLook w:val="04A0"/>
      </w:tblPr>
      <w:tblGrid>
        <w:gridCol w:w="960"/>
        <w:gridCol w:w="3826"/>
        <w:gridCol w:w="2393"/>
        <w:gridCol w:w="2392"/>
      </w:tblGrid>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b/>
                <w:bCs/>
                <w:sz w:val="28"/>
                <w:szCs w:val="28"/>
              </w:rPr>
              <w:t xml:space="preserve">№ п/п </w:t>
            </w:r>
          </w:p>
        </w:tc>
        <w:tc>
          <w:tcPr>
            <w:tcW w:w="3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b/>
                <w:bCs/>
                <w:sz w:val="28"/>
                <w:szCs w:val="28"/>
              </w:rPr>
              <w:t xml:space="preserve">Содержание работы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b/>
                <w:bCs/>
                <w:sz w:val="28"/>
                <w:szCs w:val="28"/>
              </w:rPr>
              <w:t xml:space="preserve">Сроки </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b/>
                <w:bCs/>
                <w:sz w:val="28"/>
                <w:szCs w:val="28"/>
              </w:rPr>
              <w:t xml:space="preserve">Выход </w:t>
            </w:r>
          </w:p>
        </w:tc>
      </w:tr>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1. </w:t>
            </w:r>
          </w:p>
          <w:p w:rsidR="001E1DD2" w:rsidRDefault="001E1DD2">
            <w:pPr>
              <w:pStyle w:val="Default"/>
              <w:rPr>
                <w:sz w:val="28"/>
                <w:szCs w:val="28"/>
              </w:rPr>
            </w:pPr>
          </w:p>
        </w:tc>
        <w:tc>
          <w:tcPr>
            <w:tcW w:w="3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lastRenderedPageBreak/>
              <w:t xml:space="preserve">Участие в МО учителей-логопедов; работа в </w:t>
            </w:r>
            <w:r>
              <w:rPr>
                <w:sz w:val="28"/>
                <w:szCs w:val="28"/>
              </w:rPr>
              <w:lastRenderedPageBreak/>
              <w:t xml:space="preserve">творческой группе учителей-логопедов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lastRenderedPageBreak/>
              <w:t xml:space="preserve">По графику </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Печатная работа, письменные </w:t>
            </w:r>
            <w:r>
              <w:rPr>
                <w:sz w:val="28"/>
                <w:szCs w:val="28"/>
              </w:rPr>
              <w:lastRenderedPageBreak/>
              <w:t xml:space="preserve">материалы выступлений </w:t>
            </w:r>
          </w:p>
        </w:tc>
      </w:tr>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2. </w:t>
            </w:r>
          </w:p>
          <w:p w:rsidR="001E1DD2" w:rsidRDefault="001E1DD2">
            <w:pPr>
              <w:pStyle w:val="Default"/>
              <w:rPr>
                <w:sz w:val="28"/>
                <w:szCs w:val="28"/>
              </w:rPr>
            </w:pPr>
          </w:p>
        </w:tc>
        <w:tc>
          <w:tcPr>
            <w:tcW w:w="3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Участие в педагогических советах, семинарах, консилиумах ДОУ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В течение года </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Письменные материалы </w:t>
            </w:r>
          </w:p>
        </w:tc>
      </w:tr>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3. </w:t>
            </w:r>
          </w:p>
          <w:p w:rsidR="001E1DD2" w:rsidRDefault="001E1DD2">
            <w:pPr>
              <w:pStyle w:val="Default"/>
              <w:rPr>
                <w:sz w:val="28"/>
                <w:szCs w:val="28"/>
              </w:rPr>
            </w:pPr>
          </w:p>
        </w:tc>
        <w:tc>
          <w:tcPr>
            <w:tcW w:w="3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Просмотр открытых занятий, мастер-классов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В течение года </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Письменные материалы, анализ просмотренных мероприятий </w:t>
            </w:r>
          </w:p>
        </w:tc>
      </w:tr>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4. </w:t>
            </w:r>
          </w:p>
          <w:p w:rsidR="001E1DD2" w:rsidRDefault="001E1DD2">
            <w:pPr>
              <w:pStyle w:val="Default"/>
              <w:rPr>
                <w:sz w:val="28"/>
                <w:szCs w:val="28"/>
              </w:rPr>
            </w:pPr>
          </w:p>
        </w:tc>
        <w:tc>
          <w:tcPr>
            <w:tcW w:w="3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sz w:val="28"/>
                <w:szCs w:val="28"/>
              </w:rPr>
            </w:pPr>
            <w:r>
              <w:rPr>
                <w:sz w:val="28"/>
                <w:szCs w:val="28"/>
              </w:rPr>
              <w:t>Отслеживание и изучение новинок в методической литературе по внедрению ФГОС ДО в работу учителя-логопеда детского сада в</w:t>
            </w:r>
          </w:p>
          <w:p w:rsidR="001E1DD2" w:rsidRDefault="001E1DD2">
            <w:pPr>
              <w:pStyle w:val="Default"/>
              <w:rPr>
                <w:sz w:val="28"/>
                <w:szCs w:val="28"/>
              </w:rPr>
            </w:pPr>
            <w:r>
              <w:rPr>
                <w:sz w:val="28"/>
                <w:szCs w:val="28"/>
              </w:rPr>
              <w:t xml:space="preserve">журналах «Логопед», «Логопед в ДОУ», «Дошкольное образование» и др. </w:t>
            </w:r>
          </w:p>
          <w:p w:rsidR="001E1DD2" w:rsidRDefault="001E1DD2">
            <w:pPr>
              <w:pStyle w:val="Default"/>
              <w:rPr>
                <w:sz w:val="28"/>
                <w:szCs w:val="28"/>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В течение года </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sz w:val="28"/>
                <w:szCs w:val="28"/>
              </w:rPr>
            </w:pPr>
            <w:r>
              <w:rPr>
                <w:sz w:val="28"/>
                <w:szCs w:val="28"/>
              </w:rPr>
              <w:t xml:space="preserve">Письменные материалы, презентации, </w:t>
            </w:r>
          </w:p>
          <w:p w:rsidR="001E1DD2" w:rsidRDefault="001E1DD2">
            <w:pPr>
              <w:pStyle w:val="Default"/>
              <w:rPr>
                <w:sz w:val="28"/>
                <w:szCs w:val="28"/>
              </w:rPr>
            </w:pPr>
            <w:r>
              <w:rPr>
                <w:sz w:val="28"/>
                <w:szCs w:val="28"/>
              </w:rPr>
              <w:t xml:space="preserve">консультации </w:t>
            </w:r>
          </w:p>
          <w:p w:rsidR="001E1DD2" w:rsidRDefault="001E1DD2">
            <w:pPr>
              <w:pStyle w:val="Default"/>
              <w:rPr>
                <w:sz w:val="28"/>
                <w:szCs w:val="28"/>
              </w:rPr>
            </w:pPr>
          </w:p>
        </w:tc>
      </w:tr>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5. </w:t>
            </w:r>
          </w:p>
          <w:p w:rsidR="001E1DD2" w:rsidRDefault="001E1DD2">
            <w:pPr>
              <w:pStyle w:val="Default"/>
              <w:rPr>
                <w:sz w:val="28"/>
                <w:szCs w:val="28"/>
              </w:rPr>
            </w:pPr>
          </w:p>
        </w:tc>
        <w:tc>
          <w:tcPr>
            <w:tcW w:w="3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Продолжить работу над темой: «»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В течение года </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Практические материалы </w:t>
            </w:r>
          </w:p>
        </w:tc>
      </w:tr>
      <w:tr w:rsidR="001E1DD2" w:rsidTr="001E1D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DD2" w:rsidRDefault="001E1DD2">
            <w:pPr>
              <w:pStyle w:val="Default"/>
              <w:rPr>
                <w:color w:val="00000A"/>
              </w:rPr>
            </w:pPr>
          </w:p>
          <w:p w:rsidR="001E1DD2" w:rsidRDefault="001E1DD2">
            <w:pPr>
              <w:pStyle w:val="Default"/>
              <w:rPr>
                <w:sz w:val="28"/>
                <w:szCs w:val="28"/>
              </w:rPr>
            </w:pPr>
            <w:r>
              <w:rPr>
                <w:sz w:val="28"/>
                <w:szCs w:val="28"/>
              </w:rPr>
              <w:t xml:space="preserve">6. </w:t>
            </w:r>
          </w:p>
          <w:p w:rsidR="001E1DD2" w:rsidRDefault="001E1DD2">
            <w:pPr>
              <w:pStyle w:val="Default"/>
              <w:rPr>
                <w:sz w:val="28"/>
                <w:szCs w:val="28"/>
              </w:rPr>
            </w:pPr>
          </w:p>
        </w:tc>
        <w:tc>
          <w:tcPr>
            <w:tcW w:w="3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Профессиональные вебинары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В течение года </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DD2" w:rsidRDefault="001E1DD2">
            <w:pPr>
              <w:pStyle w:val="Default"/>
              <w:rPr>
                <w:sz w:val="28"/>
                <w:szCs w:val="28"/>
              </w:rPr>
            </w:pPr>
            <w:r>
              <w:rPr>
                <w:sz w:val="28"/>
                <w:szCs w:val="28"/>
              </w:rPr>
              <w:t xml:space="preserve">приобрести видеоматериалы </w:t>
            </w:r>
          </w:p>
        </w:tc>
      </w:tr>
    </w:tbl>
    <w:p w:rsidR="001E1DD2" w:rsidRDefault="001E1DD2" w:rsidP="001E1DD2">
      <w:pPr>
        <w:tabs>
          <w:tab w:val="left" w:pos="8145"/>
        </w:tabs>
        <w:rPr>
          <w:rFonts w:ascii="Times New Roman" w:hAnsi="Times New Roman"/>
          <w:sz w:val="28"/>
          <w:szCs w:val="28"/>
        </w:rPr>
      </w:pPr>
    </w:p>
    <w:p w:rsidR="001E1DD2" w:rsidRDefault="001E1DD2" w:rsidP="001E1DD2">
      <w:pPr>
        <w:tabs>
          <w:tab w:val="left" w:pos="8145"/>
        </w:tabs>
        <w:rPr>
          <w:rFonts w:ascii="Times New Roman" w:hAnsi="Times New Roman"/>
          <w:sz w:val="28"/>
          <w:szCs w:val="28"/>
        </w:rPr>
      </w:pPr>
    </w:p>
    <w:p w:rsidR="001E1DD2" w:rsidRDefault="001E1DD2" w:rsidP="001E1DD2">
      <w:pPr>
        <w:tabs>
          <w:tab w:val="left" w:pos="8145"/>
        </w:tabs>
        <w:rPr>
          <w:rFonts w:ascii="Times New Roman" w:hAnsi="Times New Roman"/>
          <w:sz w:val="28"/>
          <w:szCs w:val="28"/>
        </w:rPr>
      </w:pPr>
    </w:p>
    <w:p w:rsidR="001E1DD2" w:rsidRDefault="001E1DD2" w:rsidP="001E1DD2">
      <w:pPr>
        <w:tabs>
          <w:tab w:val="left" w:pos="8145"/>
        </w:tabs>
        <w:rPr>
          <w:rFonts w:ascii="Times New Roman" w:hAnsi="Times New Roman"/>
          <w:sz w:val="28"/>
          <w:szCs w:val="28"/>
        </w:rPr>
      </w:pPr>
    </w:p>
    <w:p w:rsidR="001E1DD2" w:rsidRDefault="001E1DD2" w:rsidP="001E1DD2">
      <w:pPr>
        <w:tabs>
          <w:tab w:val="left" w:pos="8145"/>
        </w:tabs>
        <w:rPr>
          <w:rFonts w:ascii="Times New Roman" w:hAnsi="Times New Roman"/>
          <w:sz w:val="28"/>
          <w:szCs w:val="28"/>
        </w:rPr>
      </w:pPr>
    </w:p>
    <w:p w:rsidR="001E1DD2" w:rsidRDefault="001E1DD2" w:rsidP="001E1DD2">
      <w:pPr>
        <w:tabs>
          <w:tab w:val="left" w:pos="8145"/>
        </w:tabs>
        <w:rPr>
          <w:rFonts w:ascii="Times New Roman" w:hAnsi="Times New Roman"/>
          <w:sz w:val="28"/>
          <w:szCs w:val="28"/>
        </w:rPr>
      </w:pPr>
    </w:p>
    <w:p w:rsidR="001E1DD2" w:rsidRDefault="001E1DD2" w:rsidP="001E1DD2">
      <w:pPr>
        <w:tabs>
          <w:tab w:val="left" w:pos="8145"/>
        </w:tabs>
        <w:rPr>
          <w:rFonts w:ascii="Times New Roman" w:hAnsi="Times New Roman"/>
          <w:sz w:val="28"/>
          <w:szCs w:val="28"/>
        </w:rPr>
      </w:pPr>
    </w:p>
    <w:p w:rsidR="001E1DD2" w:rsidRDefault="005A39A8" w:rsidP="001E1DD2">
      <w:pPr>
        <w:tabs>
          <w:tab w:val="left" w:pos="8145"/>
        </w:tabs>
        <w:jc w:val="right"/>
        <w:rPr>
          <w:rFonts w:ascii="Times New Roman" w:hAnsi="Times New Roman"/>
          <w:sz w:val="28"/>
          <w:szCs w:val="28"/>
        </w:rPr>
      </w:pPr>
      <w:r>
        <w:rPr>
          <w:rFonts w:ascii="Times New Roman" w:hAnsi="Times New Roman"/>
          <w:sz w:val="28"/>
          <w:szCs w:val="28"/>
        </w:rPr>
        <w:t>Приложение № 7</w:t>
      </w:r>
    </w:p>
    <w:p w:rsidR="005A39A8" w:rsidRPr="005A39A8" w:rsidRDefault="005A39A8" w:rsidP="005A39A8">
      <w:pPr>
        <w:pStyle w:val="a4"/>
        <w:ind w:left="3540" w:firstLine="708"/>
        <w:jc w:val="center"/>
        <w:rPr>
          <w:rFonts w:ascii="Times New Roman" w:hAnsi="Times New Roman"/>
          <w:b/>
        </w:rPr>
      </w:pPr>
      <w:r w:rsidRPr="005A39A8">
        <w:rPr>
          <w:rFonts w:ascii="Times New Roman" w:hAnsi="Times New Roman"/>
          <w:b/>
        </w:rPr>
        <w:t>Утверждено:</w:t>
      </w:r>
    </w:p>
    <w:p w:rsidR="005A39A8" w:rsidRPr="005A39A8" w:rsidRDefault="005A39A8" w:rsidP="005A39A8">
      <w:pPr>
        <w:pStyle w:val="a4"/>
        <w:jc w:val="center"/>
        <w:rPr>
          <w:rFonts w:ascii="Times New Roman" w:hAnsi="Times New Roman"/>
        </w:rPr>
      </w:pPr>
      <w:r w:rsidRPr="005A39A8">
        <w:rPr>
          <w:rFonts w:ascii="Times New Roman" w:hAnsi="Times New Roman"/>
        </w:rPr>
        <w:t xml:space="preserve">                                                                                     приказ № ____  от  «___» августа  2017г                                                                       </w:t>
      </w:r>
    </w:p>
    <w:p w:rsidR="005A39A8" w:rsidRPr="005A39A8" w:rsidRDefault="005A39A8" w:rsidP="005A39A8">
      <w:pPr>
        <w:pStyle w:val="a4"/>
        <w:jc w:val="center"/>
        <w:rPr>
          <w:rFonts w:ascii="Times New Roman" w:hAnsi="Times New Roman"/>
        </w:rPr>
      </w:pPr>
      <w:r w:rsidRPr="005A39A8">
        <w:rPr>
          <w:rFonts w:ascii="Times New Roman" w:hAnsi="Times New Roman"/>
        </w:rPr>
        <w:t xml:space="preserve">                                                                    заведующий МБДОУ ДС </w:t>
      </w:r>
    </w:p>
    <w:p w:rsidR="005A39A8" w:rsidRPr="005A39A8" w:rsidRDefault="005A39A8" w:rsidP="005A39A8">
      <w:pPr>
        <w:pStyle w:val="a4"/>
        <w:jc w:val="center"/>
        <w:rPr>
          <w:rFonts w:ascii="Times New Roman" w:hAnsi="Times New Roman"/>
        </w:rPr>
      </w:pPr>
      <w:r w:rsidRPr="005A39A8">
        <w:rPr>
          <w:rFonts w:ascii="Times New Roman" w:hAnsi="Times New Roman"/>
        </w:rPr>
        <w:t xml:space="preserve">                                                                           №48 «Одуванчик» г.Светлоград</w:t>
      </w:r>
    </w:p>
    <w:p w:rsidR="005A39A8" w:rsidRPr="005A39A8" w:rsidRDefault="005A39A8" w:rsidP="005A39A8">
      <w:pPr>
        <w:pStyle w:val="a4"/>
        <w:jc w:val="center"/>
        <w:rPr>
          <w:rFonts w:ascii="Times New Roman" w:hAnsi="Times New Roman"/>
        </w:rPr>
      </w:pPr>
      <w:r w:rsidRPr="005A39A8">
        <w:rPr>
          <w:rFonts w:ascii="Times New Roman" w:hAnsi="Times New Roman"/>
        </w:rPr>
        <w:t xml:space="preserve">                                                                                  _____________  Воронко Г.Ф.</w:t>
      </w:r>
    </w:p>
    <w:p w:rsidR="005A39A8" w:rsidRPr="005A39A8" w:rsidRDefault="005A39A8" w:rsidP="005A39A8">
      <w:pPr>
        <w:pStyle w:val="a4"/>
        <w:jc w:val="center"/>
        <w:rPr>
          <w:rFonts w:ascii="Times New Roman" w:hAnsi="Times New Roman"/>
        </w:rPr>
      </w:pPr>
    </w:p>
    <w:p w:rsidR="005A39A8" w:rsidRPr="005A39A8" w:rsidRDefault="005A39A8" w:rsidP="005A39A8">
      <w:pPr>
        <w:pStyle w:val="a4"/>
        <w:jc w:val="center"/>
        <w:rPr>
          <w:rFonts w:ascii="Times New Roman" w:hAnsi="Times New Roman"/>
          <w:b/>
        </w:rPr>
      </w:pPr>
    </w:p>
    <w:p w:rsidR="005A39A8" w:rsidRPr="005A39A8" w:rsidRDefault="005A39A8" w:rsidP="005A39A8">
      <w:pPr>
        <w:pStyle w:val="a4"/>
        <w:jc w:val="center"/>
        <w:rPr>
          <w:rFonts w:ascii="Times New Roman" w:hAnsi="Times New Roman"/>
          <w:b/>
        </w:rPr>
      </w:pPr>
    </w:p>
    <w:p w:rsidR="005A39A8" w:rsidRPr="005A39A8" w:rsidRDefault="005A39A8" w:rsidP="005A39A8">
      <w:pPr>
        <w:pStyle w:val="a4"/>
        <w:jc w:val="center"/>
        <w:rPr>
          <w:rFonts w:ascii="Times New Roman" w:hAnsi="Times New Roman"/>
          <w:b/>
        </w:rPr>
      </w:pPr>
    </w:p>
    <w:p w:rsidR="005A39A8" w:rsidRPr="005A39A8" w:rsidRDefault="005A39A8" w:rsidP="005A39A8">
      <w:pPr>
        <w:pStyle w:val="a4"/>
        <w:jc w:val="center"/>
        <w:rPr>
          <w:rFonts w:ascii="Times New Roman" w:hAnsi="Times New Roman"/>
          <w:b/>
        </w:rPr>
      </w:pPr>
      <w:r w:rsidRPr="005A39A8">
        <w:rPr>
          <w:rFonts w:ascii="Times New Roman" w:hAnsi="Times New Roman"/>
          <w:b/>
        </w:rPr>
        <w:t>План работы</w:t>
      </w:r>
    </w:p>
    <w:p w:rsidR="005A39A8" w:rsidRPr="005A39A8" w:rsidRDefault="005A39A8" w:rsidP="005A39A8">
      <w:pPr>
        <w:pStyle w:val="a4"/>
        <w:jc w:val="center"/>
        <w:rPr>
          <w:rFonts w:ascii="Times New Roman" w:hAnsi="Times New Roman"/>
          <w:b/>
        </w:rPr>
      </w:pPr>
      <w:r w:rsidRPr="005A39A8">
        <w:rPr>
          <w:rFonts w:ascii="Times New Roman" w:hAnsi="Times New Roman"/>
          <w:b/>
        </w:rPr>
        <w:t xml:space="preserve">с родителями  средней логопедической группы  учителя-логопеда  МБДОУ ДС </w:t>
      </w:r>
    </w:p>
    <w:p w:rsidR="005A39A8" w:rsidRPr="005A39A8" w:rsidRDefault="005A39A8" w:rsidP="005A39A8">
      <w:pPr>
        <w:pStyle w:val="a4"/>
        <w:jc w:val="center"/>
        <w:rPr>
          <w:rFonts w:ascii="Times New Roman" w:hAnsi="Times New Roman"/>
          <w:b/>
        </w:rPr>
      </w:pPr>
      <w:r w:rsidRPr="005A39A8">
        <w:rPr>
          <w:rFonts w:ascii="Times New Roman" w:hAnsi="Times New Roman"/>
          <w:b/>
        </w:rPr>
        <w:t>№ 48 «Одуванчик» г. Гопаненко Ольги Александровны</w:t>
      </w:r>
    </w:p>
    <w:p w:rsidR="005A39A8" w:rsidRPr="005A39A8" w:rsidRDefault="005A39A8" w:rsidP="005A39A8">
      <w:pPr>
        <w:pStyle w:val="a4"/>
        <w:jc w:val="center"/>
        <w:rPr>
          <w:rFonts w:ascii="Times New Roman" w:hAnsi="Times New Roman"/>
          <w:b/>
        </w:rPr>
      </w:pPr>
      <w:r w:rsidRPr="005A39A8">
        <w:rPr>
          <w:rFonts w:ascii="Times New Roman" w:hAnsi="Times New Roman"/>
          <w:b/>
        </w:rPr>
        <w:t>на 2017-2018учебный год.</w:t>
      </w:r>
    </w:p>
    <w:p w:rsidR="005A39A8" w:rsidRPr="005A39A8" w:rsidRDefault="005A39A8" w:rsidP="005A39A8">
      <w:pPr>
        <w:pStyle w:val="a4"/>
        <w:rPr>
          <w:rFonts w:ascii="Times New Roman" w:hAnsi="Times New Roman"/>
        </w:rPr>
      </w:pPr>
    </w:p>
    <w:p w:rsidR="005A39A8" w:rsidRPr="005A39A8" w:rsidRDefault="005A39A8" w:rsidP="005A39A8">
      <w:pPr>
        <w:pStyle w:val="a4"/>
        <w:rPr>
          <w:rFonts w:ascii="Times New Roman" w:hAnsi="Times New Roman"/>
        </w:rPr>
      </w:pPr>
      <w:r w:rsidRPr="005A39A8">
        <w:rPr>
          <w:rFonts w:ascii="Times New Roman" w:hAnsi="Times New Roman"/>
        </w:rPr>
        <w:t>Цель: своевременное выявление и оказание помощи детям, имеющим нарушения устной речи. Пропаганда коррекционно-логопедических занятий  среди педагогов и родителей.</w:t>
      </w:r>
    </w:p>
    <w:p w:rsidR="005A39A8" w:rsidRPr="005A39A8" w:rsidRDefault="005A39A8" w:rsidP="005A39A8">
      <w:pPr>
        <w:pStyle w:val="a4"/>
        <w:rPr>
          <w:rFonts w:ascii="Times New Roman" w:hAnsi="Times New Roman"/>
        </w:rPr>
      </w:pPr>
    </w:p>
    <w:tbl>
      <w:tblPr>
        <w:tblStyle w:val="a5"/>
        <w:tblW w:w="10890" w:type="dxa"/>
        <w:tblInd w:w="-996" w:type="dxa"/>
        <w:tblLayout w:type="fixed"/>
        <w:tblLook w:val="04A0"/>
      </w:tblPr>
      <w:tblGrid>
        <w:gridCol w:w="663"/>
        <w:gridCol w:w="15"/>
        <w:gridCol w:w="6791"/>
        <w:gridCol w:w="17"/>
        <w:gridCol w:w="1276"/>
        <w:gridCol w:w="2128"/>
      </w:tblGrid>
      <w:tr w:rsidR="005A39A8" w:rsidRPr="005A39A8" w:rsidTr="00003264">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w:t>
            </w:r>
          </w:p>
          <w:p w:rsidR="005A39A8" w:rsidRPr="005A39A8" w:rsidRDefault="005A39A8" w:rsidP="00003264">
            <w:pPr>
              <w:pStyle w:val="a4"/>
              <w:rPr>
                <w:rFonts w:ascii="Times New Roman" w:eastAsiaTheme="minorHAnsi" w:hAnsi="Times New Roman"/>
              </w:rPr>
            </w:pPr>
            <w:r w:rsidRPr="005A39A8">
              <w:rPr>
                <w:rFonts w:ascii="Times New Roman" w:hAnsi="Times New Roman"/>
              </w:rPr>
              <w:t>п\п</w:t>
            </w:r>
          </w:p>
        </w:tc>
        <w:tc>
          <w:tcPr>
            <w:tcW w:w="68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Содержание мероприятий</w:t>
            </w:r>
          </w:p>
        </w:tc>
        <w:tc>
          <w:tcPr>
            <w:tcW w:w="1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Сроки</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 xml:space="preserve">Ответственные </w:t>
            </w:r>
          </w:p>
        </w:tc>
      </w:tr>
      <w:tr w:rsidR="005A39A8" w:rsidRPr="005A39A8" w:rsidTr="00003264">
        <w:tc>
          <w:tcPr>
            <w:tcW w:w="1089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Диагностико - аналитическая работа</w:t>
            </w:r>
          </w:p>
        </w:tc>
      </w:tr>
      <w:tr w:rsidR="005A39A8" w:rsidRPr="005A39A8" w:rsidTr="00003264">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1.1</w:t>
            </w:r>
          </w:p>
        </w:tc>
        <w:tc>
          <w:tcPr>
            <w:tcW w:w="68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rPr>
                <w:rFonts w:ascii="Times New Roman" w:hAnsi="Times New Roman"/>
                <w:color w:val="383838"/>
                <w:sz w:val="24"/>
                <w:szCs w:val="24"/>
                <w:lang w:eastAsia="ru-RU"/>
              </w:rPr>
            </w:pPr>
            <w:r w:rsidRPr="005A39A8">
              <w:rPr>
                <w:rFonts w:ascii="Times New Roman" w:hAnsi="Times New Roman"/>
                <w:color w:val="383838"/>
                <w:sz w:val="24"/>
                <w:szCs w:val="24"/>
                <w:lang w:eastAsia="ru-RU"/>
              </w:rPr>
              <w:t xml:space="preserve">Сбор анамнестических данных. Ознакомление  родителей  с основными направлениями дальнейшей коррекционно-педагогической работы. </w:t>
            </w:r>
          </w:p>
          <w:p w:rsidR="005A39A8" w:rsidRPr="005A39A8" w:rsidRDefault="005A39A8" w:rsidP="00003264">
            <w:pPr>
              <w:rPr>
                <w:rFonts w:ascii="Times New Roman" w:hAnsi="Times New Roman"/>
                <w:color w:val="383838"/>
                <w:sz w:val="24"/>
                <w:szCs w:val="24"/>
                <w:lang w:eastAsia="ru-RU"/>
              </w:rPr>
            </w:pPr>
            <w:r w:rsidRPr="005A39A8">
              <w:rPr>
                <w:rFonts w:ascii="Times New Roman" w:hAnsi="Times New Roman"/>
                <w:color w:val="383838"/>
                <w:sz w:val="24"/>
                <w:szCs w:val="24"/>
                <w:lang w:eastAsia="ru-RU"/>
              </w:rPr>
              <w:t xml:space="preserve">Проанализировать отношения между взрослыми и детьми в семье, изучить адекватность позиции родителей по отношению к речевому дефекту и их педагогическую осведомлённость. </w:t>
            </w:r>
          </w:p>
          <w:p w:rsidR="005A39A8" w:rsidRPr="005A39A8" w:rsidRDefault="005A39A8" w:rsidP="00003264">
            <w:pPr>
              <w:rPr>
                <w:rFonts w:ascii="Times New Roman" w:hAnsi="Times New Roman"/>
                <w:color w:val="383838"/>
                <w:sz w:val="24"/>
                <w:szCs w:val="24"/>
                <w:lang w:eastAsia="ru-RU"/>
              </w:rPr>
            </w:pPr>
            <w:r w:rsidRPr="005A39A8">
              <w:rPr>
                <w:rFonts w:ascii="Times New Roman" w:hAnsi="Times New Roman"/>
                <w:color w:val="383838"/>
                <w:sz w:val="24"/>
                <w:szCs w:val="24"/>
                <w:lang w:eastAsia="ru-RU"/>
              </w:rPr>
              <w:t>Индивидуальный опрос  родителей по сбору анамнестических данных.</w:t>
            </w:r>
          </w:p>
          <w:p w:rsidR="005A39A8" w:rsidRPr="005A39A8" w:rsidRDefault="005A39A8" w:rsidP="00003264">
            <w:pPr>
              <w:pStyle w:val="a4"/>
              <w:rPr>
                <w:rFonts w:ascii="Times New Roman" w:eastAsiaTheme="minorHAnsi" w:hAnsi="Times New Roman"/>
              </w:rPr>
            </w:pPr>
            <w:r w:rsidRPr="005A39A8">
              <w:rPr>
                <w:rFonts w:ascii="Times New Roman" w:hAnsi="Times New Roman"/>
              </w:rPr>
              <w:t> </w:t>
            </w:r>
          </w:p>
        </w:tc>
        <w:tc>
          <w:tcPr>
            <w:tcW w:w="1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eastAsiaTheme="minorHAnsi" w:hAnsi="Times New Roman"/>
              </w:rPr>
              <w:t>Сентябрь, октябрь</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eastAsiaTheme="minorHAnsi" w:hAnsi="Times New Roman"/>
              </w:rPr>
              <w:t>Учитель-логопед Гопаненко О.А</w:t>
            </w:r>
          </w:p>
          <w:p w:rsidR="005A39A8" w:rsidRPr="005A39A8" w:rsidRDefault="005A39A8" w:rsidP="00003264">
            <w:pPr>
              <w:pStyle w:val="a4"/>
              <w:rPr>
                <w:rFonts w:ascii="Times New Roman" w:eastAsiaTheme="minorHAnsi" w:hAnsi="Times New Roman"/>
              </w:rPr>
            </w:pPr>
            <w:r w:rsidRPr="005A39A8">
              <w:rPr>
                <w:rFonts w:ascii="Times New Roman" w:hAnsi="Times New Roman"/>
              </w:rPr>
              <w:t>родители</w:t>
            </w:r>
          </w:p>
        </w:tc>
      </w:tr>
      <w:tr w:rsidR="005A39A8" w:rsidRPr="005A39A8" w:rsidTr="00003264">
        <w:trPr>
          <w:trHeight w:val="300"/>
        </w:trPr>
        <w:tc>
          <w:tcPr>
            <w:tcW w:w="1089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2.Организационно-педагогическая работа</w:t>
            </w:r>
          </w:p>
        </w:tc>
      </w:tr>
      <w:tr w:rsidR="005A39A8" w:rsidRPr="005A39A8" w:rsidTr="00003264">
        <w:trPr>
          <w:trHeight w:val="300"/>
        </w:trPr>
        <w:tc>
          <w:tcPr>
            <w:tcW w:w="67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9A8" w:rsidRPr="005A39A8" w:rsidRDefault="005A39A8" w:rsidP="00003264">
            <w:pPr>
              <w:pStyle w:val="a4"/>
              <w:rPr>
                <w:rFonts w:ascii="Times New Roman" w:eastAsiaTheme="minorEastAsia" w:hAnsi="Times New Roman"/>
              </w:rPr>
            </w:pPr>
            <w:r w:rsidRPr="005A39A8">
              <w:rPr>
                <w:rFonts w:ascii="Times New Roman" w:hAnsi="Times New Roman"/>
              </w:rPr>
              <w:t>2.1.</w:t>
            </w:r>
          </w:p>
        </w:tc>
        <w:tc>
          <w:tcPr>
            <w:tcW w:w="6791" w:type="dxa"/>
            <w:tcBorders>
              <w:top w:val="single" w:sz="4" w:space="0" w:color="auto"/>
              <w:left w:val="single" w:sz="4" w:space="0" w:color="000000" w:themeColor="text1"/>
              <w:bottom w:val="single" w:sz="4" w:space="0" w:color="auto"/>
              <w:right w:val="single" w:sz="4" w:space="0" w:color="000000" w:themeColor="text1"/>
            </w:tcBorders>
          </w:tcPr>
          <w:p w:rsidR="005A39A8" w:rsidRPr="005A39A8" w:rsidRDefault="005A39A8" w:rsidP="00003264">
            <w:pPr>
              <w:pStyle w:val="a4"/>
              <w:rPr>
                <w:rFonts w:ascii="Times New Roman" w:hAnsi="Times New Roman"/>
              </w:rPr>
            </w:pPr>
            <w:r w:rsidRPr="005A39A8">
              <w:rPr>
                <w:rFonts w:ascii="Times New Roman" w:hAnsi="Times New Roman"/>
              </w:rPr>
              <w:t>Оформление документации:</w:t>
            </w:r>
          </w:p>
          <w:p w:rsidR="005A39A8" w:rsidRPr="005A39A8" w:rsidRDefault="005A39A8" w:rsidP="00003264">
            <w:pPr>
              <w:pStyle w:val="a4"/>
              <w:rPr>
                <w:rFonts w:ascii="Times New Roman" w:eastAsiaTheme="minorHAnsi" w:hAnsi="Times New Roman"/>
              </w:rPr>
            </w:pPr>
            <w:r w:rsidRPr="005A39A8">
              <w:rPr>
                <w:rFonts w:ascii="Times New Roman" w:hAnsi="Times New Roman"/>
              </w:rPr>
              <w:t>Заполнение речевых карт на дошкольников.</w:t>
            </w:r>
          </w:p>
          <w:p w:rsidR="005A39A8" w:rsidRPr="005A39A8" w:rsidRDefault="005A39A8" w:rsidP="00003264">
            <w:pPr>
              <w:pStyle w:val="a4"/>
              <w:rPr>
                <w:rFonts w:ascii="Times New Roman" w:hAnsi="Times New Roman"/>
              </w:rPr>
            </w:pPr>
          </w:p>
          <w:p w:rsidR="005A39A8" w:rsidRPr="005A39A8" w:rsidRDefault="005A39A8" w:rsidP="00003264">
            <w:pPr>
              <w:pStyle w:val="a4"/>
              <w:rPr>
                <w:rFonts w:ascii="Times New Roman" w:eastAsiaTheme="minorHAnsi" w:hAnsi="Times New Roman"/>
              </w:rPr>
            </w:pPr>
          </w:p>
        </w:tc>
        <w:tc>
          <w:tcPr>
            <w:tcW w:w="1293" w:type="dxa"/>
            <w:gridSpan w:val="2"/>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5-11 октября, декабрь, май.</w:t>
            </w:r>
          </w:p>
        </w:tc>
        <w:tc>
          <w:tcPr>
            <w:tcW w:w="2128" w:type="dxa"/>
            <w:tcBorders>
              <w:top w:val="single" w:sz="4" w:space="0" w:color="auto"/>
              <w:left w:val="single" w:sz="4" w:space="0" w:color="000000" w:themeColor="text1"/>
              <w:bottom w:val="single" w:sz="4" w:space="0" w:color="auto"/>
              <w:right w:val="single" w:sz="4" w:space="0" w:color="000000" w:themeColor="text1"/>
            </w:tcBorders>
          </w:tcPr>
          <w:p w:rsidR="005A39A8" w:rsidRPr="005A39A8" w:rsidRDefault="005A39A8" w:rsidP="00003264">
            <w:pPr>
              <w:pStyle w:val="a4"/>
              <w:rPr>
                <w:rFonts w:ascii="Times New Roman" w:eastAsiaTheme="minorHAnsi" w:hAnsi="Times New Roman"/>
              </w:rPr>
            </w:pPr>
            <w:r w:rsidRPr="005A39A8">
              <w:rPr>
                <w:rFonts w:ascii="Times New Roman" w:eastAsiaTheme="minorHAnsi" w:hAnsi="Times New Roman"/>
              </w:rPr>
              <w:t>Учитель-логопед Гопаненко О.А.</w:t>
            </w:r>
          </w:p>
          <w:p w:rsidR="005A39A8" w:rsidRPr="005A39A8" w:rsidRDefault="005A39A8" w:rsidP="00003264">
            <w:pPr>
              <w:pStyle w:val="a4"/>
              <w:rPr>
                <w:rFonts w:ascii="Times New Roman" w:hAnsi="Times New Roman"/>
              </w:rPr>
            </w:pPr>
          </w:p>
          <w:p w:rsidR="005A39A8" w:rsidRPr="005A39A8" w:rsidRDefault="005A39A8" w:rsidP="00003264">
            <w:pPr>
              <w:pStyle w:val="a4"/>
              <w:rPr>
                <w:rFonts w:ascii="Times New Roman" w:hAnsi="Times New Roman"/>
              </w:rPr>
            </w:pPr>
            <w:r w:rsidRPr="005A39A8">
              <w:rPr>
                <w:rFonts w:ascii="Times New Roman" w:hAnsi="Times New Roman"/>
              </w:rPr>
              <w:t>Зам. заведующего</w:t>
            </w:r>
          </w:p>
          <w:p w:rsidR="005A39A8" w:rsidRPr="005A39A8" w:rsidRDefault="005A39A8" w:rsidP="00003264">
            <w:pPr>
              <w:pStyle w:val="a4"/>
              <w:rPr>
                <w:rFonts w:ascii="Times New Roman" w:hAnsi="Times New Roman"/>
              </w:rPr>
            </w:pPr>
            <w:r w:rsidRPr="005A39A8">
              <w:rPr>
                <w:rFonts w:ascii="Times New Roman" w:hAnsi="Times New Roman"/>
              </w:rPr>
              <w:t>Романенко Т.А.</w:t>
            </w:r>
          </w:p>
          <w:p w:rsidR="005A39A8" w:rsidRPr="005A39A8" w:rsidRDefault="005A39A8" w:rsidP="00003264">
            <w:pPr>
              <w:pStyle w:val="a4"/>
              <w:rPr>
                <w:rFonts w:ascii="Times New Roman" w:eastAsiaTheme="minorHAnsi" w:hAnsi="Times New Roman"/>
              </w:rPr>
            </w:pPr>
            <w:r w:rsidRPr="005A39A8">
              <w:rPr>
                <w:rFonts w:ascii="Times New Roman" w:hAnsi="Times New Roman"/>
              </w:rPr>
              <w:t>родители</w:t>
            </w:r>
          </w:p>
        </w:tc>
      </w:tr>
      <w:tr w:rsidR="005A39A8" w:rsidRPr="005A39A8" w:rsidTr="00003264">
        <w:trPr>
          <w:trHeight w:val="273"/>
        </w:trPr>
        <w:tc>
          <w:tcPr>
            <w:tcW w:w="67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eastAsiaTheme="minorEastAsia" w:hAnsi="Times New Roman"/>
                <w:sz w:val="24"/>
                <w:szCs w:val="24"/>
              </w:rPr>
            </w:pPr>
          </w:p>
        </w:tc>
        <w:tc>
          <w:tcPr>
            <w:tcW w:w="6791" w:type="dxa"/>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pStyle w:val="a4"/>
              <w:rPr>
                <w:rFonts w:ascii="Times New Roman" w:hAnsi="Times New Roman"/>
              </w:rPr>
            </w:pPr>
            <w:r w:rsidRPr="005A39A8">
              <w:rPr>
                <w:rFonts w:ascii="Times New Roman" w:hAnsi="Times New Roman"/>
              </w:rPr>
              <w:t xml:space="preserve">Проведение открытых мероприятий (занятий и др.) </w:t>
            </w:r>
          </w:p>
          <w:p w:rsidR="005A39A8" w:rsidRPr="005A39A8" w:rsidRDefault="005A39A8" w:rsidP="00003264">
            <w:pPr>
              <w:pStyle w:val="a4"/>
              <w:rPr>
                <w:rFonts w:ascii="Times New Roman" w:eastAsiaTheme="minorHAnsi" w:hAnsi="Times New Roman"/>
              </w:rPr>
            </w:pPr>
            <w:r w:rsidRPr="005A39A8">
              <w:rPr>
                <w:rFonts w:ascii="Times New Roman" w:hAnsi="Times New Roman"/>
              </w:rPr>
              <w:t>«Особенности постановки звуков у детей»</w:t>
            </w:r>
          </w:p>
          <w:p w:rsidR="005A39A8" w:rsidRPr="005A39A8" w:rsidRDefault="005A39A8" w:rsidP="00003264">
            <w:pPr>
              <w:pStyle w:val="a4"/>
              <w:rPr>
                <w:rFonts w:ascii="Times New Roman" w:eastAsiaTheme="minorHAnsi" w:hAnsi="Times New Roman"/>
              </w:rPr>
            </w:pPr>
            <w:r w:rsidRPr="005A39A8">
              <w:rPr>
                <w:rFonts w:ascii="Times New Roman" w:hAnsi="Times New Roman"/>
              </w:rPr>
              <w:t>«Автоматизация звуков»</w:t>
            </w:r>
          </w:p>
        </w:tc>
        <w:tc>
          <w:tcPr>
            <w:tcW w:w="1293" w:type="dxa"/>
            <w:gridSpan w:val="2"/>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pStyle w:val="a4"/>
              <w:rPr>
                <w:rFonts w:ascii="Times New Roman" w:hAnsi="Times New Roman"/>
              </w:rPr>
            </w:pPr>
          </w:p>
          <w:p w:rsidR="005A39A8" w:rsidRPr="005A39A8" w:rsidRDefault="005A39A8" w:rsidP="00003264">
            <w:pPr>
              <w:pStyle w:val="a4"/>
              <w:rPr>
                <w:rFonts w:ascii="Times New Roman" w:eastAsiaTheme="minorHAnsi" w:hAnsi="Times New Roman"/>
              </w:rPr>
            </w:pPr>
            <w:r w:rsidRPr="005A39A8">
              <w:rPr>
                <w:rFonts w:ascii="Times New Roman" w:hAnsi="Times New Roman"/>
              </w:rPr>
              <w:t>апрель</w:t>
            </w:r>
          </w:p>
        </w:tc>
        <w:tc>
          <w:tcPr>
            <w:tcW w:w="2128" w:type="dxa"/>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pStyle w:val="a4"/>
              <w:rPr>
                <w:rFonts w:ascii="Times New Roman" w:hAnsi="Times New Roman"/>
              </w:rPr>
            </w:pPr>
            <w:r w:rsidRPr="005A39A8">
              <w:rPr>
                <w:rFonts w:ascii="Times New Roman" w:hAnsi="Times New Roman"/>
              </w:rPr>
              <w:t>Зам. заведующего</w:t>
            </w:r>
          </w:p>
          <w:p w:rsidR="005A39A8" w:rsidRPr="005A39A8" w:rsidRDefault="005A39A8" w:rsidP="00003264">
            <w:pPr>
              <w:pStyle w:val="a4"/>
              <w:rPr>
                <w:rFonts w:ascii="Times New Roman" w:hAnsi="Times New Roman"/>
              </w:rPr>
            </w:pPr>
            <w:r w:rsidRPr="005A39A8">
              <w:rPr>
                <w:rFonts w:ascii="Times New Roman" w:hAnsi="Times New Roman"/>
              </w:rPr>
              <w:t>Романенко Т.А.</w:t>
            </w:r>
          </w:p>
          <w:p w:rsidR="005A39A8" w:rsidRPr="005A39A8" w:rsidRDefault="005A39A8" w:rsidP="00003264">
            <w:pPr>
              <w:pStyle w:val="a4"/>
              <w:rPr>
                <w:rFonts w:ascii="Times New Roman" w:hAnsi="Times New Roman"/>
              </w:rPr>
            </w:pPr>
          </w:p>
        </w:tc>
      </w:tr>
      <w:tr w:rsidR="005A39A8" w:rsidRPr="005A39A8" w:rsidTr="00003264">
        <w:trPr>
          <w:trHeight w:val="299"/>
        </w:trPr>
        <w:tc>
          <w:tcPr>
            <w:tcW w:w="67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eastAsiaTheme="minorEastAsia" w:hAnsi="Times New Roman"/>
                <w:sz w:val="24"/>
                <w:szCs w:val="24"/>
              </w:rPr>
            </w:pPr>
          </w:p>
        </w:tc>
        <w:tc>
          <w:tcPr>
            <w:tcW w:w="6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Участие в открытых мероприятиях:</w:t>
            </w:r>
          </w:p>
        </w:tc>
        <w:tc>
          <w:tcPr>
            <w:tcW w:w="1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9A8" w:rsidRPr="005A39A8" w:rsidRDefault="005A39A8" w:rsidP="00003264">
            <w:pPr>
              <w:pStyle w:val="a4"/>
              <w:rPr>
                <w:rFonts w:ascii="Times New Roman" w:eastAsiaTheme="minorHAnsi" w:hAnsi="Times New Roman"/>
              </w:rPr>
            </w:pPr>
          </w:p>
          <w:p w:rsidR="005A39A8" w:rsidRPr="005A39A8" w:rsidRDefault="005A39A8" w:rsidP="00003264">
            <w:pPr>
              <w:pStyle w:val="a4"/>
              <w:rPr>
                <w:rFonts w:ascii="Times New Roman" w:eastAsiaTheme="minorHAnsi" w:hAnsi="Times New Roman"/>
              </w:rPr>
            </w:pPr>
          </w:p>
        </w:tc>
        <w:tc>
          <w:tcPr>
            <w:tcW w:w="21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9A8" w:rsidRPr="005A39A8" w:rsidRDefault="005A39A8" w:rsidP="00003264">
            <w:pPr>
              <w:pStyle w:val="a4"/>
              <w:rPr>
                <w:rFonts w:ascii="Times New Roman" w:eastAsiaTheme="minorHAnsi" w:hAnsi="Times New Roman"/>
              </w:rPr>
            </w:pPr>
            <w:r w:rsidRPr="005A39A8">
              <w:rPr>
                <w:rFonts w:ascii="Times New Roman" w:eastAsiaTheme="minorHAnsi" w:hAnsi="Times New Roman"/>
              </w:rPr>
              <w:t>Учитель-логопед Гопаненко О.А.</w:t>
            </w:r>
          </w:p>
          <w:p w:rsidR="005A39A8" w:rsidRPr="005A39A8" w:rsidRDefault="005A39A8" w:rsidP="00003264">
            <w:pPr>
              <w:pStyle w:val="a4"/>
              <w:rPr>
                <w:rFonts w:ascii="Times New Roman" w:eastAsiaTheme="minorHAnsi" w:hAnsi="Times New Roman"/>
              </w:rPr>
            </w:pPr>
            <w:r w:rsidRPr="005A39A8">
              <w:rPr>
                <w:rFonts w:ascii="Times New Roman" w:hAnsi="Times New Roman"/>
              </w:rPr>
              <w:t>Муз.рук.</w:t>
            </w:r>
          </w:p>
          <w:p w:rsidR="005A39A8" w:rsidRPr="005A39A8" w:rsidRDefault="005A39A8" w:rsidP="00003264">
            <w:pPr>
              <w:pStyle w:val="a4"/>
              <w:rPr>
                <w:rFonts w:ascii="Times New Roman" w:hAnsi="Times New Roman"/>
              </w:rPr>
            </w:pPr>
            <w:r w:rsidRPr="005A39A8">
              <w:rPr>
                <w:rFonts w:ascii="Times New Roman" w:hAnsi="Times New Roman"/>
              </w:rPr>
              <w:t xml:space="preserve">Воспитатели </w:t>
            </w:r>
          </w:p>
          <w:p w:rsidR="005A39A8" w:rsidRPr="005A39A8" w:rsidRDefault="005A39A8" w:rsidP="00003264">
            <w:pPr>
              <w:pStyle w:val="a4"/>
              <w:rPr>
                <w:rFonts w:ascii="Times New Roman" w:hAnsi="Times New Roman"/>
              </w:rPr>
            </w:pPr>
            <w:r w:rsidRPr="005A39A8">
              <w:rPr>
                <w:rFonts w:ascii="Times New Roman" w:hAnsi="Times New Roman"/>
              </w:rPr>
              <w:t>родители</w:t>
            </w:r>
          </w:p>
          <w:p w:rsidR="005A39A8" w:rsidRPr="005A39A8" w:rsidRDefault="005A39A8" w:rsidP="00003264">
            <w:pPr>
              <w:pStyle w:val="a4"/>
              <w:rPr>
                <w:rFonts w:ascii="Times New Roman" w:eastAsiaTheme="minorHAnsi" w:hAnsi="Times New Roman"/>
              </w:rPr>
            </w:pPr>
          </w:p>
        </w:tc>
      </w:tr>
      <w:tr w:rsidR="005A39A8" w:rsidRPr="005A39A8" w:rsidTr="00003264">
        <w:trPr>
          <w:trHeight w:val="277"/>
        </w:trPr>
        <w:tc>
          <w:tcPr>
            <w:tcW w:w="67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9A8" w:rsidRPr="005A39A8" w:rsidRDefault="005A39A8" w:rsidP="00003264">
            <w:pPr>
              <w:pStyle w:val="a4"/>
              <w:rPr>
                <w:rFonts w:ascii="Times New Roman" w:eastAsiaTheme="minorEastAsia" w:hAnsi="Times New Roman"/>
              </w:rPr>
            </w:pPr>
            <w:r w:rsidRPr="005A39A8">
              <w:rPr>
                <w:rFonts w:ascii="Times New Roman" w:eastAsiaTheme="minorHAnsi" w:hAnsi="Times New Roman"/>
              </w:rPr>
              <w:t>2</w:t>
            </w:r>
            <w:r w:rsidRPr="005A39A8">
              <w:rPr>
                <w:rFonts w:ascii="Times New Roman" w:hAnsi="Times New Roman"/>
              </w:rPr>
              <w:t>.2.</w:t>
            </w:r>
          </w:p>
        </w:tc>
        <w:tc>
          <w:tcPr>
            <w:tcW w:w="6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 xml:space="preserve">День знаний </w:t>
            </w:r>
          </w:p>
        </w:tc>
        <w:tc>
          <w:tcPr>
            <w:tcW w:w="1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сентябрь</w:t>
            </w:r>
          </w:p>
        </w:tc>
        <w:tc>
          <w:tcPr>
            <w:tcW w:w="21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hAnsi="Times New Roman"/>
                <w:sz w:val="24"/>
                <w:szCs w:val="24"/>
              </w:rPr>
            </w:pPr>
          </w:p>
        </w:tc>
      </w:tr>
      <w:tr w:rsidR="005A39A8" w:rsidRPr="005A39A8" w:rsidTr="00003264">
        <w:trPr>
          <w:trHeight w:val="254"/>
        </w:trPr>
        <w:tc>
          <w:tcPr>
            <w:tcW w:w="67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eastAsiaTheme="minorEastAsia" w:hAnsi="Times New Roman"/>
                <w:sz w:val="24"/>
                <w:szCs w:val="24"/>
              </w:rPr>
            </w:pPr>
          </w:p>
        </w:tc>
        <w:tc>
          <w:tcPr>
            <w:tcW w:w="6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Осенний праздник.</w:t>
            </w:r>
          </w:p>
        </w:tc>
        <w:tc>
          <w:tcPr>
            <w:tcW w:w="1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октябрь</w:t>
            </w:r>
          </w:p>
        </w:tc>
        <w:tc>
          <w:tcPr>
            <w:tcW w:w="21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hAnsi="Times New Roman"/>
                <w:sz w:val="24"/>
                <w:szCs w:val="24"/>
              </w:rPr>
            </w:pPr>
          </w:p>
        </w:tc>
      </w:tr>
      <w:tr w:rsidR="005A39A8" w:rsidRPr="005A39A8" w:rsidTr="00003264">
        <w:trPr>
          <w:trHeight w:val="243"/>
        </w:trPr>
        <w:tc>
          <w:tcPr>
            <w:tcW w:w="67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eastAsiaTheme="minorEastAsia" w:hAnsi="Times New Roman"/>
                <w:sz w:val="24"/>
                <w:szCs w:val="24"/>
              </w:rPr>
            </w:pPr>
          </w:p>
        </w:tc>
        <w:tc>
          <w:tcPr>
            <w:tcW w:w="6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Новый год</w:t>
            </w:r>
          </w:p>
        </w:tc>
        <w:tc>
          <w:tcPr>
            <w:tcW w:w="1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декабрь</w:t>
            </w:r>
          </w:p>
        </w:tc>
        <w:tc>
          <w:tcPr>
            <w:tcW w:w="21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hAnsi="Times New Roman"/>
                <w:sz w:val="24"/>
                <w:szCs w:val="24"/>
              </w:rPr>
            </w:pPr>
          </w:p>
        </w:tc>
      </w:tr>
      <w:tr w:rsidR="005A39A8" w:rsidRPr="005A39A8" w:rsidTr="00003264">
        <w:trPr>
          <w:trHeight w:val="206"/>
        </w:trPr>
        <w:tc>
          <w:tcPr>
            <w:tcW w:w="67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eastAsiaTheme="minorEastAsia" w:hAnsi="Times New Roman"/>
                <w:sz w:val="24"/>
                <w:szCs w:val="24"/>
              </w:rPr>
            </w:pPr>
          </w:p>
        </w:tc>
        <w:tc>
          <w:tcPr>
            <w:tcW w:w="6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День защитников отечества</w:t>
            </w:r>
          </w:p>
        </w:tc>
        <w:tc>
          <w:tcPr>
            <w:tcW w:w="1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февраль</w:t>
            </w:r>
          </w:p>
        </w:tc>
        <w:tc>
          <w:tcPr>
            <w:tcW w:w="21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hAnsi="Times New Roman"/>
                <w:sz w:val="24"/>
                <w:szCs w:val="24"/>
              </w:rPr>
            </w:pPr>
          </w:p>
        </w:tc>
      </w:tr>
      <w:tr w:rsidR="005A39A8" w:rsidRPr="005A39A8" w:rsidTr="00003264">
        <w:trPr>
          <w:trHeight w:val="195"/>
        </w:trPr>
        <w:tc>
          <w:tcPr>
            <w:tcW w:w="67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eastAsiaTheme="minorEastAsia" w:hAnsi="Times New Roman"/>
                <w:sz w:val="24"/>
                <w:szCs w:val="24"/>
              </w:rPr>
            </w:pPr>
          </w:p>
        </w:tc>
        <w:tc>
          <w:tcPr>
            <w:tcW w:w="6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Весенний праздник</w:t>
            </w:r>
          </w:p>
        </w:tc>
        <w:tc>
          <w:tcPr>
            <w:tcW w:w="1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апрель</w:t>
            </w:r>
          </w:p>
        </w:tc>
        <w:tc>
          <w:tcPr>
            <w:tcW w:w="21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hAnsi="Times New Roman"/>
                <w:sz w:val="24"/>
                <w:szCs w:val="24"/>
              </w:rPr>
            </w:pPr>
          </w:p>
        </w:tc>
      </w:tr>
      <w:tr w:rsidR="005A39A8" w:rsidRPr="005A39A8" w:rsidTr="00003264">
        <w:trPr>
          <w:trHeight w:val="172"/>
        </w:trPr>
        <w:tc>
          <w:tcPr>
            <w:tcW w:w="67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eastAsiaTheme="minorEastAsia" w:hAnsi="Times New Roman"/>
                <w:sz w:val="24"/>
                <w:szCs w:val="24"/>
              </w:rPr>
            </w:pPr>
          </w:p>
        </w:tc>
        <w:tc>
          <w:tcPr>
            <w:tcW w:w="6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Праздник мам.</w:t>
            </w:r>
          </w:p>
        </w:tc>
        <w:tc>
          <w:tcPr>
            <w:tcW w:w="1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март</w:t>
            </w:r>
          </w:p>
        </w:tc>
        <w:tc>
          <w:tcPr>
            <w:tcW w:w="21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hAnsi="Times New Roman"/>
                <w:sz w:val="24"/>
                <w:szCs w:val="24"/>
              </w:rPr>
            </w:pPr>
          </w:p>
        </w:tc>
      </w:tr>
      <w:tr w:rsidR="005A39A8" w:rsidRPr="005A39A8" w:rsidTr="00003264">
        <w:trPr>
          <w:trHeight w:val="303"/>
        </w:trPr>
        <w:tc>
          <w:tcPr>
            <w:tcW w:w="67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eastAsiaTheme="minorEastAsia" w:hAnsi="Times New Roman"/>
                <w:sz w:val="24"/>
                <w:szCs w:val="24"/>
              </w:rPr>
            </w:pPr>
          </w:p>
        </w:tc>
        <w:tc>
          <w:tcPr>
            <w:tcW w:w="6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День победы</w:t>
            </w:r>
          </w:p>
        </w:tc>
        <w:tc>
          <w:tcPr>
            <w:tcW w:w="1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май</w:t>
            </w:r>
          </w:p>
        </w:tc>
        <w:tc>
          <w:tcPr>
            <w:tcW w:w="21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hAnsi="Times New Roman"/>
                <w:sz w:val="24"/>
                <w:szCs w:val="24"/>
              </w:rPr>
            </w:pPr>
          </w:p>
        </w:tc>
      </w:tr>
      <w:tr w:rsidR="005A39A8" w:rsidRPr="005A39A8" w:rsidTr="00003264">
        <w:trPr>
          <w:trHeight w:val="266"/>
        </w:trPr>
        <w:tc>
          <w:tcPr>
            <w:tcW w:w="67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eastAsiaTheme="minorEastAsia" w:hAnsi="Times New Roman"/>
                <w:sz w:val="24"/>
                <w:szCs w:val="24"/>
              </w:rPr>
            </w:pPr>
          </w:p>
        </w:tc>
        <w:tc>
          <w:tcPr>
            <w:tcW w:w="6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Выпускной</w:t>
            </w:r>
          </w:p>
        </w:tc>
        <w:tc>
          <w:tcPr>
            <w:tcW w:w="1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май</w:t>
            </w:r>
          </w:p>
        </w:tc>
        <w:tc>
          <w:tcPr>
            <w:tcW w:w="21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hAnsi="Times New Roman"/>
                <w:sz w:val="24"/>
                <w:szCs w:val="24"/>
              </w:rPr>
            </w:pPr>
          </w:p>
        </w:tc>
      </w:tr>
      <w:tr w:rsidR="005A39A8" w:rsidRPr="005A39A8" w:rsidTr="00003264">
        <w:trPr>
          <w:trHeight w:val="556"/>
        </w:trPr>
        <w:tc>
          <w:tcPr>
            <w:tcW w:w="67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eastAsiaTheme="minorEastAsia" w:hAnsi="Times New Roman"/>
                <w:sz w:val="24"/>
                <w:szCs w:val="24"/>
              </w:rPr>
            </w:pPr>
          </w:p>
        </w:tc>
        <w:tc>
          <w:tcPr>
            <w:tcW w:w="6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Театрализованные представления 3 раза в год</w:t>
            </w:r>
          </w:p>
        </w:tc>
        <w:tc>
          <w:tcPr>
            <w:tcW w:w="1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в течение года</w:t>
            </w:r>
          </w:p>
        </w:tc>
        <w:tc>
          <w:tcPr>
            <w:tcW w:w="21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9A8" w:rsidRPr="005A39A8" w:rsidRDefault="005A39A8" w:rsidP="00003264">
            <w:pPr>
              <w:rPr>
                <w:rFonts w:ascii="Times New Roman" w:hAnsi="Times New Roman"/>
                <w:sz w:val="24"/>
                <w:szCs w:val="24"/>
              </w:rPr>
            </w:pPr>
          </w:p>
        </w:tc>
      </w:tr>
      <w:tr w:rsidR="005A39A8" w:rsidRPr="005A39A8" w:rsidTr="00003264">
        <w:trPr>
          <w:trHeight w:val="300"/>
        </w:trPr>
        <w:tc>
          <w:tcPr>
            <w:tcW w:w="1089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3.Организационно-методическая работа</w:t>
            </w:r>
          </w:p>
        </w:tc>
      </w:tr>
      <w:tr w:rsidR="005A39A8" w:rsidRPr="005A39A8" w:rsidTr="00003264">
        <w:trPr>
          <w:trHeight w:val="300"/>
        </w:trPr>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3.1.</w:t>
            </w:r>
          </w:p>
        </w:tc>
        <w:tc>
          <w:tcPr>
            <w:tcW w:w="1022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Конструктивно-проектировочная работа</w:t>
            </w:r>
          </w:p>
        </w:tc>
      </w:tr>
      <w:tr w:rsidR="005A39A8" w:rsidRPr="005A39A8" w:rsidTr="00003264">
        <w:trPr>
          <w:trHeight w:val="225"/>
        </w:trPr>
        <w:tc>
          <w:tcPr>
            <w:tcW w:w="663" w:type="dxa"/>
            <w:vMerge w:val="restart"/>
            <w:tcBorders>
              <w:top w:val="single" w:sz="4" w:space="0" w:color="000000" w:themeColor="text1"/>
              <w:left w:val="single" w:sz="4" w:space="0" w:color="auto"/>
              <w:bottom w:val="single" w:sz="4" w:space="0" w:color="000000" w:themeColor="text1"/>
              <w:right w:val="single" w:sz="4" w:space="0" w:color="auto"/>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3.2.</w:t>
            </w:r>
          </w:p>
        </w:tc>
        <w:tc>
          <w:tcPr>
            <w:tcW w:w="6806" w:type="dxa"/>
            <w:gridSpan w:val="2"/>
            <w:tcBorders>
              <w:top w:val="single" w:sz="4" w:space="0" w:color="auto"/>
              <w:left w:val="single" w:sz="4" w:space="0" w:color="auto"/>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Участие в ПМПк внутри дошкольного  учреждения.</w:t>
            </w:r>
          </w:p>
        </w:tc>
        <w:tc>
          <w:tcPr>
            <w:tcW w:w="1293" w:type="dxa"/>
            <w:gridSpan w:val="2"/>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В течение учебного года</w:t>
            </w:r>
          </w:p>
        </w:tc>
        <w:tc>
          <w:tcPr>
            <w:tcW w:w="2128" w:type="dxa"/>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eastAsiaTheme="minorHAnsi" w:hAnsi="Times New Roman"/>
              </w:rPr>
              <w:t>Учитель-логопед Гопаненко О.А</w:t>
            </w:r>
          </w:p>
          <w:p w:rsidR="005A39A8" w:rsidRPr="005A39A8" w:rsidRDefault="005A39A8" w:rsidP="00003264">
            <w:pPr>
              <w:pStyle w:val="a4"/>
              <w:rPr>
                <w:rFonts w:ascii="Times New Roman" w:hAnsi="Times New Roman"/>
              </w:rPr>
            </w:pPr>
            <w:r w:rsidRPr="005A39A8">
              <w:rPr>
                <w:rFonts w:ascii="Times New Roman" w:hAnsi="Times New Roman"/>
              </w:rPr>
              <w:t xml:space="preserve"> Воспитатели</w:t>
            </w:r>
          </w:p>
          <w:p w:rsidR="005A39A8" w:rsidRPr="005A39A8" w:rsidRDefault="005A39A8" w:rsidP="00003264">
            <w:pPr>
              <w:pStyle w:val="a4"/>
              <w:rPr>
                <w:rFonts w:ascii="Times New Roman" w:hAnsi="Times New Roman"/>
              </w:rPr>
            </w:pPr>
          </w:p>
        </w:tc>
      </w:tr>
      <w:tr w:rsidR="005A39A8" w:rsidRPr="005A39A8" w:rsidTr="00003264">
        <w:trPr>
          <w:trHeight w:val="225"/>
        </w:trPr>
        <w:tc>
          <w:tcPr>
            <w:tcW w:w="663"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5A39A8" w:rsidRPr="005A39A8" w:rsidRDefault="005A39A8" w:rsidP="00003264">
            <w:pPr>
              <w:rPr>
                <w:rFonts w:ascii="Times New Roman" w:hAnsi="Times New Roman"/>
                <w:sz w:val="24"/>
                <w:szCs w:val="24"/>
              </w:rPr>
            </w:pPr>
          </w:p>
        </w:tc>
        <w:tc>
          <w:tcPr>
            <w:tcW w:w="10227" w:type="dxa"/>
            <w:gridSpan w:val="5"/>
            <w:tcBorders>
              <w:top w:val="single" w:sz="4" w:space="0" w:color="auto"/>
              <w:left w:val="single" w:sz="4" w:space="0" w:color="auto"/>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4.Информационно-просветительская работа  с родителями</w:t>
            </w:r>
          </w:p>
        </w:tc>
      </w:tr>
      <w:tr w:rsidR="005A39A8" w:rsidRPr="005A39A8" w:rsidTr="00003264">
        <w:trPr>
          <w:trHeight w:val="225"/>
        </w:trPr>
        <w:tc>
          <w:tcPr>
            <w:tcW w:w="663"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5A39A8" w:rsidRPr="005A39A8" w:rsidRDefault="005A39A8" w:rsidP="00003264">
            <w:pPr>
              <w:rPr>
                <w:rFonts w:ascii="Times New Roman" w:hAnsi="Times New Roman"/>
                <w:sz w:val="24"/>
                <w:szCs w:val="24"/>
              </w:rPr>
            </w:pPr>
          </w:p>
        </w:tc>
        <w:tc>
          <w:tcPr>
            <w:tcW w:w="6823" w:type="dxa"/>
            <w:gridSpan w:val="3"/>
            <w:tcBorders>
              <w:top w:val="single" w:sz="4" w:space="0" w:color="auto"/>
              <w:left w:val="single" w:sz="4" w:space="0" w:color="auto"/>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1.Консультирование родителей по выполнению рекомендаций в летний период</w:t>
            </w:r>
          </w:p>
          <w:p w:rsidR="005A39A8" w:rsidRPr="005A39A8" w:rsidRDefault="005A39A8" w:rsidP="00003264">
            <w:pPr>
              <w:pStyle w:val="a4"/>
              <w:rPr>
                <w:rFonts w:ascii="Times New Roman" w:eastAsiaTheme="minorHAnsi" w:hAnsi="Times New Roman"/>
              </w:rPr>
            </w:pPr>
            <w:r w:rsidRPr="005A39A8">
              <w:rPr>
                <w:rFonts w:ascii="Times New Roman" w:hAnsi="Times New Roman"/>
              </w:rPr>
              <w:lastRenderedPageBreak/>
              <w:t>Цель: Оказание педагогической помощи родителям  детей с проблемами в речевом развитии.</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lastRenderedPageBreak/>
              <w:t>август</w:t>
            </w:r>
          </w:p>
        </w:tc>
        <w:tc>
          <w:tcPr>
            <w:tcW w:w="2128" w:type="dxa"/>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eastAsiaTheme="minorHAnsi" w:hAnsi="Times New Roman"/>
              </w:rPr>
              <w:t>Учитель-логопед Гопаненко О.А.</w:t>
            </w:r>
          </w:p>
        </w:tc>
      </w:tr>
      <w:tr w:rsidR="005A39A8" w:rsidRPr="005A39A8" w:rsidTr="00003264">
        <w:trPr>
          <w:trHeight w:val="225"/>
        </w:trPr>
        <w:tc>
          <w:tcPr>
            <w:tcW w:w="663"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5A39A8" w:rsidRPr="005A39A8" w:rsidRDefault="005A39A8" w:rsidP="00003264">
            <w:pPr>
              <w:rPr>
                <w:rFonts w:ascii="Times New Roman" w:hAnsi="Times New Roman"/>
                <w:sz w:val="24"/>
                <w:szCs w:val="24"/>
              </w:rPr>
            </w:pPr>
          </w:p>
        </w:tc>
        <w:tc>
          <w:tcPr>
            <w:tcW w:w="6823" w:type="dxa"/>
            <w:gridSpan w:val="3"/>
            <w:tcBorders>
              <w:top w:val="single" w:sz="4" w:space="0" w:color="auto"/>
              <w:left w:val="single" w:sz="4" w:space="0" w:color="auto"/>
              <w:bottom w:val="single" w:sz="4" w:space="0" w:color="auto"/>
              <w:right w:val="single" w:sz="4" w:space="0" w:color="000000" w:themeColor="text1"/>
            </w:tcBorders>
            <w:hideMark/>
          </w:tcPr>
          <w:p w:rsidR="005A39A8" w:rsidRPr="005A39A8" w:rsidRDefault="005A39A8" w:rsidP="00003264">
            <w:pPr>
              <w:pStyle w:val="a4"/>
              <w:rPr>
                <w:rFonts w:ascii="Times New Roman" w:hAnsi="Times New Roman"/>
              </w:rPr>
            </w:pPr>
            <w:r w:rsidRPr="005A39A8">
              <w:rPr>
                <w:rFonts w:ascii="Times New Roman" w:hAnsi="Times New Roman"/>
              </w:rPr>
              <w:t xml:space="preserve"> Цель:</w:t>
            </w:r>
          </w:p>
          <w:p w:rsidR="005A39A8" w:rsidRPr="005A39A8" w:rsidRDefault="005A39A8" w:rsidP="00003264">
            <w:pPr>
              <w:pStyle w:val="a4"/>
              <w:rPr>
                <w:rFonts w:ascii="Times New Roman" w:hAnsi="Times New Roman"/>
              </w:rPr>
            </w:pPr>
            <w:r w:rsidRPr="005A39A8">
              <w:rPr>
                <w:rFonts w:ascii="Times New Roman" w:hAnsi="Times New Roman"/>
              </w:rPr>
              <w:t>-  обучение родителей отдельным психолого-педагогическим приёмам, повышающим эффективность взаимодействия с ребёнком, стимулирующим его возможности;</w:t>
            </w:r>
          </w:p>
          <w:p w:rsidR="005A39A8" w:rsidRPr="005A39A8" w:rsidRDefault="005A39A8" w:rsidP="00003264">
            <w:pPr>
              <w:pStyle w:val="a4"/>
              <w:rPr>
                <w:rFonts w:ascii="Times New Roman" w:hAnsi="Times New Roman"/>
              </w:rPr>
            </w:pPr>
            <w:r w:rsidRPr="005A39A8">
              <w:rPr>
                <w:rFonts w:ascii="Times New Roman" w:hAnsi="Times New Roman"/>
              </w:rPr>
              <w:t xml:space="preserve">- налаживание контактов, определение уровня наблюдательности и степени понимания ребенка взрослым; </w:t>
            </w:r>
          </w:p>
          <w:p w:rsidR="005A39A8" w:rsidRPr="005A39A8" w:rsidRDefault="005A39A8" w:rsidP="00003264">
            <w:pPr>
              <w:pStyle w:val="a4"/>
              <w:rPr>
                <w:rFonts w:ascii="Times New Roman" w:hAnsi="Times New Roman"/>
              </w:rPr>
            </w:pPr>
            <w:r w:rsidRPr="005A39A8">
              <w:rPr>
                <w:rFonts w:ascii="Times New Roman" w:hAnsi="Times New Roman"/>
              </w:rPr>
              <w:t xml:space="preserve">- уточнение анамнестических сведений, анкетных данных; </w:t>
            </w:r>
          </w:p>
          <w:p w:rsidR="005A39A8" w:rsidRPr="005A39A8" w:rsidRDefault="005A39A8" w:rsidP="00003264">
            <w:pPr>
              <w:pStyle w:val="a4"/>
              <w:rPr>
                <w:rFonts w:ascii="Times New Roman" w:eastAsiaTheme="minorHAnsi" w:hAnsi="Times New Roman"/>
              </w:rPr>
            </w:pPr>
            <w:r w:rsidRPr="005A39A8">
              <w:rPr>
                <w:rFonts w:ascii="Times New Roman" w:hAnsi="Times New Roman"/>
              </w:rPr>
              <w:t>-  объяснение необходимости участия родителей в формировании мотивации ребенка к обучению у логопеда.</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5A39A8" w:rsidRPr="005A39A8" w:rsidRDefault="005A39A8" w:rsidP="00003264">
            <w:pPr>
              <w:pStyle w:val="a4"/>
              <w:rPr>
                <w:rFonts w:ascii="Times New Roman" w:eastAsiaTheme="minorHAnsi" w:hAnsi="Times New Roman"/>
              </w:rPr>
            </w:pPr>
            <w:r w:rsidRPr="005A39A8">
              <w:rPr>
                <w:rFonts w:ascii="Times New Roman" w:hAnsi="Times New Roman"/>
              </w:rPr>
              <w:t>в течение года декабрь,</w:t>
            </w:r>
          </w:p>
          <w:p w:rsidR="005A39A8" w:rsidRPr="005A39A8" w:rsidRDefault="005A39A8" w:rsidP="00003264">
            <w:pPr>
              <w:pStyle w:val="a4"/>
              <w:rPr>
                <w:rFonts w:ascii="Times New Roman" w:hAnsi="Times New Roman"/>
              </w:rPr>
            </w:pPr>
            <w:r w:rsidRPr="005A39A8">
              <w:rPr>
                <w:rFonts w:ascii="Times New Roman" w:hAnsi="Times New Roman"/>
              </w:rPr>
              <w:t>октябрь</w:t>
            </w:r>
          </w:p>
          <w:p w:rsidR="005A39A8" w:rsidRPr="005A39A8" w:rsidRDefault="005A39A8" w:rsidP="00003264">
            <w:pPr>
              <w:pStyle w:val="a4"/>
              <w:rPr>
                <w:rFonts w:ascii="Times New Roman" w:hAnsi="Times New Roman"/>
              </w:rPr>
            </w:pPr>
          </w:p>
          <w:p w:rsidR="005A39A8" w:rsidRPr="005A39A8" w:rsidRDefault="005A39A8" w:rsidP="00003264">
            <w:pPr>
              <w:pStyle w:val="a4"/>
              <w:rPr>
                <w:rFonts w:ascii="Times New Roman" w:eastAsiaTheme="minorHAnsi" w:hAnsi="Times New Roman"/>
              </w:rPr>
            </w:pPr>
          </w:p>
        </w:tc>
        <w:tc>
          <w:tcPr>
            <w:tcW w:w="2128" w:type="dxa"/>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rPr>
                <w:rFonts w:ascii="Times New Roman" w:hAnsi="Times New Roman"/>
              </w:rPr>
            </w:pPr>
          </w:p>
        </w:tc>
      </w:tr>
      <w:tr w:rsidR="005A39A8" w:rsidRPr="005A39A8" w:rsidTr="00003264">
        <w:trPr>
          <w:trHeight w:val="225"/>
        </w:trPr>
        <w:tc>
          <w:tcPr>
            <w:tcW w:w="663"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5A39A8" w:rsidRPr="005A39A8" w:rsidRDefault="005A39A8" w:rsidP="00003264">
            <w:pPr>
              <w:rPr>
                <w:rFonts w:ascii="Times New Roman" w:hAnsi="Times New Roman"/>
                <w:sz w:val="24"/>
                <w:szCs w:val="24"/>
              </w:rPr>
            </w:pPr>
          </w:p>
        </w:tc>
        <w:tc>
          <w:tcPr>
            <w:tcW w:w="6823" w:type="dxa"/>
            <w:gridSpan w:val="3"/>
            <w:tcBorders>
              <w:top w:val="single" w:sz="4" w:space="0" w:color="auto"/>
              <w:left w:val="single" w:sz="4" w:space="0" w:color="auto"/>
              <w:bottom w:val="single" w:sz="4" w:space="0" w:color="auto"/>
              <w:right w:val="single" w:sz="4" w:space="0" w:color="000000" w:themeColor="text1"/>
            </w:tcBorders>
          </w:tcPr>
          <w:p w:rsidR="005A39A8" w:rsidRPr="005A39A8" w:rsidRDefault="005A39A8" w:rsidP="00003264">
            <w:pPr>
              <w:pStyle w:val="a4"/>
              <w:rPr>
                <w:rFonts w:ascii="Times New Roman" w:eastAsiaTheme="minorHAnsi" w:hAnsi="Times New Roman"/>
              </w:rPr>
            </w:pPr>
            <w:r w:rsidRPr="005A39A8">
              <w:rPr>
                <w:rFonts w:ascii="Times New Roman" w:hAnsi="Times New Roman"/>
              </w:rPr>
              <w:t>Знакомство родителей с результатами обследований – 3 раза в год.</w:t>
            </w:r>
          </w:p>
          <w:p w:rsidR="005A39A8" w:rsidRPr="005A39A8" w:rsidRDefault="005A39A8" w:rsidP="00003264">
            <w:pPr>
              <w:pStyle w:val="a4"/>
              <w:rPr>
                <w:rFonts w:ascii="Times New Roman" w:eastAsiaTheme="minorHAnsi" w:hAnsi="Times New Roman"/>
              </w:rPr>
            </w:pP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сентябрь, декабрь.май</w:t>
            </w:r>
          </w:p>
        </w:tc>
        <w:tc>
          <w:tcPr>
            <w:tcW w:w="2128" w:type="dxa"/>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eastAsiaTheme="minorHAnsi" w:hAnsi="Times New Roman"/>
              </w:rPr>
              <w:t>Учитель-логопед Гопаненко О.А.</w:t>
            </w:r>
          </w:p>
        </w:tc>
      </w:tr>
      <w:tr w:rsidR="005A39A8" w:rsidRPr="005A39A8" w:rsidTr="00003264">
        <w:trPr>
          <w:trHeight w:val="225"/>
        </w:trPr>
        <w:tc>
          <w:tcPr>
            <w:tcW w:w="663"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5A39A8" w:rsidRPr="005A39A8" w:rsidRDefault="005A39A8" w:rsidP="00003264">
            <w:pPr>
              <w:rPr>
                <w:rFonts w:ascii="Times New Roman" w:hAnsi="Times New Roman"/>
                <w:sz w:val="24"/>
                <w:szCs w:val="24"/>
              </w:rPr>
            </w:pPr>
          </w:p>
        </w:tc>
        <w:tc>
          <w:tcPr>
            <w:tcW w:w="6823" w:type="dxa"/>
            <w:gridSpan w:val="3"/>
            <w:tcBorders>
              <w:top w:val="single" w:sz="4" w:space="0" w:color="auto"/>
              <w:left w:val="single" w:sz="4" w:space="0" w:color="auto"/>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Информация на родительских собраниях.</w:t>
            </w:r>
          </w:p>
          <w:p w:rsidR="005A39A8" w:rsidRPr="005A39A8" w:rsidRDefault="005A39A8" w:rsidP="00003264">
            <w:pPr>
              <w:pStyle w:val="a4"/>
              <w:rPr>
                <w:rFonts w:ascii="Times New Roman" w:hAnsi="Times New Roman"/>
              </w:rPr>
            </w:pPr>
            <w:r w:rsidRPr="005A39A8">
              <w:rPr>
                <w:rFonts w:ascii="Times New Roman" w:hAnsi="Times New Roman"/>
              </w:rPr>
              <w:t>Первое (общее) родительское собрание:</w:t>
            </w:r>
          </w:p>
          <w:p w:rsidR="005A39A8" w:rsidRPr="005A39A8" w:rsidRDefault="005A39A8" w:rsidP="00003264">
            <w:pPr>
              <w:pStyle w:val="a4"/>
              <w:rPr>
                <w:rFonts w:ascii="Times New Roman" w:hAnsi="Times New Roman"/>
              </w:rPr>
            </w:pPr>
            <w:r w:rsidRPr="005A39A8">
              <w:rPr>
                <w:rFonts w:ascii="Times New Roman" w:hAnsi="Times New Roman"/>
                <w:u w:val="single"/>
              </w:rPr>
              <w:t>Цель:</w:t>
            </w:r>
            <w:r w:rsidRPr="005A39A8">
              <w:rPr>
                <w:rFonts w:ascii="Times New Roman" w:hAnsi="Times New Roman"/>
              </w:rPr>
              <w:t xml:space="preserve"> рассказ о первичном обследовании речевого развития дошкольников, где уточняются цель работы учителя-логопеда, проводится ознакомление с программой.</w:t>
            </w:r>
          </w:p>
          <w:p w:rsidR="005A39A8" w:rsidRPr="005A39A8" w:rsidRDefault="005A39A8" w:rsidP="00003264">
            <w:pPr>
              <w:pStyle w:val="a4"/>
              <w:rPr>
                <w:rFonts w:ascii="Times New Roman" w:hAnsi="Times New Roman"/>
              </w:rPr>
            </w:pPr>
            <w:r w:rsidRPr="005A39A8">
              <w:rPr>
                <w:rFonts w:ascii="Times New Roman" w:hAnsi="Times New Roman"/>
                <w:u w:val="single"/>
              </w:rPr>
              <w:t>Задачи:</w:t>
            </w:r>
            <w:r w:rsidRPr="005A39A8">
              <w:rPr>
                <w:rFonts w:ascii="Times New Roman" w:hAnsi="Times New Roman"/>
              </w:rPr>
              <w:t xml:space="preserve"> формирование и стимуляция мотивации родителей к коррекционной работе с детьми:</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5A39A8" w:rsidRPr="005A39A8" w:rsidRDefault="005A39A8" w:rsidP="00003264">
            <w:pPr>
              <w:pStyle w:val="a4"/>
              <w:rPr>
                <w:rFonts w:ascii="Times New Roman" w:eastAsiaTheme="minorHAnsi" w:hAnsi="Times New Roman"/>
              </w:rPr>
            </w:pPr>
            <w:r w:rsidRPr="005A39A8">
              <w:rPr>
                <w:rFonts w:ascii="Times New Roman" w:hAnsi="Times New Roman"/>
              </w:rPr>
              <w:t>сентябрь</w:t>
            </w:r>
          </w:p>
          <w:p w:rsidR="005A39A8" w:rsidRPr="005A39A8" w:rsidRDefault="005A39A8" w:rsidP="00003264">
            <w:pPr>
              <w:pStyle w:val="a4"/>
              <w:rPr>
                <w:rFonts w:ascii="Times New Roman" w:hAnsi="Times New Roman"/>
              </w:rPr>
            </w:pPr>
          </w:p>
          <w:p w:rsidR="005A39A8" w:rsidRPr="005A39A8" w:rsidRDefault="005A39A8" w:rsidP="00003264">
            <w:pPr>
              <w:pStyle w:val="a4"/>
              <w:rPr>
                <w:rFonts w:ascii="Times New Roman" w:eastAsiaTheme="minorHAnsi" w:hAnsi="Times New Roman"/>
              </w:rPr>
            </w:pPr>
          </w:p>
        </w:tc>
        <w:tc>
          <w:tcPr>
            <w:tcW w:w="2128" w:type="dxa"/>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eastAsiaTheme="minorHAnsi" w:hAnsi="Times New Roman"/>
              </w:rPr>
              <w:t>Учитель-логопед Гопаненко О.А.</w:t>
            </w:r>
          </w:p>
          <w:p w:rsidR="005A39A8" w:rsidRPr="005A39A8" w:rsidRDefault="005A39A8" w:rsidP="00003264">
            <w:pPr>
              <w:pStyle w:val="a4"/>
              <w:rPr>
                <w:rFonts w:ascii="Times New Roman" w:eastAsiaTheme="minorHAnsi" w:hAnsi="Times New Roman"/>
              </w:rPr>
            </w:pPr>
            <w:r w:rsidRPr="005A39A8">
              <w:rPr>
                <w:rFonts w:ascii="Times New Roman" w:hAnsi="Times New Roman"/>
              </w:rPr>
              <w:t>Заведующая ДОУ,</w:t>
            </w:r>
          </w:p>
          <w:p w:rsidR="005A39A8" w:rsidRPr="005A39A8" w:rsidRDefault="005A39A8" w:rsidP="00003264">
            <w:pPr>
              <w:pStyle w:val="a4"/>
              <w:rPr>
                <w:rFonts w:ascii="Times New Roman" w:hAnsi="Times New Roman"/>
              </w:rPr>
            </w:pPr>
            <w:r w:rsidRPr="005A39A8">
              <w:rPr>
                <w:rFonts w:ascii="Times New Roman" w:hAnsi="Times New Roman"/>
              </w:rPr>
              <w:t>Воспитатели всех групп, узкие специалисты,  зам. заведующего Романенко Т.А.</w:t>
            </w:r>
          </w:p>
          <w:p w:rsidR="005A39A8" w:rsidRPr="005A39A8" w:rsidRDefault="005A39A8" w:rsidP="00003264">
            <w:pPr>
              <w:pStyle w:val="a4"/>
              <w:rPr>
                <w:rFonts w:ascii="Times New Roman" w:hAnsi="Times New Roman"/>
              </w:rPr>
            </w:pPr>
          </w:p>
        </w:tc>
      </w:tr>
      <w:tr w:rsidR="005A39A8" w:rsidRPr="005A39A8" w:rsidTr="00003264">
        <w:trPr>
          <w:trHeight w:val="3072"/>
        </w:trPr>
        <w:tc>
          <w:tcPr>
            <w:tcW w:w="663"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5A39A8" w:rsidRPr="005A39A8" w:rsidRDefault="005A39A8" w:rsidP="00003264">
            <w:pPr>
              <w:rPr>
                <w:rFonts w:ascii="Times New Roman" w:hAnsi="Times New Roman"/>
                <w:sz w:val="24"/>
                <w:szCs w:val="24"/>
              </w:rPr>
            </w:pPr>
          </w:p>
        </w:tc>
        <w:tc>
          <w:tcPr>
            <w:tcW w:w="6823" w:type="dxa"/>
            <w:gridSpan w:val="3"/>
            <w:tcBorders>
              <w:top w:val="single" w:sz="4" w:space="0" w:color="auto"/>
              <w:left w:val="single" w:sz="4" w:space="0" w:color="auto"/>
              <w:bottom w:val="single" w:sz="4" w:space="0" w:color="auto"/>
              <w:right w:val="single" w:sz="4" w:space="0" w:color="000000" w:themeColor="text1"/>
            </w:tcBorders>
            <w:hideMark/>
          </w:tcPr>
          <w:p w:rsidR="005A39A8" w:rsidRPr="005A39A8" w:rsidRDefault="005A39A8" w:rsidP="00003264">
            <w:pPr>
              <w:jc w:val="both"/>
              <w:rPr>
                <w:rFonts w:ascii="Times New Roman" w:hAnsi="Times New Roman"/>
                <w:sz w:val="24"/>
                <w:szCs w:val="24"/>
              </w:rPr>
            </w:pPr>
            <w:r w:rsidRPr="005A39A8">
              <w:rPr>
                <w:rFonts w:ascii="Times New Roman" w:hAnsi="Times New Roman"/>
                <w:sz w:val="24"/>
                <w:szCs w:val="24"/>
              </w:rPr>
              <w:t>Родительские собрания: 1.</w:t>
            </w:r>
            <w:r w:rsidRPr="005A39A8">
              <w:rPr>
                <w:rFonts w:ascii="Times New Roman" w:hAnsi="Times New Roman"/>
                <w:i/>
                <w:sz w:val="24"/>
                <w:szCs w:val="24"/>
              </w:rPr>
              <w:t xml:space="preserve"> Тема:</w:t>
            </w:r>
            <w:r w:rsidRPr="005A39A8">
              <w:rPr>
                <w:rFonts w:ascii="Times New Roman" w:hAnsi="Times New Roman"/>
                <w:sz w:val="24"/>
                <w:szCs w:val="24"/>
              </w:rPr>
              <w:t xml:space="preserve"> «Знакомство родителей с задачами и содержанием коррекционной работы»</w:t>
            </w:r>
          </w:p>
          <w:p w:rsidR="005A39A8" w:rsidRPr="005A39A8" w:rsidRDefault="005A39A8" w:rsidP="00003264">
            <w:pPr>
              <w:jc w:val="both"/>
              <w:rPr>
                <w:rFonts w:ascii="Times New Roman" w:hAnsi="Times New Roman"/>
              </w:rPr>
            </w:pPr>
            <w:r w:rsidRPr="005A39A8">
              <w:rPr>
                <w:rFonts w:ascii="Times New Roman" w:hAnsi="Times New Roman"/>
                <w:i/>
                <w:sz w:val="24"/>
                <w:szCs w:val="24"/>
              </w:rPr>
              <w:t>2. Тема:</w:t>
            </w:r>
            <w:r w:rsidRPr="005A39A8">
              <w:rPr>
                <w:rFonts w:ascii="Times New Roman" w:hAnsi="Times New Roman"/>
                <w:sz w:val="24"/>
                <w:szCs w:val="24"/>
              </w:rPr>
              <w:t xml:space="preserve"> «Особенности развития детей 4-го года жизни и основные задачи воспитания</w:t>
            </w:r>
            <w:r w:rsidRPr="005A39A8">
              <w:rPr>
                <w:rFonts w:ascii="Times New Roman" w:hAnsi="Times New Roman"/>
              </w:rPr>
              <w:t>.</w:t>
            </w:r>
            <w:r w:rsidRPr="005A39A8">
              <w:rPr>
                <w:rFonts w:ascii="Times New Roman" w:hAnsi="Times New Roman"/>
                <w:sz w:val="24"/>
                <w:szCs w:val="24"/>
              </w:rPr>
              <w:t>»</w:t>
            </w:r>
          </w:p>
          <w:p w:rsidR="005A39A8" w:rsidRPr="005A39A8" w:rsidRDefault="005A39A8" w:rsidP="00003264">
            <w:pPr>
              <w:jc w:val="both"/>
              <w:rPr>
                <w:rFonts w:ascii="Times New Roman" w:hAnsi="Times New Roman"/>
                <w:sz w:val="24"/>
                <w:szCs w:val="24"/>
              </w:rPr>
            </w:pPr>
            <w:r w:rsidRPr="005A39A8">
              <w:rPr>
                <w:rFonts w:ascii="Times New Roman" w:hAnsi="Times New Roman"/>
                <w:i/>
                <w:sz w:val="24"/>
                <w:szCs w:val="24"/>
              </w:rPr>
              <w:t>3. Тема:</w:t>
            </w:r>
            <w:r w:rsidRPr="005A39A8">
              <w:rPr>
                <w:rFonts w:ascii="Times New Roman" w:hAnsi="Times New Roman"/>
                <w:sz w:val="24"/>
                <w:szCs w:val="24"/>
              </w:rPr>
              <w:t xml:space="preserve"> «Итоги коррекционной работы за год» </w:t>
            </w:r>
          </w:p>
          <w:p w:rsidR="005A39A8" w:rsidRPr="005A39A8" w:rsidRDefault="005A39A8" w:rsidP="00003264">
            <w:pPr>
              <w:jc w:val="both"/>
              <w:rPr>
                <w:rFonts w:ascii="Times New Roman" w:hAnsi="Times New Roman"/>
                <w:sz w:val="24"/>
                <w:szCs w:val="24"/>
              </w:rPr>
            </w:pPr>
            <w:r w:rsidRPr="005A39A8">
              <w:rPr>
                <w:rFonts w:ascii="Times New Roman" w:hAnsi="Times New Roman"/>
                <w:sz w:val="24"/>
                <w:szCs w:val="24"/>
              </w:rPr>
              <w:t>4.</w:t>
            </w:r>
            <w:r w:rsidRPr="005A39A8">
              <w:rPr>
                <w:rFonts w:ascii="Times New Roman" w:hAnsi="Times New Roman"/>
                <w:i/>
                <w:sz w:val="24"/>
                <w:szCs w:val="24"/>
              </w:rPr>
              <w:t>Тема:</w:t>
            </w:r>
            <w:r w:rsidRPr="005A39A8">
              <w:rPr>
                <w:rFonts w:ascii="Times New Roman" w:hAnsi="Times New Roman"/>
                <w:sz w:val="24"/>
                <w:szCs w:val="24"/>
              </w:rPr>
              <w:t xml:space="preserve"> «Развитие правильной речи – важное условие умственного воспитания и подготовки к школе.»</w:t>
            </w:r>
          </w:p>
          <w:p w:rsidR="005A39A8" w:rsidRPr="005A39A8" w:rsidRDefault="005A39A8" w:rsidP="00003264">
            <w:pPr>
              <w:jc w:val="both"/>
              <w:rPr>
                <w:rFonts w:ascii="Times New Roman" w:hAnsi="Times New Roman"/>
                <w:sz w:val="24"/>
                <w:szCs w:val="24"/>
              </w:rPr>
            </w:pPr>
          </w:p>
          <w:p w:rsidR="005A39A8" w:rsidRPr="005A39A8" w:rsidRDefault="005A39A8" w:rsidP="00003264">
            <w:pPr>
              <w:pStyle w:val="a4"/>
              <w:rPr>
                <w:rFonts w:ascii="Times New Roman" w:eastAsiaTheme="minorHAnsi" w:hAnsi="Times New Roman"/>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5A39A8" w:rsidRPr="005A39A8" w:rsidRDefault="005A39A8" w:rsidP="00003264">
            <w:pPr>
              <w:pStyle w:val="a4"/>
              <w:rPr>
                <w:rFonts w:ascii="Times New Roman" w:hAnsi="Times New Roman"/>
              </w:rPr>
            </w:pPr>
            <w:r w:rsidRPr="005A39A8">
              <w:rPr>
                <w:rFonts w:ascii="Times New Roman" w:hAnsi="Times New Roman"/>
              </w:rPr>
              <w:t>Начало года</w:t>
            </w:r>
          </w:p>
          <w:p w:rsidR="005A39A8" w:rsidRPr="005A39A8" w:rsidRDefault="005A39A8" w:rsidP="00003264">
            <w:pPr>
              <w:pStyle w:val="a4"/>
              <w:rPr>
                <w:rFonts w:ascii="Times New Roman" w:hAnsi="Times New Roman"/>
              </w:rPr>
            </w:pPr>
          </w:p>
          <w:p w:rsidR="005A39A8" w:rsidRPr="005A39A8" w:rsidRDefault="005A39A8" w:rsidP="00003264">
            <w:pPr>
              <w:pStyle w:val="a4"/>
              <w:rPr>
                <w:rFonts w:ascii="Times New Roman" w:hAnsi="Times New Roman"/>
              </w:rPr>
            </w:pPr>
            <w:r w:rsidRPr="005A39A8">
              <w:rPr>
                <w:rFonts w:ascii="Times New Roman" w:hAnsi="Times New Roman"/>
              </w:rPr>
              <w:t>2-я половина января,</w:t>
            </w:r>
          </w:p>
          <w:p w:rsidR="005A39A8" w:rsidRPr="005A39A8" w:rsidRDefault="005A39A8" w:rsidP="00003264">
            <w:pPr>
              <w:pStyle w:val="a4"/>
              <w:rPr>
                <w:rFonts w:ascii="Times New Roman" w:eastAsiaTheme="minorHAnsi" w:hAnsi="Times New Roman"/>
              </w:rPr>
            </w:pPr>
            <w:r w:rsidRPr="005A39A8">
              <w:rPr>
                <w:rFonts w:ascii="Times New Roman" w:hAnsi="Times New Roman"/>
              </w:rPr>
              <w:t>май</w:t>
            </w:r>
          </w:p>
        </w:tc>
        <w:tc>
          <w:tcPr>
            <w:tcW w:w="2128" w:type="dxa"/>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eastAsiaTheme="minorHAnsi" w:hAnsi="Times New Roman"/>
              </w:rPr>
              <w:t>Учитель-логопед Гопаненко О.А.</w:t>
            </w:r>
          </w:p>
          <w:p w:rsidR="005A39A8" w:rsidRPr="005A39A8" w:rsidRDefault="005A39A8" w:rsidP="00003264">
            <w:pPr>
              <w:pStyle w:val="a4"/>
              <w:rPr>
                <w:rFonts w:ascii="Times New Roman" w:hAnsi="Times New Roman"/>
              </w:rPr>
            </w:pPr>
          </w:p>
          <w:p w:rsidR="005A39A8" w:rsidRPr="005A39A8" w:rsidRDefault="005A39A8" w:rsidP="00003264">
            <w:pPr>
              <w:pStyle w:val="a4"/>
              <w:rPr>
                <w:rFonts w:ascii="Times New Roman" w:hAnsi="Times New Roman"/>
              </w:rPr>
            </w:pPr>
          </w:p>
          <w:p w:rsidR="005A39A8" w:rsidRPr="005A39A8" w:rsidRDefault="005A39A8" w:rsidP="00003264">
            <w:pPr>
              <w:pStyle w:val="a4"/>
              <w:rPr>
                <w:rFonts w:ascii="Times New Roman" w:hAnsi="Times New Roman"/>
              </w:rPr>
            </w:pPr>
          </w:p>
          <w:p w:rsidR="005A39A8" w:rsidRPr="005A39A8" w:rsidRDefault="005A39A8" w:rsidP="00003264">
            <w:pPr>
              <w:pStyle w:val="a4"/>
              <w:rPr>
                <w:rFonts w:ascii="Times New Roman" w:eastAsiaTheme="minorHAnsi" w:hAnsi="Times New Roman"/>
              </w:rPr>
            </w:pPr>
          </w:p>
        </w:tc>
      </w:tr>
      <w:tr w:rsidR="005A39A8" w:rsidRPr="005A39A8" w:rsidTr="00003264">
        <w:trPr>
          <w:trHeight w:val="1703"/>
        </w:trPr>
        <w:tc>
          <w:tcPr>
            <w:tcW w:w="663"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5A39A8" w:rsidRPr="005A39A8" w:rsidRDefault="005A39A8" w:rsidP="00003264">
            <w:pPr>
              <w:rPr>
                <w:rFonts w:ascii="Times New Roman" w:hAnsi="Times New Roman"/>
                <w:sz w:val="24"/>
                <w:szCs w:val="24"/>
              </w:rPr>
            </w:pPr>
          </w:p>
        </w:tc>
        <w:tc>
          <w:tcPr>
            <w:tcW w:w="6823" w:type="dxa"/>
            <w:gridSpan w:val="3"/>
            <w:tcBorders>
              <w:top w:val="single" w:sz="4" w:space="0" w:color="auto"/>
              <w:left w:val="single" w:sz="4" w:space="0" w:color="auto"/>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 xml:space="preserve"> Ознакомление родителей с конечной диагностикой по звукопроизношению детей средней группы.</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5A39A8" w:rsidRPr="005A39A8" w:rsidRDefault="005A39A8" w:rsidP="00003264">
            <w:pPr>
              <w:pStyle w:val="a4"/>
              <w:rPr>
                <w:rFonts w:ascii="Times New Roman" w:eastAsiaTheme="minorHAnsi" w:hAnsi="Times New Roman"/>
              </w:rPr>
            </w:pPr>
            <w:r w:rsidRPr="005A39A8">
              <w:rPr>
                <w:rFonts w:ascii="Times New Roman" w:hAnsi="Times New Roman"/>
              </w:rPr>
              <w:t>май</w:t>
            </w:r>
          </w:p>
        </w:tc>
        <w:tc>
          <w:tcPr>
            <w:tcW w:w="2128" w:type="dxa"/>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pStyle w:val="a4"/>
              <w:rPr>
                <w:rFonts w:ascii="Times New Roman" w:hAnsi="Times New Roman"/>
              </w:rPr>
            </w:pPr>
            <w:r w:rsidRPr="005A39A8">
              <w:rPr>
                <w:rFonts w:ascii="Times New Roman" w:hAnsi="Times New Roman"/>
              </w:rPr>
              <w:t>Воспитатели подготовительной группы, логопед</w:t>
            </w:r>
          </w:p>
          <w:p w:rsidR="005A39A8" w:rsidRPr="005A39A8" w:rsidRDefault="005A39A8" w:rsidP="00003264">
            <w:pPr>
              <w:pStyle w:val="a4"/>
              <w:rPr>
                <w:rFonts w:ascii="Times New Roman" w:eastAsiaTheme="minorHAnsi" w:hAnsi="Times New Roman"/>
              </w:rPr>
            </w:pPr>
            <w:r w:rsidRPr="005A39A8">
              <w:rPr>
                <w:rFonts w:ascii="Times New Roman" w:eastAsiaTheme="minorHAnsi" w:hAnsi="Times New Roman"/>
              </w:rPr>
              <w:t>Гопаненко О.А.</w:t>
            </w:r>
          </w:p>
        </w:tc>
      </w:tr>
      <w:tr w:rsidR="005A39A8" w:rsidRPr="005A39A8" w:rsidTr="00003264">
        <w:trPr>
          <w:trHeight w:val="225"/>
        </w:trPr>
        <w:tc>
          <w:tcPr>
            <w:tcW w:w="663"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5A39A8" w:rsidRPr="005A39A8" w:rsidRDefault="005A39A8" w:rsidP="00003264">
            <w:pPr>
              <w:rPr>
                <w:rFonts w:ascii="Times New Roman" w:hAnsi="Times New Roman"/>
                <w:sz w:val="24"/>
                <w:szCs w:val="24"/>
              </w:rPr>
            </w:pPr>
          </w:p>
        </w:tc>
        <w:tc>
          <w:tcPr>
            <w:tcW w:w="6823" w:type="dxa"/>
            <w:gridSpan w:val="3"/>
            <w:tcBorders>
              <w:top w:val="single" w:sz="4" w:space="0" w:color="auto"/>
              <w:left w:val="single" w:sz="4" w:space="0" w:color="auto"/>
              <w:bottom w:val="single" w:sz="4" w:space="0" w:color="auto"/>
              <w:right w:val="single" w:sz="4" w:space="0" w:color="000000" w:themeColor="text1"/>
            </w:tcBorders>
            <w:hideMark/>
          </w:tcPr>
          <w:p w:rsidR="005A39A8" w:rsidRPr="005A39A8" w:rsidRDefault="005A39A8" w:rsidP="005A39A8">
            <w:pPr>
              <w:pStyle w:val="a3"/>
              <w:numPr>
                <w:ilvl w:val="0"/>
                <w:numId w:val="31"/>
              </w:numPr>
              <w:jc w:val="both"/>
              <w:rPr>
                <w:rFonts w:ascii="Times New Roman" w:hAnsi="Times New Roman"/>
                <w:sz w:val="24"/>
                <w:szCs w:val="24"/>
              </w:rPr>
            </w:pPr>
            <w:r w:rsidRPr="005A39A8">
              <w:rPr>
                <w:rFonts w:ascii="Times New Roman" w:hAnsi="Times New Roman"/>
                <w:sz w:val="24"/>
                <w:szCs w:val="24"/>
              </w:rPr>
              <w:t>Папка-передвижка «Артикуляционная гимнастика»</w:t>
            </w:r>
          </w:p>
          <w:p w:rsidR="005A39A8" w:rsidRPr="005A39A8" w:rsidRDefault="005A39A8" w:rsidP="005A39A8">
            <w:pPr>
              <w:pStyle w:val="a3"/>
              <w:numPr>
                <w:ilvl w:val="0"/>
                <w:numId w:val="31"/>
              </w:numPr>
              <w:jc w:val="both"/>
              <w:rPr>
                <w:rFonts w:ascii="Times New Roman" w:hAnsi="Times New Roman"/>
                <w:sz w:val="24"/>
                <w:szCs w:val="24"/>
              </w:rPr>
            </w:pPr>
            <w:r w:rsidRPr="005A39A8">
              <w:rPr>
                <w:rFonts w:ascii="Times New Roman" w:hAnsi="Times New Roman"/>
                <w:sz w:val="24"/>
                <w:szCs w:val="24"/>
              </w:rPr>
              <w:t>Газета «Развитие мелкой моторики»</w:t>
            </w:r>
          </w:p>
          <w:p w:rsidR="005A39A8" w:rsidRPr="005A39A8" w:rsidRDefault="005A39A8" w:rsidP="005A39A8">
            <w:pPr>
              <w:pStyle w:val="a3"/>
              <w:numPr>
                <w:ilvl w:val="0"/>
                <w:numId w:val="31"/>
              </w:numPr>
              <w:jc w:val="both"/>
              <w:rPr>
                <w:rFonts w:ascii="Times New Roman" w:hAnsi="Times New Roman"/>
                <w:sz w:val="24"/>
                <w:szCs w:val="24"/>
              </w:rPr>
            </w:pPr>
            <w:r w:rsidRPr="005A39A8">
              <w:rPr>
                <w:rFonts w:ascii="Times New Roman" w:hAnsi="Times New Roman"/>
                <w:sz w:val="24"/>
                <w:szCs w:val="24"/>
              </w:rPr>
              <w:t>Стенд «Развитие речевого дыхания у детей с нарушением речи»</w:t>
            </w:r>
          </w:p>
          <w:p w:rsidR="005A39A8" w:rsidRPr="005A39A8" w:rsidRDefault="005A39A8" w:rsidP="005A39A8">
            <w:pPr>
              <w:pStyle w:val="a4"/>
              <w:numPr>
                <w:ilvl w:val="0"/>
                <w:numId w:val="31"/>
              </w:numPr>
              <w:rPr>
                <w:rFonts w:ascii="Times New Roman" w:eastAsiaTheme="minorHAnsi" w:hAnsi="Times New Roman"/>
              </w:rPr>
            </w:pPr>
            <w:r w:rsidRPr="005A39A8">
              <w:rPr>
                <w:rFonts w:ascii="Times New Roman" w:hAnsi="Times New Roman"/>
              </w:rPr>
              <w:t>Ширма «Развитие внимания и памяти»</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jc w:val="both"/>
              <w:rPr>
                <w:rFonts w:ascii="Times New Roman" w:hAnsi="Times New Roman"/>
                <w:sz w:val="24"/>
                <w:szCs w:val="24"/>
              </w:rPr>
            </w:pPr>
            <w:r w:rsidRPr="005A39A8">
              <w:rPr>
                <w:rFonts w:ascii="Times New Roman" w:hAnsi="Times New Roman"/>
                <w:sz w:val="24"/>
                <w:szCs w:val="24"/>
              </w:rPr>
              <w:t>Сентябрь</w:t>
            </w:r>
          </w:p>
          <w:p w:rsidR="005A39A8" w:rsidRPr="005A39A8" w:rsidRDefault="005A39A8" w:rsidP="00003264">
            <w:pPr>
              <w:jc w:val="both"/>
              <w:rPr>
                <w:rFonts w:ascii="Times New Roman" w:hAnsi="Times New Roman"/>
                <w:sz w:val="24"/>
                <w:szCs w:val="24"/>
              </w:rPr>
            </w:pPr>
            <w:r w:rsidRPr="005A39A8">
              <w:rPr>
                <w:rFonts w:ascii="Times New Roman" w:hAnsi="Times New Roman"/>
                <w:sz w:val="24"/>
                <w:szCs w:val="24"/>
              </w:rPr>
              <w:t>Декабрь</w:t>
            </w:r>
          </w:p>
          <w:p w:rsidR="005A39A8" w:rsidRPr="005A39A8" w:rsidRDefault="005A39A8" w:rsidP="00003264">
            <w:pPr>
              <w:jc w:val="both"/>
              <w:rPr>
                <w:rFonts w:ascii="Times New Roman" w:hAnsi="Times New Roman"/>
                <w:sz w:val="24"/>
                <w:szCs w:val="24"/>
              </w:rPr>
            </w:pPr>
            <w:r w:rsidRPr="005A39A8">
              <w:rPr>
                <w:rFonts w:ascii="Times New Roman" w:hAnsi="Times New Roman"/>
                <w:sz w:val="24"/>
                <w:szCs w:val="24"/>
              </w:rPr>
              <w:t>Март</w:t>
            </w:r>
          </w:p>
          <w:p w:rsidR="005A39A8" w:rsidRPr="005A39A8" w:rsidRDefault="005A39A8" w:rsidP="00003264">
            <w:pPr>
              <w:pStyle w:val="a4"/>
              <w:rPr>
                <w:rFonts w:ascii="Times New Roman" w:eastAsiaTheme="minorHAnsi" w:hAnsi="Times New Roman"/>
              </w:rPr>
            </w:pPr>
            <w:r w:rsidRPr="005A39A8">
              <w:rPr>
                <w:rFonts w:ascii="Times New Roman" w:hAnsi="Times New Roman"/>
              </w:rPr>
              <w:t>Май</w:t>
            </w:r>
          </w:p>
        </w:tc>
        <w:tc>
          <w:tcPr>
            <w:tcW w:w="2128" w:type="dxa"/>
            <w:tcBorders>
              <w:top w:val="single" w:sz="4" w:space="0" w:color="auto"/>
              <w:left w:val="single" w:sz="4" w:space="0" w:color="000000" w:themeColor="text1"/>
              <w:bottom w:val="single" w:sz="4" w:space="0" w:color="auto"/>
              <w:right w:val="single" w:sz="4" w:space="0" w:color="000000" w:themeColor="text1"/>
            </w:tcBorders>
          </w:tcPr>
          <w:p w:rsidR="005A39A8" w:rsidRPr="005A39A8" w:rsidRDefault="005A39A8" w:rsidP="00003264">
            <w:pPr>
              <w:pStyle w:val="a4"/>
              <w:rPr>
                <w:rFonts w:ascii="Times New Roman" w:eastAsiaTheme="minorHAnsi" w:hAnsi="Times New Roman"/>
              </w:rPr>
            </w:pPr>
            <w:r w:rsidRPr="005A39A8">
              <w:rPr>
                <w:rFonts w:ascii="Times New Roman" w:eastAsiaTheme="minorHAnsi" w:hAnsi="Times New Roman"/>
              </w:rPr>
              <w:t>Учитель-логопед Гопаненко О.А.</w:t>
            </w:r>
          </w:p>
          <w:p w:rsidR="005A39A8" w:rsidRPr="005A39A8" w:rsidRDefault="005A39A8" w:rsidP="00003264">
            <w:pPr>
              <w:pStyle w:val="a4"/>
              <w:rPr>
                <w:rFonts w:ascii="Times New Roman" w:eastAsiaTheme="minorHAnsi" w:hAnsi="Times New Roman"/>
              </w:rPr>
            </w:pPr>
          </w:p>
        </w:tc>
      </w:tr>
      <w:tr w:rsidR="005A39A8" w:rsidRPr="005A39A8" w:rsidTr="00003264">
        <w:trPr>
          <w:trHeight w:val="225"/>
        </w:trPr>
        <w:tc>
          <w:tcPr>
            <w:tcW w:w="663"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5A39A8" w:rsidRPr="005A39A8" w:rsidRDefault="005A39A8" w:rsidP="00003264">
            <w:pPr>
              <w:rPr>
                <w:rFonts w:ascii="Times New Roman" w:hAnsi="Times New Roman"/>
                <w:sz w:val="24"/>
                <w:szCs w:val="24"/>
              </w:rPr>
            </w:pPr>
          </w:p>
        </w:tc>
        <w:tc>
          <w:tcPr>
            <w:tcW w:w="6823" w:type="dxa"/>
            <w:gridSpan w:val="3"/>
            <w:tcBorders>
              <w:top w:val="single" w:sz="4" w:space="0" w:color="auto"/>
              <w:left w:val="single" w:sz="4" w:space="0" w:color="auto"/>
              <w:bottom w:val="single" w:sz="4" w:space="0" w:color="auto"/>
              <w:right w:val="single" w:sz="4" w:space="0" w:color="000000" w:themeColor="text1"/>
            </w:tcBorders>
            <w:hideMark/>
          </w:tcPr>
          <w:p w:rsidR="005A39A8" w:rsidRPr="005A39A8" w:rsidRDefault="005A39A8" w:rsidP="00003264">
            <w:pPr>
              <w:pStyle w:val="a4"/>
              <w:rPr>
                <w:rFonts w:ascii="Times New Roman" w:hAnsi="Times New Roman"/>
              </w:rPr>
            </w:pPr>
            <w:r w:rsidRPr="005A39A8">
              <w:rPr>
                <w:rFonts w:ascii="Times New Roman" w:hAnsi="Times New Roman"/>
              </w:rPr>
              <w:t>Детские работы</w:t>
            </w:r>
          </w:p>
          <w:p w:rsidR="005A39A8" w:rsidRPr="005A39A8" w:rsidRDefault="005A39A8" w:rsidP="00003264">
            <w:pPr>
              <w:pStyle w:val="a4"/>
              <w:rPr>
                <w:rFonts w:ascii="Times New Roman" w:hAnsi="Times New Roman"/>
              </w:rPr>
            </w:pPr>
            <w:r w:rsidRPr="005A39A8">
              <w:rPr>
                <w:rFonts w:ascii="Times New Roman" w:hAnsi="Times New Roman"/>
              </w:rPr>
              <w:t>Книги</w:t>
            </w:r>
          </w:p>
          <w:p w:rsidR="005A39A8" w:rsidRPr="005A39A8" w:rsidRDefault="005A39A8" w:rsidP="00003264">
            <w:pPr>
              <w:pStyle w:val="a4"/>
              <w:rPr>
                <w:rFonts w:ascii="Times New Roman" w:eastAsiaTheme="minorHAnsi" w:hAnsi="Times New Roman"/>
              </w:rPr>
            </w:pPr>
            <w:r w:rsidRPr="005A39A8">
              <w:rPr>
                <w:rFonts w:ascii="Times New Roman" w:hAnsi="Times New Roman"/>
              </w:rPr>
              <w:t>Дидактические игры и пособия.</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5A39A8" w:rsidRPr="005A39A8" w:rsidRDefault="005A39A8" w:rsidP="00003264">
            <w:pPr>
              <w:pStyle w:val="a4"/>
              <w:rPr>
                <w:rFonts w:ascii="Times New Roman" w:hAnsi="Times New Roman"/>
              </w:rPr>
            </w:pPr>
            <w:r w:rsidRPr="005A39A8">
              <w:rPr>
                <w:rFonts w:ascii="Times New Roman" w:hAnsi="Times New Roman"/>
              </w:rPr>
              <w:t>март</w:t>
            </w:r>
          </w:p>
          <w:p w:rsidR="005A39A8" w:rsidRPr="005A39A8" w:rsidRDefault="005A39A8" w:rsidP="00003264">
            <w:pPr>
              <w:pStyle w:val="a4"/>
              <w:rPr>
                <w:rFonts w:ascii="Times New Roman" w:hAnsi="Times New Roman"/>
              </w:rPr>
            </w:pPr>
            <w:r w:rsidRPr="005A39A8">
              <w:rPr>
                <w:rFonts w:ascii="Times New Roman" w:hAnsi="Times New Roman"/>
              </w:rPr>
              <w:t>май</w:t>
            </w:r>
          </w:p>
          <w:p w:rsidR="005A39A8" w:rsidRPr="005A39A8" w:rsidRDefault="005A39A8" w:rsidP="00003264">
            <w:pPr>
              <w:pStyle w:val="a4"/>
              <w:rPr>
                <w:rFonts w:ascii="Times New Roman" w:eastAsiaTheme="minorHAnsi" w:hAnsi="Times New Roman"/>
              </w:rPr>
            </w:pPr>
            <w:r w:rsidRPr="005A39A8">
              <w:rPr>
                <w:rFonts w:ascii="Times New Roman" w:hAnsi="Times New Roman"/>
              </w:rPr>
              <w:t>декабрь</w:t>
            </w:r>
          </w:p>
        </w:tc>
        <w:tc>
          <w:tcPr>
            <w:tcW w:w="2128" w:type="dxa"/>
            <w:tcBorders>
              <w:top w:val="single" w:sz="4" w:space="0" w:color="auto"/>
              <w:left w:val="single" w:sz="4" w:space="0" w:color="000000" w:themeColor="text1"/>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Воспитатели групп</w:t>
            </w:r>
          </w:p>
        </w:tc>
      </w:tr>
      <w:tr w:rsidR="005A39A8" w:rsidRPr="005A39A8" w:rsidTr="00003264">
        <w:trPr>
          <w:trHeight w:val="225"/>
        </w:trPr>
        <w:tc>
          <w:tcPr>
            <w:tcW w:w="663"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5A39A8" w:rsidRPr="005A39A8" w:rsidRDefault="005A39A8" w:rsidP="00003264">
            <w:pPr>
              <w:rPr>
                <w:rFonts w:ascii="Times New Roman" w:hAnsi="Times New Roman"/>
                <w:sz w:val="24"/>
                <w:szCs w:val="24"/>
              </w:rPr>
            </w:pPr>
          </w:p>
        </w:tc>
        <w:tc>
          <w:tcPr>
            <w:tcW w:w="6823" w:type="dxa"/>
            <w:gridSpan w:val="3"/>
            <w:tcBorders>
              <w:top w:val="single" w:sz="4" w:space="0" w:color="auto"/>
              <w:left w:val="single" w:sz="4" w:space="0" w:color="auto"/>
              <w:bottom w:val="single" w:sz="4" w:space="0" w:color="auto"/>
              <w:right w:val="single" w:sz="4" w:space="0" w:color="000000" w:themeColor="text1"/>
            </w:tcBorders>
            <w:hideMark/>
          </w:tcPr>
          <w:p w:rsidR="005A39A8" w:rsidRPr="005A39A8" w:rsidRDefault="005A39A8" w:rsidP="00003264">
            <w:pPr>
              <w:pStyle w:val="a4"/>
              <w:rPr>
                <w:rFonts w:ascii="Times New Roman" w:eastAsiaTheme="minorHAnsi" w:hAnsi="Times New Roman"/>
              </w:rPr>
            </w:pPr>
            <w:r w:rsidRPr="005A39A8">
              <w:rPr>
                <w:rFonts w:ascii="Times New Roman" w:hAnsi="Times New Roman"/>
              </w:rPr>
              <w:t xml:space="preserve"> Печатная информация в групповые родительские уголки (памятки, советы, рекомендации):</w:t>
            </w:r>
          </w:p>
          <w:p w:rsidR="005A39A8" w:rsidRPr="005A39A8" w:rsidRDefault="005A39A8" w:rsidP="00003264">
            <w:pPr>
              <w:pStyle w:val="a4"/>
              <w:rPr>
                <w:rFonts w:ascii="Times New Roman" w:hAnsi="Times New Roman"/>
              </w:rPr>
            </w:pPr>
          </w:p>
          <w:p w:rsidR="005A39A8" w:rsidRPr="005A39A8" w:rsidRDefault="005A39A8" w:rsidP="00003264">
            <w:pPr>
              <w:pStyle w:val="a4"/>
              <w:rPr>
                <w:rFonts w:ascii="Times New Roman" w:hAnsi="Times New Roman"/>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5A39A8" w:rsidRPr="005A39A8" w:rsidRDefault="005A39A8" w:rsidP="00003264">
            <w:pPr>
              <w:pStyle w:val="a4"/>
              <w:rPr>
                <w:rFonts w:ascii="Times New Roman" w:eastAsiaTheme="minorHAnsi" w:hAnsi="Times New Roman"/>
              </w:rPr>
            </w:pPr>
          </w:p>
          <w:p w:rsidR="005A39A8" w:rsidRPr="005A39A8" w:rsidRDefault="005A39A8" w:rsidP="00003264">
            <w:pPr>
              <w:pStyle w:val="a4"/>
              <w:rPr>
                <w:rFonts w:ascii="Times New Roman" w:hAnsi="Times New Roman"/>
              </w:rPr>
            </w:pPr>
            <w:r w:rsidRPr="005A39A8">
              <w:rPr>
                <w:rFonts w:ascii="Times New Roman" w:hAnsi="Times New Roman"/>
              </w:rPr>
              <w:t>В течение года</w:t>
            </w:r>
          </w:p>
          <w:p w:rsidR="005A39A8" w:rsidRPr="005A39A8" w:rsidRDefault="005A39A8" w:rsidP="00003264">
            <w:pPr>
              <w:pStyle w:val="a4"/>
              <w:rPr>
                <w:rFonts w:ascii="Times New Roman" w:eastAsiaTheme="minorHAnsi" w:hAnsi="Times New Roman"/>
              </w:rPr>
            </w:pPr>
          </w:p>
        </w:tc>
        <w:tc>
          <w:tcPr>
            <w:tcW w:w="2128" w:type="dxa"/>
            <w:tcBorders>
              <w:top w:val="single" w:sz="4" w:space="0" w:color="auto"/>
              <w:left w:val="single" w:sz="4" w:space="0" w:color="000000" w:themeColor="text1"/>
              <w:bottom w:val="single" w:sz="4" w:space="0" w:color="auto"/>
              <w:right w:val="single" w:sz="4" w:space="0" w:color="000000" w:themeColor="text1"/>
            </w:tcBorders>
          </w:tcPr>
          <w:p w:rsidR="005A39A8" w:rsidRPr="005A39A8" w:rsidRDefault="005A39A8" w:rsidP="00003264">
            <w:pPr>
              <w:pStyle w:val="a4"/>
              <w:rPr>
                <w:rFonts w:ascii="Times New Roman" w:eastAsiaTheme="minorHAnsi" w:hAnsi="Times New Roman"/>
              </w:rPr>
            </w:pPr>
            <w:r w:rsidRPr="005A39A8">
              <w:rPr>
                <w:rFonts w:ascii="Times New Roman" w:eastAsiaTheme="minorHAnsi" w:hAnsi="Times New Roman"/>
              </w:rPr>
              <w:t>Учитель-логопед Гопаненко О.А.</w:t>
            </w:r>
          </w:p>
          <w:p w:rsidR="005A39A8" w:rsidRPr="005A39A8" w:rsidRDefault="005A39A8" w:rsidP="00003264">
            <w:pPr>
              <w:pStyle w:val="a4"/>
              <w:rPr>
                <w:rFonts w:ascii="Times New Roman" w:hAnsi="Times New Roman"/>
              </w:rPr>
            </w:pPr>
            <w:r w:rsidRPr="005A39A8">
              <w:rPr>
                <w:rFonts w:ascii="Times New Roman" w:hAnsi="Times New Roman"/>
              </w:rPr>
              <w:t>Воспитатели групп</w:t>
            </w:r>
          </w:p>
          <w:p w:rsidR="005A39A8" w:rsidRPr="005A39A8" w:rsidRDefault="005A39A8" w:rsidP="00003264">
            <w:pPr>
              <w:pStyle w:val="a4"/>
              <w:rPr>
                <w:rFonts w:ascii="Times New Roman" w:eastAsiaTheme="minorHAnsi" w:hAnsi="Times New Roman"/>
              </w:rPr>
            </w:pPr>
          </w:p>
        </w:tc>
      </w:tr>
      <w:tr w:rsidR="005A39A8" w:rsidRPr="005A39A8" w:rsidTr="00003264">
        <w:trPr>
          <w:trHeight w:val="225"/>
        </w:trPr>
        <w:tc>
          <w:tcPr>
            <w:tcW w:w="663"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5A39A8" w:rsidRPr="005A39A8" w:rsidRDefault="005A39A8" w:rsidP="00003264">
            <w:pPr>
              <w:rPr>
                <w:rFonts w:ascii="Times New Roman" w:hAnsi="Times New Roman"/>
                <w:sz w:val="24"/>
                <w:szCs w:val="24"/>
              </w:rPr>
            </w:pPr>
          </w:p>
        </w:tc>
        <w:tc>
          <w:tcPr>
            <w:tcW w:w="6823" w:type="dxa"/>
            <w:gridSpan w:val="3"/>
            <w:tcBorders>
              <w:top w:val="single" w:sz="4" w:space="0" w:color="auto"/>
              <w:left w:val="single" w:sz="4" w:space="0" w:color="auto"/>
              <w:bottom w:val="single" w:sz="4" w:space="0" w:color="auto"/>
              <w:right w:val="single" w:sz="4" w:space="0" w:color="000000" w:themeColor="text1"/>
            </w:tcBorders>
            <w:hideMark/>
          </w:tcPr>
          <w:p w:rsidR="005A39A8" w:rsidRPr="005A39A8" w:rsidRDefault="005A39A8" w:rsidP="00003264">
            <w:pPr>
              <w:pStyle w:val="a4"/>
              <w:rPr>
                <w:rFonts w:ascii="Times New Roman" w:hAnsi="Times New Roman"/>
              </w:rPr>
            </w:pPr>
            <w:r w:rsidRPr="005A39A8">
              <w:rPr>
                <w:rFonts w:ascii="Times New Roman" w:hAnsi="Times New Roman"/>
              </w:rPr>
              <w:t xml:space="preserve">Консультации: «Почему ребенок говорит неправильно?»; «Как воспитать у ребенка навыки правильного звукопроизношения»; </w:t>
            </w:r>
            <w:r w:rsidRPr="005A39A8">
              <w:rPr>
                <w:rFonts w:ascii="Times New Roman" w:hAnsi="Times New Roman"/>
              </w:rPr>
              <w:lastRenderedPageBreak/>
              <w:t>«Играем пальчиками и развиваем речь»</w:t>
            </w:r>
          </w:p>
          <w:p w:rsidR="005A39A8" w:rsidRPr="005A39A8" w:rsidRDefault="005A39A8" w:rsidP="00003264">
            <w:pPr>
              <w:pStyle w:val="a4"/>
              <w:rPr>
                <w:rFonts w:ascii="Times New Roman" w:hAnsi="Times New Roman"/>
              </w:rPr>
            </w:pPr>
            <w:r w:rsidRPr="005A39A8">
              <w:rPr>
                <w:rFonts w:ascii="Times New Roman" w:hAnsi="Times New Roman"/>
              </w:rPr>
              <w:t xml:space="preserve"> Беседы:«Роль родителей в формировании грамматически правильной речи дошкольников»; «Развитие связной речи детей в семье»</w:t>
            </w:r>
          </w:p>
          <w:p w:rsidR="005A39A8" w:rsidRPr="005A39A8" w:rsidRDefault="005A39A8" w:rsidP="00003264">
            <w:pPr>
              <w:rPr>
                <w:rFonts w:ascii="Times New Roman" w:hAnsi="Times New Roman"/>
                <w:sz w:val="24"/>
                <w:szCs w:val="24"/>
              </w:rPr>
            </w:pPr>
          </w:p>
          <w:p w:rsidR="005A39A8" w:rsidRPr="005A39A8" w:rsidRDefault="005A39A8" w:rsidP="00003264">
            <w:pPr>
              <w:pStyle w:val="a4"/>
              <w:rPr>
                <w:rFonts w:ascii="Times New Roman" w:hAnsi="Times New Roman"/>
              </w:rPr>
            </w:pPr>
            <w:r w:rsidRPr="005A39A8">
              <w:rPr>
                <w:rFonts w:ascii="Times New Roman" w:hAnsi="Times New Roman"/>
              </w:rPr>
              <w:t xml:space="preserve"> Индивидуальные консультации  с родителями «Вопрос-ответ»</w:t>
            </w:r>
          </w:p>
          <w:p w:rsidR="005A39A8" w:rsidRPr="005A39A8" w:rsidRDefault="005A39A8" w:rsidP="00003264">
            <w:pPr>
              <w:pStyle w:val="a4"/>
              <w:rPr>
                <w:rFonts w:ascii="Times New Roman" w:eastAsiaTheme="minorHAnsi" w:hAnsi="Times New Roman"/>
              </w:rPr>
            </w:pPr>
            <w:r w:rsidRPr="005A39A8">
              <w:rPr>
                <w:rFonts w:ascii="Times New Roman" w:eastAsiaTheme="minorHAnsi" w:hAnsi="Times New Roman"/>
              </w:rPr>
              <w:t>Показ открытых занятий по темам:</w:t>
            </w:r>
          </w:p>
          <w:p w:rsidR="005A39A8" w:rsidRPr="005A39A8" w:rsidRDefault="005A39A8" w:rsidP="00003264">
            <w:pPr>
              <w:jc w:val="both"/>
              <w:rPr>
                <w:rFonts w:ascii="Times New Roman" w:hAnsi="Times New Roman"/>
                <w:bCs/>
                <w:color w:val="000000"/>
                <w:spacing w:val="-7"/>
                <w:w w:val="101"/>
                <w:sz w:val="24"/>
                <w:szCs w:val="24"/>
              </w:rPr>
            </w:pPr>
            <w:r w:rsidRPr="005A39A8">
              <w:rPr>
                <w:rFonts w:ascii="Times New Roman" w:hAnsi="Times New Roman"/>
                <w:bCs/>
                <w:color w:val="000000"/>
                <w:spacing w:val="-7"/>
                <w:w w:val="101"/>
                <w:sz w:val="24"/>
                <w:szCs w:val="24"/>
              </w:rPr>
              <w:t>«Постановка звуков»</w:t>
            </w:r>
          </w:p>
          <w:p w:rsidR="005A39A8" w:rsidRPr="005A39A8" w:rsidRDefault="005A39A8" w:rsidP="00003264">
            <w:pPr>
              <w:jc w:val="both"/>
              <w:rPr>
                <w:rFonts w:ascii="Times New Roman" w:hAnsi="Times New Roman"/>
                <w:bCs/>
                <w:color w:val="000000"/>
                <w:spacing w:val="-7"/>
                <w:w w:val="101"/>
                <w:sz w:val="24"/>
                <w:szCs w:val="24"/>
              </w:rPr>
            </w:pPr>
            <w:r w:rsidRPr="005A39A8">
              <w:rPr>
                <w:rFonts w:ascii="Times New Roman" w:hAnsi="Times New Roman"/>
                <w:bCs/>
                <w:color w:val="000000"/>
                <w:spacing w:val="-7"/>
                <w:w w:val="101"/>
                <w:sz w:val="24"/>
                <w:szCs w:val="24"/>
              </w:rPr>
              <w:t>«Автоматизация звука»</w:t>
            </w:r>
          </w:p>
          <w:p w:rsidR="005A39A8" w:rsidRPr="005A39A8" w:rsidRDefault="005A39A8" w:rsidP="00003264">
            <w:pPr>
              <w:pStyle w:val="a4"/>
              <w:rPr>
                <w:rFonts w:ascii="Times New Roman" w:eastAsiaTheme="minorHAnsi" w:hAnsi="Times New Roman"/>
              </w:rPr>
            </w:pPr>
            <w:r w:rsidRPr="005A39A8">
              <w:rPr>
                <w:rFonts w:ascii="Times New Roman" w:hAnsi="Times New Roman"/>
                <w:bCs/>
                <w:color w:val="000000"/>
                <w:spacing w:val="-7"/>
                <w:w w:val="101"/>
              </w:rPr>
              <w:t>«Дифференциация звука»</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5A39A8" w:rsidRPr="005A39A8" w:rsidRDefault="005A39A8" w:rsidP="00003264">
            <w:pPr>
              <w:pStyle w:val="a4"/>
              <w:rPr>
                <w:rFonts w:ascii="Times New Roman" w:eastAsiaTheme="minorHAnsi" w:hAnsi="Times New Roman"/>
              </w:rPr>
            </w:pPr>
          </w:p>
          <w:p w:rsidR="005A39A8" w:rsidRPr="005A39A8" w:rsidRDefault="005A39A8" w:rsidP="00003264">
            <w:pPr>
              <w:rPr>
                <w:rFonts w:ascii="Times New Roman" w:hAnsi="Times New Roman"/>
                <w:sz w:val="24"/>
                <w:szCs w:val="24"/>
                <w:lang w:eastAsia="ru-RU"/>
              </w:rPr>
            </w:pPr>
            <w:r w:rsidRPr="005A39A8">
              <w:rPr>
                <w:rFonts w:ascii="Times New Roman" w:hAnsi="Times New Roman"/>
                <w:sz w:val="24"/>
                <w:szCs w:val="24"/>
                <w:lang w:eastAsia="ru-RU"/>
              </w:rPr>
              <w:t>Сентябрь</w:t>
            </w:r>
          </w:p>
          <w:p w:rsidR="005A39A8" w:rsidRPr="005A39A8" w:rsidRDefault="005A39A8" w:rsidP="00003264">
            <w:pPr>
              <w:rPr>
                <w:rFonts w:ascii="Times New Roman" w:hAnsi="Times New Roman"/>
                <w:sz w:val="24"/>
                <w:szCs w:val="24"/>
                <w:lang w:eastAsia="ru-RU"/>
              </w:rPr>
            </w:pPr>
          </w:p>
          <w:p w:rsidR="005A39A8" w:rsidRPr="005A39A8" w:rsidRDefault="005A39A8" w:rsidP="00003264">
            <w:pPr>
              <w:rPr>
                <w:rFonts w:ascii="Times New Roman" w:hAnsi="Times New Roman"/>
                <w:sz w:val="24"/>
                <w:szCs w:val="24"/>
                <w:lang w:eastAsia="ru-RU"/>
              </w:rPr>
            </w:pPr>
            <w:r w:rsidRPr="005A39A8">
              <w:rPr>
                <w:rFonts w:ascii="Times New Roman" w:hAnsi="Times New Roman"/>
                <w:sz w:val="24"/>
                <w:szCs w:val="24"/>
                <w:lang w:eastAsia="ru-RU"/>
              </w:rPr>
              <w:t>Октябрь</w:t>
            </w:r>
          </w:p>
          <w:p w:rsidR="005A39A8" w:rsidRPr="005A39A8" w:rsidRDefault="005A39A8" w:rsidP="00003264">
            <w:pPr>
              <w:rPr>
                <w:rFonts w:ascii="Times New Roman" w:hAnsi="Times New Roman"/>
                <w:sz w:val="24"/>
                <w:szCs w:val="24"/>
              </w:rPr>
            </w:pPr>
          </w:p>
          <w:p w:rsidR="005A39A8" w:rsidRPr="005A39A8" w:rsidRDefault="005A39A8" w:rsidP="00003264">
            <w:pPr>
              <w:rPr>
                <w:rFonts w:ascii="Times New Roman" w:hAnsi="Times New Roman"/>
                <w:sz w:val="24"/>
                <w:szCs w:val="24"/>
              </w:rPr>
            </w:pPr>
            <w:r w:rsidRPr="005A39A8">
              <w:rPr>
                <w:rFonts w:ascii="Times New Roman" w:hAnsi="Times New Roman"/>
                <w:sz w:val="24"/>
                <w:szCs w:val="24"/>
              </w:rPr>
              <w:t>Ноябрь</w:t>
            </w:r>
          </w:p>
          <w:p w:rsidR="005A39A8" w:rsidRPr="005A39A8" w:rsidRDefault="005A39A8" w:rsidP="00003264">
            <w:pPr>
              <w:rPr>
                <w:rFonts w:ascii="Times New Roman" w:hAnsi="Times New Roman"/>
                <w:sz w:val="24"/>
                <w:szCs w:val="24"/>
              </w:rPr>
            </w:pPr>
          </w:p>
          <w:p w:rsidR="005A39A8" w:rsidRPr="005A39A8" w:rsidRDefault="005A39A8" w:rsidP="00003264">
            <w:pPr>
              <w:rPr>
                <w:rFonts w:ascii="Times New Roman" w:hAnsi="Times New Roman"/>
                <w:sz w:val="24"/>
                <w:szCs w:val="24"/>
              </w:rPr>
            </w:pPr>
          </w:p>
          <w:p w:rsidR="005A39A8" w:rsidRPr="005A39A8" w:rsidRDefault="005A39A8" w:rsidP="00003264">
            <w:pPr>
              <w:rPr>
                <w:rFonts w:ascii="Times New Roman" w:hAnsi="Times New Roman"/>
                <w:sz w:val="24"/>
                <w:szCs w:val="24"/>
              </w:rPr>
            </w:pPr>
            <w:r w:rsidRPr="005A39A8">
              <w:rPr>
                <w:rFonts w:ascii="Times New Roman" w:hAnsi="Times New Roman"/>
                <w:sz w:val="24"/>
                <w:szCs w:val="24"/>
              </w:rPr>
              <w:t>Январь</w:t>
            </w:r>
          </w:p>
          <w:p w:rsidR="005A39A8" w:rsidRPr="005A39A8" w:rsidRDefault="005A39A8" w:rsidP="00003264">
            <w:pPr>
              <w:rPr>
                <w:rFonts w:ascii="Times New Roman" w:hAnsi="Times New Roman"/>
                <w:sz w:val="24"/>
                <w:szCs w:val="24"/>
              </w:rPr>
            </w:pPr>
          </w:p>
          <w:p w:rsidR="005A39A8" w:rsidRPr="005A39A8" w:rsidRDefault="005A39A8" w:rsidP="00003264">
            <w:pPr>
              <w:rPr>
                <w:rFonts w:ascii="Times New Roman" w:hAnsi="Times New Roman"/>
                <w:sz w:val="24"/>
                <w:szCs w:val="24"/>
              </w:rPr>
            </w:pPr>
          </w:p>
          <w:p w:rsidR="005A39A8" w:rsidRPr="005A39A8" w:rsidRDefault="005A39A8" w:rsidP="00003264">
            <w:pPr>
              <w:rPr>
                <w:rFonts w:ascii="Times New Roman" w:hAnsi="Times New Roman"/>
                <w:sz w:val="24"/>
                <w:szCs w:val="24"/>
                <w:lang w:eastAsia="ru-RU"/>
              </w:rPr>
            </w:pPr>
            <w:r w:rsidRPr="005A39A8">
              <w:rPr>
                <w:rFonts w:ascii="Times New Roman" w:hAnsi="Times New Roman"/>
                <w:sz w:val="24"/>
                <w:szCs w:val="24"/>
              </w:rPr>
              <w:t>В течение учебного года.</w:t>
            </w:r>
          </w:p>
        </w:tc>
        <w:tc>
          <w:tcPr>
            <w:tcW w:w="2128" w:type="dxa"/>
            <w:tcBorders>
              <w:top w:val="single" w:sz="4" w:space="0" w:color="auto"/>
              <w:left w:val="single" w:sz="4" w:space="0" w:color="000000" w:themeColor="text1"/>
              <w:bottom w:val="single" w:sz="4" w:space="0" w:color="auto"/>
              <w:right w:val="single" w:sz="4" w:space="0" w:color="000000" w:themeColor="text1"/>
            </w:tcBorders>
          </w:tcPr>
          <w:p w:rsidR="005A39A8" w:rsidRPr="005A39A8" w:rsidRDefault="005A39A8" w:rsidP="00003264">
            <w:pPr>
              <w:pStyle w:val="a4"/>
              <w:rPr>
                <w:rFonts w:ascii="Times New Roman" w:eastAsiaTheme="minorHAnsi" w:hAnsi="Times New Roman"/>
              </w:rPr>
            </w:pPr>
            <w:r w:rsidRPr="005A39A8">
              <w:rPr>
                <w:rFonts w:ascii="Times New Roman" w:eastAsiaTheme="minorHAnsi" w:hAnsi="Times New Roman"/>
              </w:rPr>
              <w:lastRenderedPageBreak/>
              <w:t>Учитель-логопед Гопаненко О.А.</w:t>
            </w:r>
          </w:p>
          <w:p w:rsidR="005A39A8" w:rsidRPr="005A39A8" w:rsidRDefault="005A39A8" w:rsidP="00003264">
            <w:pPr>
              <w:pStyle w:val="a4"/>
              <w:rPr>
                <w:rFonts w:ascii="Times New Roman" w:hAnsi="Times New Roman"/>
              </w:rPr>
            </w:pPr>
          </w:p>
          <w:p w:rsidR="005A39A8" w:rsidRPr="005A39A8" w:rsidRDefault="005A39A8" w:rsidP="00003264">
            <w:pPr>
              <w:pStyle w:val="a4"/>
              <w:rPr>
                <w:rFonts w:ascii="Times New Roman" w:eastAsiaTheme="minorHAnsi" w:hAnsi="Times New Roman"/>
              </w:rPr>
            </w:pPr>
          </w:p>
        </w:tc>
      </w:tr>
    </w:tbl>
    <w:p w:rsidR="005A39A8" w:rsidRPr="005A39A8" w:rsidRDefault="005A39A8" w:rsidP="005A39A8">
      <w:pPr>
        <w:pStyle w:val="a4"/>
        <w:rPr>
          <w:rFonts w:ascii="Times New Roman" w:eastAsiaTheme="minorEastAsia" w:hAnsi="Times New Roman"/>
        </w:rPr>
      </w:pPr>
    </w:p>
    <w:p w:rsidR="005A39A8" w:rsidRPr="005A39A8" w:rsidRDefault="005A39A8" w:rsidP="005A39A8">
      <w:pPr>
        <w:pStyle w:val="a4"/>
        <w:rPr>
          <w:rFonts w:ascii="Times New Roman" w:eastAsiaTheme="minorHAnsi" w:hAnsi="Times New Roman"/>
        </w:rPr>
      </w:pPr>
      <w:r w:rsidRPr="005A39A8">
        <w:rPr>
          <w:rFonts w:ascii="Times New Roman" w:hAnsi="Times New Roman"/>
        </w:rPr>
        <w:t>Учитель-логопед       __________________                                  (</w:t>
      </w:r>
      <w:r w:rsidRPr="005A39A8">
        <w:rPr>
          <w:rFonts w:ascii="Times New Roman" w:eastAsiaTheme="minorHAnsi" w:hAnsi="Times New Roman"/>
        </w:rPr>
        <w:t>Гопаненко О.А.)</w:t>
      </w:r>
    </w:p>
    <w:p w:rsidR="005A39A8" w:rsidRPr="005A39A8" w:rsidRDefault="005A39A8" w:rsidP="005A39A8">
      <w:pPr>
        <w:pStyle w:val="a4"/>
        <w:rPr>
          <w:rFonts w:ascii="Times New Roman" w:eastAsiaTheme="minorHAnsi" w:hAnsi="Times New Roman"/>
        </w:rPr>
      </w:pPr>
    </w:p>
    <w:p w:rsidR="005A39A8" w:rsidRPr="005A39A8" w:rsidRDefault="005A39A8" w:rsidP="005A39A8">
      <w:pPr>
        <w:pStyle w:val="a4"/>
        <w:rPr>
          <w:rFonts w:ascii="Times New Roman" w:eastAsiaTheme="minorHAnsi" w:hAnsi="Times New Roman"/>
        </w:rPr>
      </w:pPr>
    </w:p>
    <w:p w:rsidR="005A39A8" w:rsidRPr="005A39A8" w:rsidRDefault="005A39A8" w:rsidP="005A39A8">
      <w:pPr>
        <w:pStyle w:val="a4"/>
        <w:rPr>
          <w:rFonts w:ascii="Times New Roman" w:eastAsiaTheme="minorHAnsi" w:hAnsi="Times New Roman"/>
        </w:rPr>
      </w:pPr>
    </w:p>
    <w:p w:rsidR="005A39A8" w:rsidRDefault="005A39A8" w:rsidP="005A39A8">
      <w:pPr>
        <w:pStyle w:val="a4"/>
        <w:rPr>
          <w:rFonts w:eastAsiaTheme="minorHAnsi"/>
        </w:rPr>
      </w:pPr>
    </w:p>
    <w:p w:rsidR="005A39A8" w:rsidRDefault="005A39A8" w:rsidP="005A39A8">
      <w:pPr>
        <w:tabs>
          <w:tab w:val="left" w:pos="8145"/>
        </w:tabs>
        <w:rPr>
          <w:rFonts w:ascii="Times New Roman" w:hAnsi="Times New Roman"/>
          <w:sz w:val="28"/>
          <w:szCs w:val="28"/>
        </w:rPr>
      </w:pPr>
    </w:p>
    <w:p w:rsidR="005A39A8" w:rsidRDefault="005A39A8" w:rsidP="007604FB">
      <w:pPr>
        <w:tabs>
          <w:tab w:val="left" w:pos="8145"/>
        </w:tabs>
        <w:jc w:val="center"/>
        <w:rPr>
          <w:rFonts w:ascii="Times New Roman" w:hAnsi="Times New Roman"/>
          <w:sz w:val="28"/>
          <w:szCs w:val="28"/>
        </w:rPr>
      </w:pPr>
    </w:p>
    <w:p w:rsidR="005A39A8" w:rsidRPr="005A39A8" w:rsidRDefault="005A39A8" w:rsidP="005A39A8">
      <w:pPr>
        <w:rPr>
          <w:rFonts w:ascii="Times New Roman" w:hAnsi="Times New Roman"/>
          <w:sz w:val="28"/>
          <w:szCs w:val="28"/>
        </w:rPr>
      </w:pPr>
    </w:p>
    <w:p w:rsidR="005A39A8" w:rsidRPr="005A39A8" w:rsidRDefault="005A39A8" w:rsidP="005A39A8">
      <w:pPr>
        <w:rPr>
          <w:rFonts w:ascii="Times New Roman" w:hAnsi="Times New Roman"/>
          <w:sz w:val="28"/>
          <w:szCs w:val="28"/>
        </w:rPr>
      </w:pPr>
    </w:p>
    <w:p w:rsidR="005A39A8" w:rsidRPr="005A39A8" w:rsidRDefault="005A39A8" w:rsidP="005A39A8">
      <w:pPr>
        <w:rPr>
          <w:rFonts w:ascii="Times New Roman" w:hAnsi="Times New Roman"/>
          <w:sz w:val="28"/>
          <w:szCs w:val="28"/>
        </w:rPr>
      </w:pPr>
    </w:p>
    <w:p w:rsidR="005A39A8" w:rsidRPr="005A39A8" w:rsidRDefault="005A39A8" w:rsidP="005A39A8">
      <w:pPr>
        <w:rPr>
          <w:rFonts w:ascii="Times New Roman" w:hAnsi="Times New Roman"/>
          <w:sz w:val="28"/>
          <w:szCs w:val="28"/>
        </w:rPr>
      </w:pPr>
    </w:p>
    <w:p w:rsidR="005A39A8" w:rsidRPr="005A39A8" w:rsidRDefault="005A39A8" w:rsidP="005A39A8">
      <w:pPr>
        <w:rPr>
          <w:rFonts w:ascii="Times New Roman" w:hAnsi="Times New Roman"/>
          <w:sz w:val="28"/>
          <w:szCs w:val="28"/>
        </w:rPr>
      </w:pPr>
    </w:p>
    <w:p w:rsidR="005A39A8" w:rsidRDefault="005A39A8" w:rsidP="005A39A8">
      <w:pPr>
        <w:rPr>
          <w:rFonts w:ascii="Times New Roman" w:hAnsi="Times New Roman"/>
          <w:sz w:val="28"/>
          <w:szCs w:val="28"/>
        </w:rPr>
      </w:pPr>
    </w:p>
    <w:p w:rsidR="001E1DD2" w:rsidRDefault="005A39A8" w:rsidP="005A39A8">
      <w:pPr>
        <w:tabs>
          <w:tab w:val="left" w:pos="5820"/>
        </w:tabs>
        <w:rPr>
          <w:rFonts w:ascii="Times New Roman" w:hAnsi="Times New Roman"/>
          <w:sz w:val="28"/>
          <w:szCs w:val="28"/>
        </w:rPr>
      </w:pPr>
      <w:r>
        <w:rPr>
          <w:rFonts w:ascii="Times New Roman" w:hAnsi="Times New Roman"/>
          <w:sz w:val="28"/>
          <w:szCs w:val="28"/>
        </w:rPr>
        <w:tab/>
      </w:r>
    </w:p>
    <w:p w:rsidR="005A39A8" w:rsidRDefault="005A39A8" w:rsidP="005A39A8">
      <w:pPr>
        <w:tabs>
          <w:tab w:val="left" w:pos="5820"/>
        </w:tabs>
        <w:rPr>
          <w:rFonts w:ascii="Times New Roman" w:hAnsi="Times New Roman"/>
          <w:sz w:val="28"/>
          <w:szCs w:val="28"/>
        </w:rPr>
      </w:pPr>
    </w:p>
    <w:p w:rsidR="005A39A8" w:rsidRDefault="005A39A8" w:rsidP="005A39A8">
      <w:pPr>
        <w:tabs>
          <w:tab w:val="left" w:pos="5820"/>
        </w:tabs>
        <w:rPr>
          <w:rFonts w:ascii="Times New Roman" w:hAnsi="Times New Roman"/>
          <w:sz w:val="28"/>
          <w:szCs w:val="28"/>
        </w:rPr>
      </w:pPr>
    </w:p>
    <w:p w:rsidR="005A39A8" w:rsidRDefault="005A39A8" w:rsidP="005A39A8">
      <w:pPr>
        <w:tabs>
          <w:tab w:val="left" w:pos="5820"/>
        </w:tabs>
        <w:rPr>
          <w:rFonts w:ascii="Times New Roman" w:hAnsi="Times New Roman"/>
          <w:sz w:val="28"/>
          <w:szCs w:val="28"/>
        </w:rPr>
      </w:pPr>
    </w:p>
    <w:p w:rsidR="005A39A8" w:rsidRPr="005A39A8" w:rsidRDefault="005A39A8" w:rsidP="005A39A8">
      <w:pPr>
        <w:tabs>
          <w:tab w:val="left" w:pos="5820"/>
        </w:tabs>
        <w:rPr>
          <w:rFonts w:ascii="Times New Roman" w:hAnsi="Times New Roman"/>
          <w:sz w:val="28"/>
          <w:szCs w:val="28"/>
        </w:rPr>
      </w:pPr>
    </w:p>
    <w:sectPr w:rsidR="005A39A8" w:rsidRPr="005A39A8" w:rsidSect="00FC5A5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7CE" w:rsidRDefault="006757CE" w:rsidP="00D914F2">
      <w:pPr>
        <w:spacing w:after="0" w:line="240" w:lineRule="auto"/>
      </w:pPr>
      <w:r>
        <w:separator/>
      </w:r>
    </w:p>
  </w:endnote>
  <w:endnote w:type="continuationSeparator" w:id="1">
    <w:p w:rsidR="006757CE" w:rsidRDefault="006757CE" w:rsidP="00D914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7294007"/>
      <w:docPartObj>
        <w:docPartGallery w:val="Page Numbers (Bottom of Page)"/>
        <w:docPartUnique/>
      </w:docPartObj>
    </w:sdtPr>
    <w:sdtContent>
      <w:p w:rsidR="00003264" w:rsidRDefault="001173EE">
        <w:pPr>
          <w:pStyle w:val="a8"/>
          <w:jc w:val="right"/>
        </w:pPr>
        <w:r>
          <w:fldChar w:fldCharType="begin"/>
        </w:r>
        <w:r w:rsidR="00003264">
          <w:instrText>PAGE   \* MERGEFORMAT</w:instrText>
        </w:r>
        <w:r>
          <w:fldChar w:fldCharType="separate"/>
        </w:r>
        <w:r w:rsidR="00BF3AF4">
          <w:rPr>
            <w:noProof/>
          </w:rPr>
          <w:t>19</w:t>
        </w:r>
        <w:r>
          <w:fldChar w:fldCharType="end"/>
        </w:r>
      </w:p>
    </w:sdtContent>
  </w:sdt>
  <w:p w:rsidR="00003264" w:rsidRDefault="0000326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7CE" w:rsidRDefault="006757CE" w:rsidP="00D914F2">
      <w:pPr>
        <w:spacing w:after="0" w:line="240" w:lineRule="auto"/>
      </w:pPr>
      <w:r>
        <w:separator/>
      </w:r>
    </w:p>
  </w:footnote>
  <w:footnote w:type="continuationSeparator" w:id="1">
    <w:p w:rsidR="006757CE" w:rsidRDefault="006757CE" w:rsidP="00D914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264" w:rsidRPr="00E9531A" w:rsidRDefault="00003264" w:rsidP="00381936">
    <w:pPr>
      <w:pStyle w:val="a6"/>
      <w:jc w:val="right"/>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D1448"/>
    <w:multiLevelType w:val="hybridMultilevel"/>
    <w:tmpl w:val="50C62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DE74B9"/>
    <w:multiLevelType w:val="singleLevel"/>
    <w:tmpl w:val="7FC4FA60"/>
    <w:lvl w:ilvl="0">
      <w:start w:val="1"/>
      <w:numFmt w:val="decimal"/>
      <w:lvlText w:val="%1."/>
      <w:lvlJc w:val="left"/>
      <w:pPr>
        <w:tabs>
          <w:tab w:val="num" w:pos="927"/>
        </w:tabs>
        <w:ind w:left="927" w:hanging="360"/>
      </w:pPr>
    </w:lvl>
  </w:abstractNum>
  <w:abstractNum w:abstractNumId="2">
    <w:nsid w:val="09F94A0F"/>
    <w:multiLevelType w:val="multilevel"/>
    <w:tmpl w:val="32DEEE0E"/>
    <w:lvl w:ilvl="0">
      <w:start w:val="1"/>
      <w:numFmt w:val="decimal"/>
      <w:lvlText w:val="%1."/>
      <w:lvlJc w:val="left"/>
      <w:pPr>
        <w:ind w:left="510" w:hanging="51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Zero"/>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0B0D2FAC"/>
    <w:multiLevelType w:val="multilevel"/>
    <w:tmpl w:val="E6C6BF08"/>
    <w:lvl w:ilvl="0">
      <w:start w:val="1"/>
      <w:numFmt w:val="upperRoman"/>
      <w:lvlText w:val="%1."/>
      <w:lvlJc w:val="left"/>
      <w:pPr>
        <w:ind w:left="4124" w:hanging="72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4124" w:hanging="720"/>
      </w:pPr>
      <w:rPr>
        <w:rFonts w:hint="default"/>
      </w:rPr>
    </w:lvl>
    <w:lvl w:ilvl="3">
      <w:start w:val="1"/>
      <w:numFmt w:val="decimalZero"/>
      <w:isLgl/>
      <w:lvlText w:val="%1.%2.%3.%4."/>
      <w:lvlJc w:val="left"/>
      <w:pPr>
        <w:ind w:left="4484" w:hanging="108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4844" w:hanging="1440"/>
      </w:pPr>
      <w:rPr>
        <w:rFonts w:hint="default"/>
      </w:rPr>
    </w:lvl>
    <w:lvl w:ilvl="6">
      <w:start w:val="1"/>
      <w:numFmt w:val="decimal"/>
      <w:isLgl/>
      <w:lvlText w:val="%1.%2.%3.%4.%5.%6.%7."/>
      <w:lvlJc w:val="left"/>
      <w:pPr>
        <w:ind w:left="5204" w:hanging="1800"/>
      </w:pPr>
      <w:rPr>
        <w:rFonts w:hint="default"/>
      </w:rPr>
    </w:lvl>
    <w:lvl w:ilvl="7">
      <w:start w:val="1"/>
      <w:numFmt w:val="decimal"/>
      <w:isLgl/>
      <w:lvlText w:val="%1.%2.%3.%4.%5.%6.%7.%8."/>
      <w:lvlJc w:val="left"/>
      <w:pPr>
        <w:ind w:left="5204" w:hanging="1800"/>
      </w:pPr>
      <w:rPr>
        <w:rFonts w:hint="default"/>
      </w:rPr>
    </w:lvl>
    <w:lvl w:ilvl="8">
      <w:start w:val="1"/>
      <w:numFmt w:val="decimal"/>
      <w:isLgl/>
      <w:lvlText w:val="%1.%2.%3.%4.%5.%6.%7.%8.%9."/>
      <w:lvlJc w:val="left"/>
      <w:pPr>
        <w:ind w:left="5564" w:hanging="2160"/>
      </w:pPr>
      <w:rPr>
        <w:rFonts w:hint="default"/>
      </w:rPr>
    </w:lvl>
  </w:abstractNum>
  <w:abstractNum w:abstractNumId="4">
    <w:nsid w:val="0E242788"/>
    <w:multiLevelType w:val="hybridMultilevel"/>
    <w:tmpl w:val="19EE1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4F60B1"/>
    <w:multiLevelType w:val="singleLevel"/>
    <w:tmpl w:val="CF6CF1EA"/>
    <w:lvl w:ilvl="0">
      <w:start w:val="1"/>
      <w:numFmt w:val="bullet"/>
      <w:lvlText w:val="-"/>
      <w:lvlJc w:val="left"/>
      <w:pPr>
        <w:tabs>
          <w:tab w:val="num" w:pos="927"/>
        </w:tabs>
        <w:ind w:left="927" w:hanging="360"/>
      </w:pPr>
    </w:lvl>
  </w:abstractNum>
  <w:abstractNum w:abstractNumId="6">
    <w:nsid w:val="13B54A2A"/>
    <w:multiLevelType w:val="hybridMultilevel"/>
    <w:tmpl w:val="8648F538"/>
    <w:lvl w:ilvl="0" w:tplc="1AA0B7AA">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B4260E8"/>
    <w:multiLevelType w:val="hybridMultilevel"/>
    <w:tmpl w:val="609CC94C"/>
    <w:lvl w:ilvl="0" w:tplc="8B50F7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9B4D62"/>
    <w:multiLevelType w:val="multilevel"/>
    <w:tmpl w:val="642A05E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02C00B8"/>
    <w:multiLevelType w:val="singleLevel"/>
    <w:tmpl w:val="A5624554"/>
    <w:lvl w:ilvl="0">
      <w:start w:val="1"/>
      <w:numFmt w:val="decimal"/>
      <w:lvlText w:val="%1."/>
      <w:lvlJc w:val="left"/>
      <w:pPr>
        <w:tabs>
          <w:tab w:val="num" w:pos="927"/>
        </w:tabs>
        <w:ind w:left="927" w:hanging="360"/>
      </w:pPr>
    </w:lvl>
  </w:abstractNum>
  <w:abstractNum w:abstractNumId="10">
    <w:nsid w:val="21166EE1"/>
    <w:multiLevelType w:val="hybridMultilevel"/>
    <w:tmpl w:val="486A7816"/>
    <w:lvl w:ilvl="0" w:tplc="E93A1976">
      <w:start w:val="3"/>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9441AD"/>
    <w:multiLevelType w:val="multilevel"/>
    <w:tmpl w:val="C624FB66"/>
    <w:lvl w:ilvl="0">
      <w:start w:val="1"/>
      <w:numFmt w:val="decimal"/>
      <w:lvlText w:val="%1."/>
      <w:lvlJc w:val="left"/>
      <w:pPr>
        <w:ind w:left="2564" w:hanging="720"/>
      </w:pPr>
      <w:rPr>
        <w:rFonts w:hint="default"/>
      </w:rPr>
    </w:lvl>
    <w:lvl w:ilvl="1">
      <w:start w:val="2"/>
      <w:numFmt w:val="decimal"/>
      <w:isLgl/>
      <w:lvlText w:val="%1.%2."/>
      <w:lvlJc w:val="left"/>
      <w:pPr>
        <w:ind w:left="3555" w:hanging="720"/>
      </w:pPr>
      <w:rPr>
        <w:rFonts w:hint="default"/>
      </w:rPr>
    </w:lvl>
    <w:lvl w:ilvl="2">
      <w:start w:val="1"/>
      <w:numFmt w:val="decimal"/>
      <w:isLgl/>
      <w:lvlText w:val="%1.%2.%3."/>
      <w:lvlJc w:val="left"/>
      <w:pPr>
        <w:ind w:left="3555" w:hanging="720"/>
      </w:pPr>
      <w:rPr>
        <w:rFonts w:hint="default"/>
      </w:rPr>
    </w:lvl>
    <w:lvl w:ilvl="3">
      <w:start w:val="1"/>
      <w:numFmt w:val="decimal"/>
      <w:isLgl/>
      <w:lvlText w:val="%1.%2.%3.%4."/>
      <w:lvlJc w:val="left"/>
      <w:pPr>
        <w:ind w:left="3915" w:hanging="108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635" w:hanging="1800"/>
      </w:pPr>
      <w:rPr>
        <w:rFonts w:hint="default"/>
      </w:rPr>
    </w:lvl>
    <w:lvl w:ilvl="7">
      <w:start w:val="1"/>
      <w:numFmt w:val="decimal"/>
      <w:isLgl/>
      <w:lvlText w:val="%1.%2.%3.%4.%5.%6.%7.%8."/>
      <w:lvlJc w:val="left"/>
      <w:pPr>
        <w:ind w:left="4635" w:hanging="1800"/>
      </w:pPr>
      <w:rPr>
        <w:rFonts w:hint="default"/>
      </w:rPr>
    </w:lvl>
    <w:lvl w:ilvl="8">
      <w:start w:val="1"/>
      <w:numFmt w:val="decimal"/>
      <w:isLgl/>
      <w:lvlText w:val="%1.%2.%3.%4.%5.%6.%7.%8.%9."/>
      <w:lvlJc w:val="left"/>
      <w:pPr>
        <w:ind w:left="4995" w:hanging="2160"/>
      </w:pPr>
      <w:rPr>
        <w:rFonts w:hint="default"/>
      </w:rPr>
    </w:lvl>
  </w:abstractNum>
  <w:abstractNum w:abstractNumId="12">
    <w:nsid w:val="27D552ED"/>
    <w:multiLevelType w:val="multilevel"/>
    <w:tmpl w:val="28F81864"/>
    <w:lvl w:ilvl="0">
      <w:start w:val="3"/>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3">
    <w:nsid w:val="35E670C9"/>
    <w:multiLevelType w:val="hybridMultilevel"/>
    <w:tmpl w:val="42D42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005852"/>
    <w:multiLevelType w:val="multilevel"/>
    <w:tmpl w:val="19EE179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0B9396C"/>
    <w:multiLevelType w:val="multilevel"/>
    <w:tmpl w:val="48706CF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866" w:hanging="720"/>
      </w:pPr>
      <w:rPr>
        <w:rFonts w:hint="default"/>
      </w:rPr>
    </w:lvl>
    <w:lvl w:ilvl="3">
      <w:start w:val="1"/>
      <w:numFmt w:val="decimalZero"/>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386" w:hanging="180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16">
    <w:nsid w:val="44F35C02"/>
    <w:multiLevelType w:val="multilevel"/>
    <w:tmpl w:val="5F50D7FA"/>
    <w:lvl w:ilvl="0">
      <w:start w:val="1"/>
      <w:numFmt w:val="upperRoman"/>
      <w:lvlText w:val="%1."/>
      <w:lvlJc w:val="left"/>
      <w:pPr>
        <w:ind w:left="1080"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6D809BC"/>
    <w:multiLevelType w:val="hybridMultilevel"/>
    <w:tmpl w:val="F4DC4F64"/>
    <w:lvl w:ilvl="0" w:tplc="B99E533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F813E34"/>
    <w:multiLevelType w:val="multilevel"/>
    <w:tmpl w:val="C624FB66"/>
    <w:lvl w:ilvl="0">
      <w:start w:val="1"/>
      <w:numFmt w:val="decimal"/>
      <w:lvlText w:val="%1."/>
      <w:lvlJc w:val="left"/>
      <w:pPr>
        <w:ind w:left="2564" w:hanging="720"/>
      </w:pPr>
      <w:rPr>
        <w:rFonts w:hint="default"/>
      </w:rPr>
    </w:lvl>
    <w:lvl w:ilvl="1">
      <w:start w:val="2"/>
      <w:numFmt w:val="decimal"/>
      <w:isLgl/>
      <w:lvlText w:val="%1.%2."/>
      <w:lvlJc w:val="left"/>
      <w:pPr>
        <w:ind w:left="3555" w:hanging="720"/>
      </w:pPr>
      <w:rPr>
        <w:rFonts w:hint="default"/>
      </w:rPr>
    </w:lvl>
    <w:lvl w:ilvl="2">
      <w:start w:val="1"/>
      <w:numFmt w:val="decimal"/>
      <w:isLgl/>
      <w:lvlText w:val="%1.%2.%3."/>
      <w:lvlJc w:val="left"/>
      <w:pPr>
        <w:ind w:left="3555" w:hanging="720"/>
      </w:pPr>
      <w:rPr>
        <w:rFonts w:hint="default"/>
      </w:rPr>
    </w:lvl>
    <w:lvl w:ilvl="3">
      <w:start w:val="1"/>
      <w:numFmt w:val="decimal"/>
      <w:isLgl/>
      <w:lvlText w:val="%1.%2.%3.%4."/>
      <w:lvlJc w:val="left"/>
      <w:pPr>
        <w:ind w:left="3915" w:hanging="108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635" w:hanging="1800"/>
      </w:pPr>
      <w:rPr>
        <w:rFonts w:hint="default"/>
      </w:rPr>
    </w:lvl>
    <w:lvl w:ilvl="7">
      <w:start w:val="1"/>
      <w:numFmt w:val="decimal"/>
      <w:isLgl/>
      <w:lvlText w:val="%1.%2.%3.%4.%5.%6.%7.%8."/>
      <w:lvlJc w:val="left"/>
      <w:pPr>
        <w:ind w:left="4635" w:hanging="1800"/>
      </w:pPr>
      <w:rPr>
        <w:rFonts w:hint="default"/>
      </w:rPr>
    </w:lvl>
    <w:lvl w:ilvl="8">
      <w:start w:val="1"/>
      <w:numFmt w:val="decimal"/>
      <w:isLgl/>
      <w:lvlText w:val="%1.%2.%3.%4.%5.%6.%7.%8.%9."/>
      <w:lvlJc w:val="left"/>
      <w:pPr>
        <w:ind w:left="4995" w:hanging="2160"/>
      </w:pPr>
      <w:rPr>
        <w:rFonts w:hint="default"/>
      </w:rPr>
    </w:lvl>
  </w:abstractNum>
  <w:abstractNum w:abstractNumId="19">
    <w:nsid w:val="50A3381C"/>
    <w:multiLevelType w:val="hybridMultilevel"/>
    <w:tmpl w:val="70B435B2"/>
    <w:lvl w:ilvl="0" w:tplc="AD12F96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FF327F"/>
    <w:multiLevelType w:val="hybridMultilevel"/>
    <w:tmpl w:val="15CC710A"/>
    <w:lvl w:ilvl="0" w:tplc="EB9C769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2B7E6F"/>
    <w:multiLevelType w:val="hybridMultilevel"/>
    <w:tmpl w:val="576664D4"/>
    <w:lvl w:ilvl="0" w:tplc="C832CA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6914E9"/>
    <w:multiLevelType w:val="multilevel"/>
    <w:tmpl w:val="486A7816"/>
    <w:lvl w:ilvl="0">
      <w:start w:val="3"/>
      <w:numFmt w:val="upperRoman"/>
      <w:lvlText w:val="%1."/>
      <w:lvlJc w:val="left"/>
      <w:pPr>
        <w:ind w:left="108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E3F67E0"/>
    <w:multiLevelType w:val="multilevel"/>
    <w:tmpl w:val="BEFAF99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Zero"/>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4">
    <w:nsid w:val="603A590F"/>
    <w:multiLevelType w:val="multilevel"/>
    <w:tmpl w:val="FA926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1C04D42"/>
    <w:multiLevelType w:val="hybridMultilevel"/>
    <w:tmpl w:val="EFCC068E"/>
    <w:lvl w:ilvl="0" w:tplc="F03005EE">
      <w:start w:val="1"/>
      <w:numFmt w:val="upperRoman"/>
      <w:lvlText w:val="%1."/>
      <w:lvlJc w:val="left"/>
      <w:pPr>
        <w:ind w:left="2564" w:hanging="72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26">
    <w:nsid w:val="62B343FD"/>
    <w:multiLevelType w:val="hybridMultilevel"/>
    <w:tmpl w:val="4CBA0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EF086D"/>
    <w:multiLevelType w:val="singleLevel"/>
    <w:tmpl w:val="CD6C3ED6"/>
    <w:lvl w:ilvl="0">
      <w:start w:val="1"/>
      <w:numFmt w:val="decimal"/>
      <w:lvlText w:val="%1."/>
      <w:lvlJc w:val="left"/>
      <w:pPr>
        <w:tabs>
          <w:tab w:val="num" w:pos="927"/>
        </w:tabs>
        <w:ind w:left="927" w:hanging="360"/>
      </w:pPr>
    </w:lvl>
  </w:abstractNum>
  <w:abstractNum w:abstractNumId="28">
    <w:nsid w:val="6F653F47"/>
    <w:multiLevelType w:val="hybridMultilevel"/>
    <w:tmpl w:val="96D86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28651E2"/>
    <w:multiLevelType w:val="multilevel"/>
    <w:tmpl w:val="6F5EEBA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7306021F"/>
    <w:multiLevelType w:val="multilevel"/>
    <w:tmpl w:val="7382E04A"/>
    <w:lvl w:ilvl="0">
      <w:start w:val="1"/>
      <w:numFmt w:val="decimal"/>
      <w:lvlText w:val="%1."/>
      <w:lvlJc w:val="left"/>
      <w:pPr>
        <w:ind w:left="870" w:hanging="51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53D7450"/>
    <w:multiLevelType w:val="hybridMultilevel"/>
    <w:tmpl w:val="0B949BDE"/>
    <w:lvl w:ilvl="0" w:tplc="FFA041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6"/>
  </w:num>
  <w:num w:numId="3">
    <w:abstractNumId w:val="25"/>
  </w:num>
  <w:num w:numId="4">
    <w:abstractNumId w:val="3"/>
  </w:num>
  <w:num w:numId="5">
    <w:abstractNumId w:val="8"/>
  </w:num>
  <w:num w:numId="6">
    <w:abstractNumId w:val="15"/>
  </w:num>
  <w:num w:numId="7">
    <w:abstractNumId w:val="23"/>
  </w:num>
  <w:num w:numId="8">
    <w:abstractNumId w:val="18"/>
  </w:num>
  <w:num w:numId="9">
    <w:abstractNumId w:val="28"/>
  </w:num>
  <w:num w:numId="10">
    <w:abstractNumId w:val="26"/>
  </w:num>
  <w:num w:numId="11">
    <w:abstractNumId w:val="11"/>
  </w:num>
  <w:num w:numId="12">
    <w:abstractNumId w:val="16"/>
  </w:num>
  <w:num w:numId="13">
    <w:abstractNumId w:val="4"/>
  </w:num>
  <w:num w:numId="14">
    <w:abstractNumId w:val="21"/>
  </w:num>
  <w:num w:numId="15">
    <w:abstractNumId w:val="17"/>
  </w:num>
  <w:num w:numId="16">
    <w:abstractNumId w:val="7"/>
  </w:num>
  <w:num w:numId="17">
    <w:abstractNumId w:val="20"/>
  </w:num>
  <w:num w:numId="18">
    <w:abstractNumId w:val="2"/>
  </w:num>
  <w:num w:numId="19">
    <w:abstractNumId w:val="30"/>
  </w:num>
  <w:num w:numId="20">
    <w:abstractNumId w:val="14"/>
  </w:num>
  <w:num w:numId="21">
    <w:abstractNumId w:val="10"/>
  </w:num>
  <w:num w:numId="22">
    <w:abstractNumId w:val="22"/>
  </w:num>
  <w:num w:numId="23">
    <w:abstractNumId w:val="31"/>
  </w:num>
  <w:num w:numId="24">
    <w:abstractNumId w:val="13"/>
  </w:num>
  <w:num w:numId="25">
    <w:abstractNumId w:val="29"/>
  </w:num>
  <w:num w:numId="26">
    <w:abstractNumId w:val="27"/>
    <w:lvlOverride w:ilvl="0">
      <w:startOverride w:val="1"/>
    </w:lvlOverride>
  </w:num>
  <w:num w:numId="27">
    <w:abstractNumId w:val="1"/>
    <w:lvlOverride w:ilvl="0">
      <w:startOverride w:val="1"/>
    </w:lvlOverride>
  </w:num>
  <w:num w:numId="28">
    <w:abstractNumId w:val="9"/>
    <w:lvlOverride w:ilvl="0">
      <w:startOverride w:val="1"/>
    </w:lvlOverride>
  </w:num>
  <w:num w:numId="29">
    <w:abstractNumId w:val="5"/>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350A5"/>
    <w:rsid w:val="00003264"/>
    <w:rsid w:val="00006882"/>
    <w:rsid w:val="000C7D87"/>
    <w:rsid w:val="001173EE"/>
    <w:rsid w:val="00142F04"/>
    <w:rsid w:val="00144015"/>
    <w:rsid w:val="001E1DD2"/>
    <w:rsid w:val="00300C40"/>
    <w:rsid w:val="00330D79"/>
    <w:rsid w:val="00381936"/>
    <w:rsid w:val="004A4728"/>
    <w:rsid w:val="00511628"/>
    <w:rsid w:val="005A39A8"/>
    <w:rsid w:val="005E15F3"/>
    <w:rsid w:val="006757CE"/>
    <w:rsid w:val="0068231A"/>
    <w:rsid w:val="007604FB"/>
    <w:rsid w:val="0078653F"/>
    <w:rsid w:val="007D34E2"/>
    <w:rsid w:val="00872FF7"/>
    <w:rsid w:val="009356B7"/>
    <w:rsid w:val="00A06FA9"/>
    <w:rsid w:val="00AD1CF0"/>
    <w:rsid w:val="00B5412E"/>
    <w:rsid w:val="00B70D44"/>
    <w:rsid w:val="00BA6584"/>
    <w:rsid w:val="00BF3AF4"/>
    <w:rsid w:val="00C566A1"/>
    <w:rsid w:val="00D350A5"/>
    <w:rsid w:val="00D914F2"/>
    <w:rsid w:val="00D94E79"/>
    <w:rsid w:val="00DF7494"/>
    <w:rsid w:val="00F4114B"/>
    <w:rsid w:val="00FC5A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D44"/>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0D44"/>
    <w:pPr>
      <w:ind w:left="720"/>
      <w:contextualSpacing/>
    </w:pPr>
  </w:style>
  <w:style w:type="paragraph" w:customStyle="1" w:styleId="Default">
    <w:name w:val="Default"/>
    <w:qFormat/>
    <w:rsid w:val="00D94E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
    <w:name w:val="Без интервала1"/>
    <w:rsid w:val="00D94E79"/>
    <w:pPr>
      <w:spacing w:after="0" w:line="240" w:lineRule="auto"/>
    </w:pPr>
    <w:rPr>
      <w:rFonts w:ascii="Calibri" w:eastAsia="Times New Roman" w:hAnsi="Calibri" w:cs="Times New Roman"/>
      <w:lang w:eastAsia="ru-RU"/>
    </w:rPr>
  </w:style>
  <w:style w:type="paragraph" w:styleId="a4">
    <w:name w:val="No Spacing"/>
    <w:uiPriority w:val="1"/>
    <w:qFormat/>
    <w:rsid w:val="00D94E79"/>
    <w:pPr>
      <w:spacing w:after="0" w:line="240" w:lineRule="auto"/>
    </w:pPr>
    <w:rPr>
      <w:rFonts w:ascii="Calibri" w:eastAsia="Times New Roman" w:hAnsi="Calibri" w:cs="Times New Roman"/>
    </w:rPr>
  </w:style>
  <w:style w:type="table" w:styleId="a5">
    <w:name w:val="Table Grid"/>
    <w:basedOn w:val="a1"/>
    <w:uiPriority w:val="59"/>
    <w:rsid w:val="00B541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142F0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2F04"/>
    <w:rPr>
      <w:rFonts w:ascii="Calibri" w:eastAsia="Times New Roman" w:hAnsi="Calibri" w:cs="Times New Roman"/>
    </w:rPr>
  </w:style>
  <w:style w:type="paragraph" w:styleId="a8">
    <w:name w:val="footer"/>
    <w:basedOn w:val="a"/>
    <w:link w:val="a9"/>
    <w:uiPriority w:val="99"/>
    <w:unhideWhenUsed/>
    <w:rsid w:val="00142F0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2F04"/>
    <w:rPr>
      <w:rFonts w:ascii="Calibri" w:eastAsia="Times New Roman" w:hAnsi="Calibri" w:cs="Times New Roman"/>
    </w:rPr>
  </w:style>
  <w:style w:type="paragraph" w:styleId="aa">
    <w:name w:val="Balloon Text"/>
    <w:basedOn w:val="a"/>
    <w:link w:val="ab"/>
    <w:uiPriority w:val="99"/>
    <w:semiHidden/>
    <w:unhideWhenUsed/>
    <w:rsid w:val="0038193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81936"/>
    <w:rPr>
      <w:rFonts w:ascii="Tahoma" w:eastAsia="Times New Roman" w:hAnsi="Tahoma" w:cs="Tahoma"/>
      <w:sz w:val="16"/>
      <w:szCs w:val="16"/>
    </w:rPr>
  </w:style>
  <w:style w:type="paragraph" w:styleId="3">
    <w:name w:val="Body Text Indent 3"/>
    <w:basedOn w:val="a"/>
    <w:link w:val="30"/>
    <w:uiPriority w:val="99"/>
    <w:unhideWhenUsed/>
    <w:rsid w:val="00381936"/>
    <w:pPr>
      <w:spacing w:after="120" w:line="240" w:lineRule="auto"/>
      <w:ind w:left="283"/>
    </w:pPr>
    <w:rPr>
      <w:rFonts w:ascii="Times New Roman" w:hAnsi="Times New Roman"/>
      <w:sz w:val="16"/>
      <w:szCs w:val="16"/>
      <w:lang w:eastAsia="ru-RU"/>
    </w:rPr>
  </w:style>
  <w:style w:type="character" w:customStyle="1" w:styleId="30">
    <w:name w:val="Основной текст с отступом 3 Знак"/>
    <w:basedOn w:val="a0"/>
    <w:link w:val="3"/>
    <w:uiPriority w:val="99"/>
    <w:rsid w:val="00381936"/>
    <w:rPr>
      <w:rFonts w:ascii="Times New Roman" w:eastAsia="Times New Roman" w:hAnsi="Times New Roman" w:cs="Times New Roman"/>
      <w:sz w:val="16"/>
      <w:szCs w:val="16"/>
      <w:lang w:eastAsia="ru-RU"/>
    </w:rPr>
  </w:style>
  <w:style w:type="paragraph" w:customStyle="1" w:styleId="Style1">
    <w:name w:val="Style1"/>
    <w:basedOn w:val="a"/>
    <w:uiPriority w:val="99"/>
    <w:rsid w:val="00381936"/>
    <w:pPr>
      <w:widowControl w:val="0"/>
      <w:autoSpaceDE w:val="0"/>
      <w:autoSpaceDN w:val="0"/>
      <w:adjustRightInd w:val="0"/>
      <w:spacing w:after="0" w:line="298" w:lineRule="exact"/>
    </w:pPr>
    <w:rPr>
      <w:rFonts w:eastAsiaTheme="minorEastAsia" w:cstheme="minorBidi"/>
      <w:sz w:val="24"/>
      <w:szCs w:val="24"/>
      <w:lang w:eastAsia="ru-RU"/>
    </w:rPr>
  </w:style>
  <w:style w:type="character" w:customStyle="1" w:styleId="FontStyle11">
    <w:name w:val="Font Style11"/>
    <w:basedOn w:val="a0"/>
    <w:uiPriority w:val="99"/>
    <w:rsid w:val="00381936"/>
    <w:rPr>
      <w:rFonts w:ascii="Calibri" w:hAnsi="Calibri" w:cs="Calibri"/>
      <w:sz w:val="24"/>
      <w:szCs w:val="24"/>
    </w:rPr>
  </w:style>
  <w:style w:type="character" w:customStyle="1" w:styleId="FontStyle26">
    <w:name w:val="Font Style26"/>
    <w:basedOn w:val="a0"/>
    <w:uiPriority w:val="99"/>
    <w:rsid w:val="00381936"/>
    <w:rPr>
      <w:rFonts w:ascii="Calibri" w:hAnsi="Calibri" w:cs="Calibri"/>
      <w:sz w:val="20"/>
      <w:szCs w:val="20"/>
    </w:rPr>
  </w:style>
  <w:style w:type="character" w:customStyle="1" w:styleId="FontStyle31">
    <w:name w:val="Font Style31"/>
    <w:basedOn w:val="a0"/>
    <w:uiPriority w:val="99"/>
    <w:rsid w:val="00381936"/>
    <w:rPr>
      <w:rFonts w:ascii="Calibri" w:hAnsi="Calibri" w:cs="Calibri"/>
      <w:b/>
      <w:bCs/>
      <w:smallCaps/>
      <w:sz w:val="20"/>
      <w:szCs w:val="20"/>
    </w:rPr>
  </w:style>
  <w:style w:type="paragraph" w:styleId="ac">
    <w:name w:val="Body Text Indent"/>
    <w:basedOn w:val="a"/>
    <w:link w:val="ad"/>
    <w:uiPriority w:val="99"/>
    <w:unhideWhenUsed/>
    <w:rsid w:val="00381936"/>
    <w:pPr>
      <w:spacing w:after="120" w:line="240" w:lineRule="auto"/>
      <w:ind w:left="283"/>
    </w:pPr>
    <w:rPr>
      <w:rFonts w:ascii="Times New Roman" w:hAnsi="Times New Roman"/>
      <w:sz w:val="24"/>
      <w:szCs w:val="24"/>
      <w:lang w:eastAsia="ru-RU"/>
    </w:rPr>
  </w:style>
  <w:style w:type="character" w:customStyle="1" w:styleId="ad">
    <w:name w:val="Основной текст с отступом Знак"/>
    <w:basedOn w:val="a0"/>
    <w:link w:val="ac"/>
    <w:uiPriority w:val="99"/>
    <w:rsid w:val="00381936"/>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D44"/>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0D44"/>
    <w:pPr>
      <w:ind w:left="720"/>
      <w:contextualSpacing/>
    </w:pPr>
  </w:style>
  <w:style w:type="paragraph" w:customStyle="1" w:styleId="Default">
    <w:name w:val="Default"/>
    <w:qFormat/>
    <w:rsid w:val="00D94E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
    <w:name w:val="Без интервала1"/>
    <w:rsid w:val="00D94E79"/>
    <w:pPr>
      <w:spacing w:after="0" w:line="240" w:lineRule="auto"/>
    </w:pPr>
    <w:rPr>
      <w:rFonts w:ascii="Calibri" w:eastAsia="Times New Roman" w:hAnsi="Calibri" w:cs="Times New Roman"/>
      <w:lang w:eastAsia="ru-RU"/>
    </w:rPr>
  </w:style>
  <w:style w:type="paragraph" w:styleId="a4">
    <w:name w:val="No Spacing"/>
    <w:uiPriority w:val="1"/>
    <w:qFormat/>
    <w:rsid w:val="00D94E79"/>
    <w:pPr>
      <w:spacing w:after="0" w:line="240" w:lineRule="auto"/>
    </w:pPr>
    <w:rPr>
      <w:rFonts w:ascii="Calibri" w:eastAsia="Times New Roman" w:hAnsi="Calibri" w:cs="Times New Roman"/>
    </w:rPr>
  </w:style>
  <w:style w:type="table" w:styleId="a5">
    <w:name w:val="Table Grid"/>
    <w:basedOn w:val="a1"/>
    <w:uiPriority w:val="59"/>
    <w:rsid w:val="00B541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142F0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2F04"/>
    <w:rPr>
      <w:rFonts w:ascii="Calibri" w:eastAsia="Times New Roman" w:hAnsi="Calibri" w:cs="Times New Roman"/>
    </w:rPr>
  </w:style>
  <w:style w:type="paragraph" w:styleId="a8">
    <w:name w:val="footer"/>
    <w:basedOn w:val="a"/>
    <w:link w:val="a9"/>
    <w:uiPriority w:val="99"/>
    <w:unhideWhenUsed/>
    <w:rsid w:val="00142F0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2F04"/>
    <w:rPr>
      <w:rFonts w:ascii="Calibri" w:eastAsia="Times New Roman" w:hAnsi="Calibri" w:cs="Times New Roman"/>
    </w:rPr>
  </w:style>
  <w:style w:type="paragraph" w:styleId="aa">
    <w:name w:val="Balloon Text"/>
    <w:basedOn w:val="a"/>
    <w:link w:val="ab"/>
    <w:uiPriority w:val="99"/>
    <w:semiHidden/>
    <w:unhideWhenUsed/>
    <w:rsid w:val="0038193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81936"/>
    <w:rPr>
      <w:rFonts w:ascii="Tahoma" w:eastAsia="Times New Roman" w:hAnsi="Tahoma" w:cs="Tahoma"/>
      <w:sz w:val="16"/>
      <w:szCs w:val="16"/>
    </w:rPr>
  </w:style>
  <w:style w:type="paragraph" w:styleId="3">
    <w:name w:val="Body Text Indent 3"/>
    <w:basedOn w:val="a"/>
    <w:link w:val="30"/>
    <w:uiPriority w:val="99"/>
    <w:unhideWhenUsed/>
    <w:rsid w:val="00381936"/>
    <w:pPr>
      <w:spacing w:after="120" w:line="240" w:lineRule="auto"/>
      <w:ind w:left="283"/>
    </w:pPr>
    <w:rPr>
      <w:rFonts w:ascii="Times New Roman" w:hAnsi="Times New Roman"/>
      <w:sz w:val="16"/>
      <w:szCs w:val="16"/>
      <w:lang w:eastAsia="ru-RU"/>
    </w:rPr>
  </w:style>
  <w:style w:type="character" w:customStyle="1" w:styleId="30">
    <w:name w:val="Основной текст с отступом 3 Знак"/>
    <w:basedOn w:val="a0"/>
    <w:link w:val="3"/>
    <w:uiPriority w:val="99"/>
    <w:rsid w:val="00381936"/>
    <w:rPr>
      <w:rFonts w:ascii="Times New Roman" w:eastAsia="Times New Roman" w:hAnsi="Times New Roman" w:cs="Times New Roman"/>
      <w:sz w:val="16"/>
      <w:szCs w:val="16"/>
      <w:lang w:eastAsia="ru-RU"/>
    </w:rPr>
  </w:style>
  <w:style w:type="paragraph" w:customStyle="1" w:styleId="Style1">
    <w:name w:val="Style1"/>
    <w:basedOn w:val="a"/>
    <w:uiPriority w:val="99"/>
    <w:rsid w:val="00381936"/>
    <w:pPr>
      <w:widowControl w:val="0"/>
      <w:autoSpaceDE w:val="0"/>
      <w:autoSpaceDN w:val="0"/>
      <w:adjustRightInd w:val="0"/>
      <w:spacing w:after="0" w:line="298" w:lineRule="exact"/>
    </w:pPr>
    <w:rPr>
      <w:rFonts w:eastAsiaTheme="minorEastAsia" w:cstheme="minorBidi"/>
      <w:sz w:val="24"/>
      <w:szCs w:val="24"/>
      <w:lang w:eastAsia="ru-RU"/>
    </w:rPr>
  </w:style>
  <w:style w:type="character" w:customStyle="1" w:styleId="FontStyle11">
    <w:name w:val="Font Style11"/>
    <w:basedOn w:val="a0"/>
    <w:uiPriority w:val="99"/>
    <w:rsid w:val="00381936"/>
    <w:rPr>
      <w:rFonts w:ascii="Calibri" w:hAnsi="Calibri" w:cs="Calibri"/>
      <w:sz w:val="24"/>
      <w:szCs w:val="24"/>
    </w:rPr>
  </w:style>
  <w:style w:type="character" w:customStyle="1" w:styleId="FontStyle26">
    <w:name w:val="Font Style26"/>
    <w:basedOn w:val="a0"/>
    <w:uiPriority w:val="99"/>
    <w:rsid w:val="00381936"/>
    <w:rPr>
      <w:rFonts w:ascii="Calibri" w:hAnsi="Calibri" w:cs="Calibri"/>
      <w:sz w:val="20"/>
      <w:szCs w:val="20"/>
    </w:rPr>
  </w:style>
  <w:style w:type="character" w:customStyle="1" w:styleId="FontStyle31">
    <w:name w:val="Font Style31"/>
    <w:basedOn w:val="a0"/>
    <w:uiPriority w:val="99"/>
    <w:rsid w:val="00381936"/>
    <w:rPr>
      <w:rFonts w:ascii="Calibri" w:hAnsi="Calibri" w:cs="Calibri"/>
      <w:b/>
      <w:bCs/>
      <w:smallCaps/>
      <w:sz w:val="20"/>
      <w:szCs w:val="20"/>
    </w:rPr>
  </w:style>
  <w:style w:type="paragraph" w:styleId="ac">
    <w:name w:val="Body Text Indent"/>
    <w:basedOn w:val="a"/>
    <w:link w:val="ad"/>
    <w:uiPriority w:val="99"/>
    <w:unhideWhenUsed/>
    <w:rsid w:val="00381936"/>
    <w:pPr>
      <w:spacing w:after="120" w:line="240" w:lineRule="auto"/>
      <w:ind w:left="283"/>
    </w:pPr>
    <w:rPr>
      <w:rFonts w:ascii="Times New Roman" w:hAnsi="Times New Roman"/>
      <w:sz w:val="24"/>
      <w:szCs w:val="24"/>
      <w:lang w:eastAsia="ru-RU"/>
    </w:rPr>
  </w:style>
  <w:style w:type="character" w:customStyle="1" w:styleId="ad">
    <w:name w:val="Основной текст с отступом Знак"/>
    <w:basedOn w:val="a0"/>
    <w:link w:val="ac"/>
    <w:uiPriority w:val="99"/>
    <w:rsid w:val="0038193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46318912">
      <w:bodyDiv w:val="1"/>
      <w:marLeft w:val="0"/>
      <w:marRight w:val="0"/>
      <w:marTop w:val="0"/>
      <w:marBottom w:val="0"/>
      <w:divBdr>
        <w:top w:val="none" w:sz="0" w:space="0" w:color="auto"/>
        <w:left w:val="none" w:sz="0" w:space="0" w:color="auto"/>
        <w:bottom w:val="none" w:sz="0" w:space="0" w:color="auto"/>
        <w:right w:val="none" w:sz="0" w:space="0" w:color="auto"/>
      </w:divBdr>
    </w:div>
    <w:div w:id="134081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A2F1D-F68E-4272-9B6E-BDB619131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32474</Words>
  <Characters>185106</Characters>
  <Application>Microsoft Office Word</Application>
  <DocSecurity>0</DocSecurity>
  <Lines>1542</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Александр</cp:lastModifiedBy>
  <cp:revision>21</cp:revision>
  <dcterms:created xsi:type="dcterms:W3CDTF">2017-08-31T07:08:00Z</dcterms:created>
  <dcterms:modified xsi:type="dcterms:W3CDTF">2017-10-17T18:26:00Z</dcterms:modified>
</cp:coreProperties>
</file>