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CE7" w:rsidRPr="00F44215" w:rsidRDefault="00F44215" w:rsidP="00F4506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4421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31 .01.2019 года в МБДОУ с детьми старшего дошкольного возраста </w:t>
      </w:r>
      <w:r w:rsidR="00F45060" w:rsidRPr="00F44215">
        <w:rPr>
          <w:rFonts w:ascii="Times New Roman" w:hAnsi="Times New Roman" w:cs="Times New Roman"/>
          <w:b/>
          <w:color w:val="FF0000"/>
          <w:sz w:val="28"/>
          <w:szCs w:val="28"/>
        </w:rPr>
        <w:t>было проведено спортивное развлечение «Забавы матушки Зимы»</w:t>
      </w:r>
    </w:p>
    <w:p w:rsidR="002D2F4B" w:rsidRDefault="002D2F4B" w:rsidP="00F45060">
      <w:pPr>
        <w:rPr>
          <w:rFonts w:ascii="Times New Roman" w:hAnsi="Times New Roman" w:cs="Times New Roman"/>
          <w:sz w:val="24"/>
          <w:szCs w:val="24"/>
        </w:rPr>
      </w:pPr>
      <w:r w:rsidRPr="00F44215">
        <w:rPr>
          <w:rFonts w:ascii="Times New Roman" w:hAnsi="Times New Roman" w:cs="Times New Roman"/>
          <w:b/>
          <w:color w:val="0070C0"/>
          <w:sz w:val="24"/>
          <w:szCs w:val="24"/>
        </w:rPr>
        <w:t>Цель:</w:t>
      </w:r>
      <w:r w:rsidRPr="00F44215"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r w:rsidRPr="00F44215">
        <w:rPr>
          <w:rFonts w:ascii="Times New Roman" w:hAnsi="Times New Roman" w:cs="Times New Roman"/>
          <w:b/>
          <w:color w:val="00B0F0"/>
          <w:sz w:val="24"/>
          <w:szCs w:val="24"/>
        </w:rPr>
        <w:t>укрепление здоровья детей, развитие физических качеств организма, воспитание дружеских качеств, создание радостного настроения</w:t>
      </w:r>
      <w:r w:rsidRPr="00F44215">
        <w:rPr>
          <w:rFonts w:ascii="Times New Roman" w:hAnsi="Times New Roman" w:cs="Times New Roman"/>
          <w:b/>
          <w:sz w:val="24"/>
          <w:szCs w:val="24"/>
        </w:rPr>
        <w:t>.</w:t>
      </w:r>
    </w:p>
    <w:p w:rsidR="00F44215" w:rsidRPr="00F44215" w:rsidRDefault="002D2F4B" w:rsidP="00F44215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F44215">
        <w:rPr>
          <w:rFonts w:ascii="Times New Roman" w:hAnsi="Times New Roman" w:cs="Times New Roman"/>
          <w:b/>
          <w:color w:val="0070C0"/>
          <w:sz w:val="24"/>
          <w:szCs w:val="24"/>
        </w:rPr>
        <w:t>Задачи:</w:t>
      </w:r>
    </w:p>
    <w:p w:rsidR="00F44215" w:rsidRPr="00F44215" w:rsidRDefault="00F44215" w:rsidP="00F44215">
      <w:pPr>
        <w:pStyle w:val="a3"/>
        <w:rPr>
          <w:rFonts w:ascii="Times New Roman" w:hAnsi="Times New Roman"/>
          <w:sz w:val="24"/>
          <w:szCs w:val="24"/>
        </w:rPr>
      </w:pPr>
      <w:r w:rsidRPr="00F44215"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  <w:r w:rsidRPr="00F44215">
        <w:rPr>
          <w:rFonts w:ascii="Times New Roman" w:hAnsi="Times New Roman"/>
          <w:b/>
          <w:color w:val="0070C0"/>
          <w:sz w:val="24"/>
          <w:szCs w:val="24"/>
        </w:rPr>
        <w:t>Образовательные: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44215">
        <w:rPr>
          <w:rFonts w:ascii="Times New Roman" w:hAnsi="Times New Roman"/>
          <w:color w:val="00B0F0"/>
          <w:sz w:val="24"/>
          <w:szCs w:val="24"/>
        </w:rPr>
        <w:t>Закрепить представление детей о признаках зимы; совершенствовать двигательные умения и навыки при выполнении детьми различных упражнений и заданий, а также в процессе подвижных игр.</w:t>
      </w:r>
    </w:p>
    <w:p w:rsidR="00F44215" w:rsidRPr="00F44215" w:rsidRDefault="00F44215" w:rsidP="00F44215">
      <w:pPr>
        <w:pStyle w:val="a3"/>
        <w:rPr>
          <w:rFonts w:ascii="Times New Roman" w:hAnsi="Times New Roman"/>
          <w:sz w:val="24"/>
          <w:szCs w:val="24"/>
        </w:rPr>
      </w:pPr>
      <w:r w:rsidRPr="00F44215">
        <w:rPr>
          <w:rFonts w:ascii="Times New Roman" w:hAnsi="Times New Roman"/>
          <w:b/>
          <w:color w:val="0070C0"/>
          <w:sz w:val="24"/>
          <w:szCs w:val="24"/>
        </w:rPr>
        <w:t>Развивающие:</w:t>
      </w:r>
      <w:r w:rsidRPr="00F44215">
        <w:rPr>
          <w:rFonts w:ascii="Times New Roman" w:hAnsi="Times New Roman"/>
          <w:b/>
          <w:sz w:val="24"/>
          <w:szCs w:val="24"/>
        </w:rPr>
        <w:t xml:space="preserve"> </w:t>
      </w:r>
      <w:r w:rsidRPr="00F44215">
        <w:rPr>
          <w:rFonts w:ascii="Times New Roman" w:hAnsi="Times New Roman"/>
          <w:color w:val="00B0F0"/>
          <w:sz w:val="24"/>
          <w:szCs w:val="24"/>
        </w:rPr>
        <w:t>Развивать ловкость, координацию движений, внимание; способствовать оздоровлению организма детей посредством выполнения различных видов физических упражнений на свежем воздухе; развитие коммуникации</w:t>
      </w:r>
      <w:r w:rsidRPr="00F44215">
        <w:rPr>
          <w:rFonts w:ascii="Times New Roman" w:hAnsi="Times New Roman"/>
          <w:sz w:val="24"/>
          <w:szCs w:val="24"/>
        </w:rPr>
        <w:t>.</w:t>
      </w:r>
    </w:p>
    <w:p w:rsidR="00F44215" w:rsidRPr="00F44215" w:rsidRDefault="00C96066" w:rsidP="00F44215">
      <w:pPr>
        <w:pStyle w:val="a3"/>
        <w:rPr>
          <w:rFonts w:ascii="Times New Roman" w:hAnsi="Times New Roman"/>
          <w:b/>
          <w:color w:val="00B0F0"/>
          <w:sz w:val="24"/>
          <w:szCs w:val="24"/>
        </w:rPr>
      </w:pPr>
      <w:r>
        <w:rPr>
          <w:rFonts w:ascii="Times New Roman" w:hAnsi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659765</wp:posOffset>
            </wp:positionV>
            <wp:extent cx="3086100" cy="2057400"/>
            <wp:effectExtent l="19050" t="0" r="0" b="0"/>
            <wp:wrapTight wrapText="bothSides">
              <wp:wrapPolygon edited="0">
                <wp:start x="-133" y="0"/>
                <wp:lineTo x="-133" y="21400"/>
                <wp:lineTo x="21600" y="21400"/>
                <wp:lineTo x="21600" y="0"/>
                <wp:lineTo x="-133" y="0"/>
              </wp:wrapPolygon>
            </wp:wrapTight>
            <wp:docPr id="1" name="Рисунок 1" descr="F:\DCIM\126___01\IMG_7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26___01\IMG_73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659765</wp:posOffset>
            </wp:positionV>
            <wp:extent cx="3105150" cy="2057400"/>
            <wp:effectExtent l="19050" t="0" r="0" b="0"/>
            <wp:wrapTight wrapText="bothSides">
              <wp:wrapPolygon edited="0">
                <wp:start x="-133" y="0"/>
                <wp:lineTo x="-133" y="21400"/>
                <wp:lineTo x="21600" y="21400"/>
                <wp:lineTo x="21600" y="0"/>
                <wp:lineTo x="-133" y="0"/>
              </wp:wrapPolygon>
            </wp:wrapTight>
            <wp:docPr id="2" name="Рисунок 2" descr="F:\DCIM\126___01\IMG_7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26___01\IMG_73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2764790</wp:posOffset>
            </wp:positionV>
            <wp:extent cx="3104515" cy="1819275"/>
            <wp:effectExtent l="19050" t="0" r="635" b="0"/>
            <wp:wrapTight wrapText="bothSides">
              <wp:wrapPolygon edited="0">
                <wp:start x="-133" y="0"/>
                <wp:lineTo x="-133" y="21487"/>
                <wp:lineTo x="21604" y="21487"/>
                <wp:lineTo x="21604" y="0"/>
                <wp:lineTo x="-133" y="0"/>
              </wp:wrapPolygon>
            </wp:wrapTight>
            <wp:docPr id="3" name="Рисунок 3" descr="F:\DCIM\126___01\IMG_7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26___01\IMG_73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4215" w:rsidRPr="00F44215">
        <w:rPr>
          <w:rFonts w:ascii="Times New Roman" w:hAnsi="Times New Roman"/>
          <w:b/>
          <w:color w:val="0070C0"/>
          <w:sz w:val="24"/>
          <w:szCs w:val="24"/>
        </w:rPr>
        <w:t>Воспитательные:</w:t>
      </w:r>
      <w:r w:rsidR="00F44215" w:rsidRPr="00F44215">
        <w:rPr>
          <w:rFonts w:ascii="Times New Roman" w:hAnsi="Times New Roman"/>
          <w:b/>
          <w:sz w:val="24"/>
          <w:szCs w:val="24"/>
        </w:rPr>
        <w:t xml:space="preserve"> </w:t>
      </w:r>
      <w:r w:rsidR="00F44215" w:rsidRPr="00F44215">
        <w:rPr>
          <w:rFonts w:ascii="Times New Roman" w:hAnsi="Times New Roman"/>
          <w:color w:val="00B0F0"/>
          <w:sz w:val="24"/>
          <w:szCs w:val="24"/>
        </w:rPr>
        <w:t>Воспитывать командный дух; продолжать прививать  детям интерес к физической культуре, играм, забавам</w:t>
      </w:r>
      <w:proofErr w:type="gramStart"/>
      <w:r w:rsidR="00F44215" w:rsidRPr="00F44215">
        <w:rPr>
          <w:rFonts w:ascii="Times New Roman" w:hAnsi="Times New Roman"/>
          <w:color w:val="00B0F0"/>
          <w:sz w:val="24"/>
          <w:szCs w:val="24"/>
        </w:rPr>
        <w:t xml:space="preserve"> ;</w:t>
      </w:r>
      <w:proofErr w:type="gramEnd"/>
      <w:r w:rsidR="00F44215" w:rsidRPr="00F44215">
        <w:rPr>
          <w:rFonts w:ascii="Times New Roman" w:hAnsi="Times New Roman"/>
          <w:color w:val="00B0F0"/>
          <w:sz w:val="24"/>
          <w:szCs w:val="24"/>
        </w:rPr>
        <w:t xml:space="preserve"> воспитывать доброжелательное отношение детей друг к другу.</w:t>
      </w:r>
    </w:p>
    <w:p w:rsidR="002D2F4B" w:rsidRPr="00F44215" w:rsidRDefault="00C96066" w:rsidP="00F450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-19050</wp:posOffset>
            </wp:positionV>
            <wp:extent cx="3105150" cy="1838325"/>
            <wp:effectExtent l="19050" t="0" r="0" b="0"/>
            <wp:wrapTight wrapText="bothSides">
              <wp:wrapPolygon edited="0">
                <wp:start x="-133" y="0"/>
                <wp:lineTo x="-133" y="21488"/>
                <wp:lineTo x="21600" y="21488"/>
                <wp:lineTo x="21600" y="0"/>
                <wp:lineTo x="-133" y="0"/>
              </wp:wrapPolygon>
            </wp:wrapTight>
            <wp:docPr id="5" name="Рисунок 5" descr="F:\DCIM\126___01\IMG_7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26___01\IMG_73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-2142490</wp:posOffset>
            </wp:positionH>
            <wp:positionV relativeFrom="paragraph">
              <wp:posOffset>1914525</wp:posOffset>
            </wp:positionV>
            <wp:extent cx="4210050" cy="2514600"/>
            <wp:effectExtent l="19050" t="0" r="0" b="0"/>
            <wp:wrapTight wrapText="bothSides">
              <wp:wrapPolygon edited="0">
                <wp:start x="-98" y="0"/>
                <wp:lineTo x="-98" y="21436"/>
                <wp:lineTo x="21600" y="21436"/>
                <wp:lineTo x="21600" y="0"/>
                <wp:lineTo x="-98" y="0"/>
              </wp:wrapPolygon>
            </wp:wrapTight>
            <wp:docPr id="9" name="Рисунок 4" descr="F:\DCIM\126___01\IMG_7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26___01\IMG_73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F4B" w:rsidRDefault="002D2F4B" w:rsidP="00F45060">
      <w:pPr>
        <w:rPr>
          <w:rFonts w:ascii="Times New Roman" w:hAnsi="Times New Roman" w:cs="Times New Roman"/>
          <w:sz w:val="24"/>
          <w:szCs w:val="24"/>
        </w:rPr>
      </w:pPr>
    </w:p>
    <w:p w:rsidR="002D2F4B" w:rsidRDefault="002D2F4B" w:rsidP="00F45060">
      <w:pPr>
        <w:rPr>
          <w:rFonts w:ascii="Times New Roman" w:hAnsi="Times New Roman" w:cs="Times New Roman"/>
          <w:sz w:val="24"/>
          <w:szCs w:val="24"/>
        </w:rPr>
      </w:pPr>
    </w:p>
    <w:p w:rsidR="002D2F4B" w:rsidRDefault="002D2F4B" w:rsidP="00F45060">
      <w:pPr>
        <w:rPr>
          <w:rFonts w:ascii="Times New Roman" w:hAnsi="Times New Roman" w:cs="Times New Roman"/>
          <w:sz w:val="24"/>
          <w:szCs w:val="24"/>
        </w:rPr>
      </w:pPr>
    </w:p>
    <w:p w:rsidR="002D2F4B" w:rsidRDefault="002D2F4B" w:rsidP="00F45060">
      <w:pPr>
        <w:rPr>
          <w:rFonts w:ascii="Times New Roman" w:hAnsi="Times New Roman" w:cs="Times New Roman"/>
          <w:sz w:val="24"/>
          <w:szCs w:val="24"/>
        </w:rPr>
      </w:pPr>
    </w:p>
    <w:p w:rsidR="002D2F4B" w:rsidRDefault="002D2F4B" w:rsidP="00F45060">
      <w:pPr>
        <w:rPr>
          <w:rFonts w:ascii="Times New Roman" w:hAnsi="Times New Roman" w:cs="Times New Roman"/>
          <w:sz w:val="24"/>
          <w:szCs w:val="24"/>
        </w:rPr>
      </w:pPr>
    </w:p>
    <w:p w:rsidR="002D2F4B" w:rsidRDefault="002D2F4B" w:rsidP="00F45060">
      <w:pPr>
        <w:rPr>
          <w:rFonts w:ascii="Times New Roman" w:hAnsi="Times New Roman" w:cs="Times New Roman"/>
          <w:sz w:val="24"/>
          <w:szCs w:val="24"/>
        </w:rPr>
      </w:pPr>
    </w:p>
    <w:p w:rsidR="00DB60AF" w:rsidRDefault="00DB60AF" w:rsidP="00F45060">
      <w:pPr>
        <w:rPr>
          <w:rFonts w:ascii="Times New Roman" w:hAnsi="Times New Roman" w:cs="Times New Roman"/>
          <w:sz w:val="24"/>
          <w:szCs w:val="24"/>
        </w:rPr>
      </w:pPr>
    </w:p>
    <w:p w:rsidR="00DB60AF" w:rsidRDefault="00DB60AF" w:rsidP="00F45060">
      <w:pPr>
        <w:rPr>
          <w:rFonts w:ascii="Times New Roman" w:hAnsi="Times New Roman" w:cs="Times New Roman"/>
          <w:sz w:val="24"/>
          <w:szCs w:val="24"/>
        </w:rPr>
      </w:pPr>
    </w:p>
    <w:p w:rsidR="00DB60AF" w:rsidRDefault="00DB60AF" w:rsidP="00F45060">
      <w:pPr>
        <w:rPr>
          <w:rFonts w:ascii="Times New Roman" w:hAnsi="Times New Roman" w:cs="Times New Roman"/>
          <w:sz w:val="24"/>
          <w:szCs w:val="24"/>
        </w:rPr>
      </w:pPr>
    </w:p>
    <w:p w:rsidR="00DB60AF" w:rsidRDefault="00DB60AF" w:rsidP="00F45060">
      <w:pPr>
        <w:rPr>
          <w:rFonts w:ascii="Times New Roman" w:hAnsi="Times New Roman" w:cs="Times New Roman"/>
          <w:sz w:val="24"/>
          <w:szCs w:val="24"/>
        </w:rPr>
      </w:pPr>
    </w:p>
    <w:p w:rsidR="00DB60AF" w:rsidRDefault="00DB60AF" w:rsidP="00F45060">
      <w:pPr>
        <w:rPr>
          <w:rFonts w:ascii="Times New Roman" w:hAnsi="Times New Roman" w:cs="Times New Roman"/>
          <w:sz w:val="24"/>
          <w:szCs w:val="24"/>
        </w:rPr>
      </w:pPr>
    </w:p>
    <w:p w:rsidR="00DB60AF" w:rsidRDefault="00DB60AF" w:rsidP="00F45060">
      <w:pPr>
        <w:rPr>
          <w:rFonts w:ascii="Times New Roman" w:hAnsi="Times New Roman" w:cs="Times New Roman"/>
          <w:sz w:val="24"/>
          <w:szCs w:val="24"/>
        </w:rPr>
      </w:pPr>
    </w:p>
    <w:p w:rsidR="00DB60AF" w:rsidRDefault="00DB60AF" w:rsidP="00F45060">
      <w:pPr>
        <w:rPr>
          <w:rFonts w:ascii="Times New Roman" w:hAnsi="Times New Roman" w:cs="Times New Roman"/>
          <w:sz w:val="24"/>
          <w:szCs w:val="24"/>
        </w:rPr>
      </w:pPr>
    </w:p>
    <w:p w:rsidR="00DB60AF" w:rsidRDefault="00DB60AF" w:rsidP="00F45060">
      <w:pPr>
        <w:rPr>
          <w:rFonts w:ascii="Times New Roman" w:hAnsi="Times New Roman" w:cs="Times New Roman"/>
          <w:sz w:val="24"/>
          <w:szCs w:val="24"/>
        </w:rPr>
      </w:pPr>
    </w:p>
    <w:p w:rsidR="00DB60AF" w:rsidRDefault="00DB60AF" w:rsidP="00DB60A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60AF" w:rsidRDefault="00DB60AF" w:rsidP="00DB60A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60AF" w:rsidRDefault="00DB60AF" w:rsidP="00DB60A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60AF" w:rsidRDefault="00DB60AF" w:rsidP="00DB60AF">
      <w:pPr>
        <w:rPr>
          <w:rFonts w:ascii="Times New Roman" w:hAnsi="Times New Roman" w:cs="Times New Roman"/>
          <w:sz w:val="24"/>
          <w:szCs w:val="24"/>
        </w:rPr>
      </w:pPr>
    </w:p>
    <w:p w:rsidR="00DB60AF" w:rsidRDefault="00DB60AF" w:rsidP="00DB60A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60AF" w:rsidRPr="002D2F4B" w:rsidRDefault="00DB60AF" w:rsidP="00DB60AF">
      <w:pPr>
        <w:rPr>
          <w:rFonts w:ascii="Times New Roman" w:hAnsi="Times New Roman" w:cs="Times New Roman"/>
          <w:sz w:val="24"/>
          <w:szCs w:val="24"/>
        </w:rPr>
      </w:pPr>
    </w:p>
    <w:sectPr w:rsidR="00DB60AF" w:rsidRPr="002D2F4B" w:rsidSect="00661C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5060"/>
    <w:rsid w:val="00075F6A"/>
    <w:rsid w:val="002D2F4B"/>
    <w:rsid w:val="00661CE7"/>
    <w:rsid w:val="00C96066"/>
    <w:rsid w:val="00DB60AF"/>
    <w:rsid w:val="00F44215"/>
    <w:rsid w:val="00F450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0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4506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D2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2F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Vista</dc:creator>
  <cp:keywords/>
  <dc:description/>
  <cp:lastModifiedBy>Колокольчик</cp:lastModifiedBy>
  <cp:revision>4</cp:revision>
  <dcterms:created xsi:type="dcterms:W3CDTF">2019-01-31T09:25:00Z</dcterms:created>
  <dcterms:modified xsi:type="dcterms:W3CDTF">2019-01-31T10:33:00Z</dcterms:modified>
</cp:coreProperties>
</file>