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5A" w:rsidRDefault="00AA585A" w:rsidP="00AA58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AA585A" w:rsidRPr="00B550FB" w:rsidRDefault="00B26116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AA585A">
        <w:rPr>
          <w:rFonts w:ascii="Times New Roman" w:hAnsi="Times New Roman" w:cs="Times New Roman"/>
          <w:sz w:val="24"/>
          <w:szCs w:val="24"/>
        </w:rPr>
        <w:t xml:space="preserve"> дошкольного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детский сад №38  «Колокольчик</w:t>
      </w:r>
      <w:r w:rsidR="00AA585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A58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585A">
        <w:rPr>
          <w:rFonts w:ascii="Times New Roman" w:hAnsi="Times New Roman" w:cs="Times New Roman"/>
          <w:sz w:val="24"/>
          <w:szCs w:val="24"/>
        </w:rPr>
        <w:t>. Светлоград</w:t>
      </w:r>
    </w:p>
    <w:p w:rsidR="00AA585A" w:rsidRDefault="00AA585A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 Плана мероприятий п</w:t>
      </w:r>
      <w:r w:rsidR="00BD1959">
        <w:rPr>
          <w:rFonts w:ascii="Times New Roman" w:hAnsi="Times New Roman" w:cs="Times New Roman"/>
          <w:sz w:val="24"/>
          <w:szCs w:val="24"/>
        </w:rPr>
        <w:t>о противодействию коррупции за 1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</w:p>
    <w:p w:rsidR="00AA585A" w:rsidRDefault="00BD1959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bookmarkStart w:id="0" w:name="_GoBack"/>
      <w:bookmarkEnd w:id="0"/>
      <w:r w:rsidR="00AA585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A585A" w:rsidRDefault="00B26116" w:rsidP="00AA5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D3D3B">
        <w:rPr>
          <w:rFonts w:ascii="Times New Roman" w:hAnsi="Times New Roman" w:cs="Times New Roman"/>
          <w:sz w:val="24"/>
          <w:szCs w:val="24"/>
        </w:rPr>
        <w:t>11.</w:t>
      </w:r>
      <w:r w:rsidR="00C95C49">
        <w:rPr>
          <w:rFonts w:ascii="Times New Roman" w:hAnsi="Times New Roman" w:cs="Times New Roman"/>
          <w:sz w:val="24"/>
          <w:szCs w:val="24"/>
        </w:rPr>
        <w:t xml:space="preserve"> 2017</w:t>
      </w:r>
      <w:r w:rsidR="00AA585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260"/>
        <w:gridCol w:w="2092"/>
      </w:tblGrid>
      <w:tr w:rsidR="00AA585A" w:rsidTr="0035630B">
        <w:tc>
          <w:tcPr>
            <w:tcW w:w="9571" w:type="dxa"/>
            <w:gridSpan w:val="4"/>
          </w:tcPr>
          <w:p w:rsidR="00AA585A" w:rsidRPr="00B550FB" w:rsidRDefault="00AA585A" w:rsidP="003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</w:t>
            </w:r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Организационно-правовые меры по созданию </w:t>
            </w:r>
            <w:proofErr w:type="gramStart"/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администрации.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совещаниях при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ходов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плана мероприятий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 система взаимодействия с организациями, учреждениями, органами государственной власти и местного самоуправления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8B368C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         Управление персоналом и внутренняя культура       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A585A" w:rsidRPr="00617255" w:rsidRDefault="00AA585A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и распространение информационных материалов в целях доведения до лиц положений законодательства РФ о противодействии коррупции, в том числе: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3260" w:type="dxa"/>
          </w:tcPr>
          <w:p w:rsidR="00AA585A" w:rsidRPr="00617255" w:rsidRDefault="00AA585A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профилактические  беседы и распространяются информационные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17255">
              <w:rPr>
                <w:rFonts w:ascii="Times New Roman" w:hAnsi="Times New Roman"/>
                <w:sz w:val="24"/>
                <w:szCs w:val="24"/>
              </w:rPr>
              <w:t xml:space="preserve"> в целях доведения до лиц положений законодательства РФ о противодействии коррупции, в том числе: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с гражданами проводится индивидуальная беседа, с целью формирования негативного отношения к проявлениям коррупции, и проверяются персональные данные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AA585A" w:rsidRPr="0034324F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сотрудниками по </w:t>
            </w: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>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3260" w:type="dxa"/>
          </w:tcPr>
          <w:p w:rsidR="00AA585A" w:rsidRPr="0034324F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Проводятся профилактические беседы с </w:t>
            </w: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34324F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      Повышение эффективности и осуществления закупок товаров, работ, услуг для государственных нужд 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информацией, включенной в план-график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выполняются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графика.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  <w:r w:rsidRPr="00134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риска разоблачения коррупционных структур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функционирования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</w:t>
            </w:r>
          </w:p>
        </w:tc>
        <w:tc>
          <w:tcPr>
            <w:tcW w:w="3260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функционирование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учреждения. Обращений от граждан не поступало.  </w:t>
            </w:r>
          </w:p>
        </w:tc>
        <w:tc>
          <w:tcPr>
            <w:tcW w:w="2092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</w:tbl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B2C" w:rsidRDefault="00014B2C"/>
    <w:sectPr w:rsidR="00014B2C" w:rsidSect="0028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585A"/>
    <w:rsid w:val="00014B2C"/>
    <w:rsid w:val="001D3D3B"/>
    <w:rsid w:val="00213BD0"/>
    <w:rsid w:val="00282B90"/>
    <w:rsid w:val="00354521"/>
    <w:rsid w:val="005B518B"/>
    <w:rsid w:val="00A1149A"/>
    <w:rsid w:val="00A61071"/>
    <w:rsid w:val="00AA585A"/>
    <w:rsid w:val="00B26116"/>
    <w:rsid w:val="00B44492"/>
    <w:rsid w:val="00B66779"/>
    <w:rsid w:val="00BD1959"/>
    <w:rsid w:val="00C9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4</cp:revision>
  <dcterms:created xsi:type="dcterms:W3CDTF">2018-02-16T12:04:00Z</dcterms:created>
  <dcterms:modified xsi:type="dcterms:W3CDTF">2018-07-23T07:35:00Z</dcterms:modified>
</cp:coreProperties>
</file>