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0E" w:rsidRDefault="003C5D0E" w:rsidP="003C5D0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-720090</wp:posOffset>
            </wp:positionV>
            <wp:extent cx="5939790" cy="10671175"/>
            <wp:effectExtent l="19050" t="0" r="3810" b="0"/>
            <wp:wrapTight wrapText="bothSides">
              <wp:wrapPolygon edited="0">
                <wp:start x="-69" y="0"/>
                <wp:lineTo x="-69" y="21555"/>
                <wp:lineTo x="21614" y="21555"/>
                <wp:lineTo x="21614" y="0"/>
                <wp:lineTo x="-69" y="0"/>
              </wp:wrapPolygon>
            </wp:wrapTight>
            <wp:docPr id="2" name="Рисунок 2" descr="C:\Documents and Settings\Колокольчик\Рабочий стол\Моя фотка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локольчик\Рабочий стол\Моя фотка 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6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D0E" w:rsidRDefault="003C5D0E" w:rsidP="0052143F">
      <w:pPr>
        <w:jc w:val="center"/>
        <w:rPr>
          <w:b/>
        </w:rPr>
      </w:pPr>
    </w:p>
    <w:p w:rsidR="00EC20BC" w:rsidRPr="00CA5A17" w:rsidRDefault="00EC20BC" w:rsidP="00EC20BC">
      <w:pPr>
        <w:jc w:val="center"/>
        <w:rPr>
          <w:b/>
          <w:sz w:val="32"/>
          <w:szCs w:val="32"/>
        </w:rPr>
      </w:pPr>
      <w:r w:rsidRPr="00CA5A17">
        <w:rPr>
          <w:b/>
          <w:sz w:val="32"/>
          <w:szCs w:val="32"/>
        </w:rPr>
        <w:t>Содержание</w:t>
      </w:r>
    </w:p>
    <w:p w:rsidR="00CA5A17" w:rsidRDefault="00CA5A17" w:rsidP="00EC20BC">
      <w:pPr>
        <w:jc w:val="center"/>
        <w:rPr>
          <w:b/>
          <w:sz w:val="32"/>
          <w:szCs w:val="32"/>
        </w:rPr>
      </w:pPr>
    </w:p>
    <w:p w:rsidR="00CA5A17" w:rsidRDefault="00CA5A17" w:rsidP="00EC20BC">
      <w:pPr>
        <w:jc w:val="center"/>
        <w:rPr>
          <w:b/>
          <w:sz w:val="32"/>
          <w:szCs w:val="32"/>
        </w:rPr>
      </w:pPr>
    </w:p>
    <w:p w:rsidR="00CA5A17" w:rsidRPr="00CA5A17" w:rsidRDefault="00CA5A17" w:rsidP="000E7CB7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CA5A17">
        <w:rPr>
          <w:rFonts w:ascii="Times New Roman" w:hAnsi="Times New Roman"/>
          <w:b/>
          <w:sz w:val="28"/>
          <w:szCs w:val="28"/>
          <w:lang w:val="ru-RU"/>
        </w:rPr>
        <w:t>Аналитическая часть</w:t>
      </w:r>
    </w:p>
    <w:p w:rsidR="00CA5A17" w:rsidRPr="00EB281B" w:rsidRDefault="00EB281B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Общая характеристика образовательного учреждения ……………..</w:t>
      </w:r>
      <w:r w:rsidR="0017556C">
        <w:rPr>
          <w:rFonts w:ascii="Times New Roman" w:hAnsi="Times New Roman"/>
          <w:sz w:val="28"/>
          <w:szCs w:val="28"/>
          <w:lang w:val="ru-RU"/>
        </w:rPr>
        <w:t>3</w:t>
      </w:r>
    </w:p>
    <w:p w:rsidR="00EB281B" w:rsidRPr="00EB281B" w:rsidRDefault="00EB281B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Оценка систе</w:t>
      </w:r>
      <w:r w:rsidR="0017556C">
        <w:rPr>
          <w:rFonts w:ascii="Times New Roman" w:hAnsi="Times New Roman"/>
          <w:sz w:val="28"/>
          <w:szCs w:val="28"/>
          <w:lang w:val="ru-RU"/>
        </w:rPr>
        <w:t>мы управления МБДОУ………………………………..10</w:t>
      </w:r>
    </w:p>
    <w:p w:rsidR="00EB281B" w:rsidRPr="00D41ECB" w:rsidRDefault="00D41ECB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Контингент в</w:t>
      </w:r>
      <w:r w:rsidR="0017556C">
        <w:rPr>
          <w:rFonts w:ascii="Times New Roman" w:hAnsi="Times New Roman"/>
          <w:sz w:val="28"/>
          <w:szCs w:val="28"/>
          <w:lang w:val="ru-RU"/>
        </w:rPr>
        <w:t>оспитанников МБДОУ…………………………………13</w:t>
      </w:r>
    </w:p>
    <w:p w:rsidR="00D41ECB" w:rsidRPr="00D41ECB" w:rsidRDefault="00D41ECB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социального ста</w:t>
      </w:r>
      <w:r w:rsidR="0017556C">
        <w:rPr>
          <w:rFonts w:ascii="Times New Roman" w:hAnsi="Times New Roman"/>
          <w:sz w:val="28"/>
          <w:szCs w:val="28"/>
          <w:lang w:val="ru-RU"/>
        </w:rPr>
        <w:t>туса семей воспитанников………………...15</w:t>
      </w:r>
    </w:p>
    <w:p w:rsidR="00D41ECB" w:rsidRDefault="00D41ECB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к</w:t>
      </w:r>
      <w:r w:rsidR="0017556C">
        <w:rPr>
          <w:rFonts w:ascii="Times New Roman" w:hAnsi="Times New Roman"/>
          <w:sz w:val="28"/>
          <w:szCs w:val="28"/>
          <w:lang w:val="ru-RU"/>
        </w:rPr>
        <w:t>адрового обеспечения…………………………….17</w:t>
      </w:r>
    </w:p>
    <w:p w:rsidR="0043161F" w:rsidRDefault="0043161F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учебно-м</w:t>
      </w:r>
      <w:r w:rsidR="0017556C">
        <w:rPr>
          <w:rFonts w:ascii="Times New Roman" w:hAnsi="Times New Roman"/>
          <w:sz w:val="28"/>
          <w:szCs w:val="28"/>
          <w:lang w:val="ru-RU"/>
        </w:rPr>
        <w:t>етодического обеспечения……………...25</w:t>
      </w:r>
    </w:p>
    <w:p w:rsidR="00D41ECB" w:rsidRDefault="00CD5D84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Оценка качества </w:t>
      </w:r>
      <w:r w:rsidR="00FC291E">
        <w:rPr>
          <w:rFonts w:ascii="Times New Roman" w:hAnsi="Times New Roman"/>
          <w:sz w:val="28"/>
          <w:szCs w:val="28"/>
          <w:lang w:val="ru-RU"/>
        </w:rPr>
        <w:t>воспитательно-</w:t>
      </w:r>
      <w:r>
        <w:rPr>
          <w:rFonts w:ascii="Times New Roman" w:hAnsi="Times New Roman"/>
          <w:sz w:val="28"/>
          <w:szCs w:val="28"/>
          <w:lang w:val="ru-RU"/>
        </w:rPr>
        <w:t>образ</w:t>
      </w:r>
      <w:r w:rsidR="00FC291E">
        <w:rPr>
          <w:rFonts w:ascii="Times New Roman" w:hAnsi="Times New Roman"/>
          <w:sz w:val="28"/>
          <w:szCs w:val="28"/>
          <w:lang w:val="ru-RU"/>
        </w:rPr>
        <w:t>овательного процесса…………</w:t>
      </w:r>
      <w:r w:rsidR="0017556C">
        <w:rPr>
          <w:rFonts w:ascii="Times New Roman" w:hAnsi="Times New Roman"/>
          <w:sz w:val="28"/>
          <w:szCs w:val="28"/>
          <w:lang w:val="ru-RU"/>
        </w:rPr>
        <w:t>……………………………………………………..30</w:t>
      </w:r>
    </w:p>
    <w:p w:rsidR="000F7B97" w:rsidRDefault="000F7B97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Достижения</w:t>
      </w:r>
      <w:r w:rsidR="0017556C">
        <w:rPr>
          <w:rFonts w:ascii="Times New Roman" w:hAnsi="Times New Roman"/>
          <w:sz w:val="28"/>
          <w:szCs w:val="28"/>
          <w:lang w:val="ru-RU"/>
        </w:rPr>
        <w:t xml:space="preserve"> воспитанников </w:t>
      </w:r>
      <w:r>
        <w:rPr>
          <w:rFonts w:ascii="Times New Roman" w:hAnsi="Times New Roman"/>
          <w:sz w:val="28"/>
          <w:szCs w:val="28"/>
          <w:lang w:val="ru-RU"/>
        </w:rPr>
        <w:t xml:space="preserve"> МБДО</w:t>
      </w:r>
      <w:r w:rsidR="00B43CB2">
        <w:rPr>
          <w:rFonts w:ascii="Times New Roman" w:hAnsi="Times New Roman"/>
          <w:sz w:val="28"/>
          <w:szCs w:val="28"/>
          <w:lang w:val="ru-RU"/>
        </w:rPr>
        <w:t xml:space="preserve">У ДС № 38 «Колокольчик» за </w:t>
      </w:r>
      <w:r>
        <w:rPr>
          <w:rFonts w:ascii="Times New Roman" w:hAnsi="Times New Roman"/>
          <w:sz w:val="28"/>
          <w:szCs w:val="28"/>
          <w:lang w:val="ru-RU"/>
        </w:rPr>
        <w:t>2017 год</w:t>
      </w:r>
      <w:r w:rsidR="0017556C">
        <w:rPr>
          <w:rFonts w:ascii="Times New Roman" w:hAnsi="Times New Roman"/>
          <w:sz w:val="28"/>
          <w:szCs w:val="28"/>
          <w:lang w:val="ru-RU"/>
        </w:rPr>
        <w:t>………………………………………………</w:t>
      </w:r>
      <w:r w:rsidR="00B43CB2">
        <w:rPr>
          <w:rFonts w:ascii="Times New Roman" w:hAnsi="Times New Roman"/>
          <w:sz w:val="28"/>
          <w:szCs w:val="28"/>
          <w:lang w:val="ru-RU"/>
        </w:rPr>
        <w:t>……...</w:t>
      </w:r>
      <w:r w:rsidR="00CD606E">
        <w:rPr>
          <w:rFonts w:ascii="Times New Roman" w:hAnsi="Times New Roman"/>
          <w:sz w:val="28"/>
          <w:szCs w:val="28"/>
          <w:lang w:val="ru-RU"/>
        </w:rPr>
        <w:t>................</w:t>
      </w:r>
      <w:r w:rsidR="00933851">
        <w:rPr>
          <w:rFonts w:ascii="Times New Roman" w:hAnsi="Times New Roman"/>
          <w:sz w:val="28"/>
          <w:szCs w:val="28"/>
          <w:lang w:val="ru-RU"/>
        </w:rPr>
        <w:t>63</w:t>
      </w:r>
    </w:p>
    <w:p w:rsidR="00CD5D84" w:rsidRDefault="002B1854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физкультурно-оздоровительной деятельности МБДОУ</w:t>
      </w:r>
      <w:r w:rsidR="00F5334E">
        <w:rPr>
          <w:rFonts w:ascii="Times New Roman" w:hAnsi="Times New Roman"/>
          <w:sz w:val="28"/>
          <w:szCs w:val="28"/>
          <w:lang w:val="ru-RU"/>
        </w:rPr>
        <w:t>…………………………………………</w:t>
      </w:r>
      <w:r w:rsidR="0017556C">
        <w:rPr>
          <w:rFonts w:ascii="Times New Roman" w:hAnsi="Times New Roman"/>
          <w:sz w:val="28"/>
          <w:szCs w:val="28"/>
          <w:lang w:val="ru-RU"/>
        </w:rPr>
        <w:t>……………………...64</w:t>
      </w:r>
    </w:p>
    <w:p w:rsidR="002B1854" w:rsidRDefault="00F5334E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о</w:t>
      </w:r>
      <w:r w:rsidR="0017556C">
        <w:rPr>
          <w:rFonts w:ascii="Times New Roman" w:hAnsi="Times New Roman"/>
          <w:sz w:val="28"/>
          <w:szCs w:val="28"/>
          <w:lang w:val="ru-RU"/>
        </w:rPr>
        <w:t>рганизации питания ……………………………..</w:t>
      </w:r>
      <w:r w:rsidR="009720A6">
        <w:rPr>
          <w:rFonts w:ascii="Times New Roman" w:hAnsi="Times New Roman"/>
          <w:sz w:val="28"/>
          <w:szCs w:val="28"/>
          <w:lang w:val="ru-RU"/>
        </w:rPr>
        <w:t>.</w:t>
      </w:r>
      <w:r w:rsidR="0017556C">
        <w:rPr>
          <w:rFonts w:ascii="Times New Roman" w:hAnsi="Times New Roman"/>
          <w:sz w:val="28"/>
          <w:szCs w:val="28"/>
          <w:lang w:val="ru-RU"/>
        </w:rPr>
        <w:t>6</w:t>
      </w:r>
      <w:r w:rsidR="00933851">
        <w:rPr>
          <w:rFonts w:ascii="Times New Roman" w:hAnsi="Times New Roman"/>
          <w:sz w:val="28"/>
          <w:szCs w:val="28"/>
          <w:lang w:val="ru-RU"/>
        </w:rPr>
        <w:t>8</w:t>
      </w:r>
    </w:p>
    <w:p w:rsidR="00FC291E" w:rsidRDefault="00FC291E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обеспе</w:t>
      </w:r>
      <w:r w:rsidR="00D0099F">
        <w:rPr>
          <w:rFonts w:ascii="Times New Roman" w:hAnsi="Times New Roman"/>
          <w:sz w:val="28"/>
          <w:szCs w:val="28"/>
          <w:lang w:val="ru-RU"/>
        </w:rPr>
        <w:t>чения безопасности в МБДОУ……………</w:t>
      </w:r>
      <w:r w:rsidR="00B43CB2">
        <w:rPr>
          <w:rFonts w:ascii="Times New Roman" w:hAnsi="Times New Roman"/>
          <w:sz w:val="28"/>
          <w:szCs w:val="28"/>
          <w:lang w:val="ru-RU"/>
        </w:rPr>
        <w:t>.</w:t>
      </w:r>
      <w:r w:rsidR="00933851">
        <w:rPr>
          <w:rFonts w:ascii="Times New Roman" w:hAnsi="Times New Roman"/>
          <w:sz w:val="28"/>
          <w:szCs w:val="28"/>
          <w:lang w:val="ru-RU"/>
        </w:rPr>
        <w:t>69</w:t>
      </w:r>
    </w:p>
    <w:p w:rsidR="00F5334E" w:rsidRDefault="00FC291E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материально-технической  базы</w:t>
      </w:r>
      <w:r w:rsidR="00EE6C45">
        <w:rPr>
          <w:rFonts w:ascii="Times New Roman" w:hAnsi="Times New Roman"/>
          <w:sz w:val="28"/>
          <w:szCs w:val="28"/>
          <w:lang w:val="ru-RU"/>
        </w:rPr>
        <w:t>. Административно хозяйственная деятельность</w:t>
      </w:r>
      <w:r>
        <w:rPr>
          <w:rFonts w:ascii="Times New Roman" w:hAnsi="Times New Roman"/>
          <w:sz w:val="28"/>
          <w:szCs w:val="28"/>
          <w:lang w:val="ru-RU"/>
        </w:rPr>
        <w:t>……………………</w:t>
      </w:r>
      <w:r w:rsidR="00933851">
        <w:rPr>
          <w:rFonts w:ascii="Times New Roman" w:hAnsi="Times New Roman"/>
          <w:sz w:val="28"/>
          <w:szCs w:val="28"/>
          <w:lang w:val="ru-RU"/>
        </w:rPr>
        <w:t>……………………..70</w:t>
      </w:r>
    </w:p>
    <w:p w:rsidR="00FC291E" w:rsidRDefault="00FC291E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учебно-методического и информационного обеспечения М</w:t>
      </w:r>
      <w:r w:rsidR="00D0099F">
        <w:rPr>
          <w:rFonts w:ascii="Times New Roman" w:hAnsi="Times New Roman"/>
          <w:sz w:val="28"/>
          <w:szCs w:val="28"/>
          <w:lang w:val="ru-RU"/>
        </w:rPr>
        <w:t>БДОУ………………………………………………………………...73</w:t>
      </w:r>
    </w:p>
    <w:p w:rsidR="00FC291E" w:rsidRDefault="00FC291E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мнения участников образовательных отношений  о деятельности МБДОУ…………………………………………………</w:t>
      </w:r>
      <w:r w:rsidR="00933851">
        <w:rPr>
          <w:rFonts w:ascii="Times New Roman" w:hAnsi="Times New Roman"/>
          <w:sz w:val="28"/>
          <w:szCs w:val="28"/>
          <w:lang w:val="ru-RU"/>
        </w:rPr>
        <w:t>74</w:t>
      </w:r>
    </w:p>
    <w:p w:rsidR="0043161F" w:rsidRPr="000F7B97" w:rsidRDefault="00FC291E" w:rsidP="000F7B9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взаимодействия МБДОУ с социокультурными объектами и учрежде</w:t>
      </w:r>
      <w:r w:rsidR="00D0099F">
        <w:rPr>
          <w:rFonts w:ascii="Times New Roman" w:hAnsi="Times New Roman"/>
          <w:sz w:val="28"/>
          <w:szCs w:val="28"/>
          <w:lang w:val="ru-RU"/>
        </w:rPr>
        <w:t>ниями города………………………………………</w:t>
      </w:r>
      <w:r w:rsidR="00933851">
        <w:rPr>
          <w:rFonts w:ascii="Times New Roman" w:hAnsi="Times New Roman"/>
          <w:sz w:val="28"/>
          <w:szCs w:val="28"/>
          <w:lang w:val="ru-RU"/>
        </w:rPr>
        <w:t>…………80</w:t>
      </w:r>
    </w:p>
    <w:p w:rsidR="00FC291E" w:rsidRDefault="00390798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функционирования внутренней системы оценки качества образ</w:t>
      </w:r>
      <w:r w:rsidR="00D0099F">
        <w:rPr>
          <w:rFonts w:ascii="Times New Roman" w:hAnsi="Times New Roman"/>
          <w:sz w:val="28"/>
          <w:szCs w:val="28"/>
          <w:lang w:val="ru-RU"/>
        </w:rPr>
        <w:t>ов</w:t>
      </w:r>
      <w:r w:rsidR="00933851">
        <w:rPr>
          <w:rFonts w:ascii="Times New Roman" w:hAnsi="Times New Roman"/>
          <w:sz w:val="28"/>
          <w:szCs w:val="28"/>
          <w:lang w:val="ru-RU"/>
        </w:rPr>
        <w:t>ания МБДОУ………………………………………………….82</w:t>
      </w:r>
    </w:p>
    <w:p w:rsidR="00390798" w:rsidRDefault="00390798" w:rsidP="00390798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390798" w:rsidRPr="00390798" w:rsidRDefault="00390798" w:rsidP="000E7CB7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390798">
        <w:rPr>
          <w:rFonts w:ascii="Times New Roman" w:hAnsi="Times New Roman"/>
          <w:b/>
          <w:sz w:val="28"/>
          <w:szCs w:val="28"/>
          <w:lang w:val="ru-RU"/>
        </w:rPr>
        <w:t>Показатели деятельности МБДОУ ДС № 38 «Колокольчик», подлежащие самообследованию</w:t>
      </w:r>
      <w:r>
        <w:rPr>
          <w:rFonts w:ascii="Times New Roman" w:hAnsi="Times New Roman"/>
          <w:sz w:val="28"/>
          <w:szCs w:val="28"/>
          <w:lang w:val="ru-RU"/>
        </w:rPr>
        <w:t>.......................................................</w:t>
      </w:r>
      <w:r w:rsidR="00D0099F">
        <w:rPr>
          <w:rFonts w:ascii="Times New Roman" w:hAnsi="Times New Roman"/>
          <w:sz w:val="28"/>
          <w:szCs w:val="28"/>
          <w:lang w:val="ru-RU"/>
        </w:rPr>
        <w:t>9</w:t>
      </w:r>
      <w:r w:rsidR="00933851">
        <w:rPr>
          <w:rFonts w:ascii="Times New Roman" w:hAnsi="Times New Roman"/>
          <w:sz w:val="28"/>
          <w:szCs w:val="28"/>
          <w:lang w:val="ru-RU"/>
        </w:rPr>
        <w:t>3</w:t>
      </w:r>
    </w:p>
    <w:p w:rsidR="00EC20BC" w:rsidRPr="00AA24C7" w:rsidRDefault="00EC20BC" w:rsidP="00F272CC">
      <w:pPr>
        <w:rPr>
          <w:sz w:val="32"/>
          <w:szCs w:val="32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AA4D11" w:rsidRDefault="00AA4D11" w:rsidP="00F272CC">
      <w:pPr>
        <w:rPr>
          <w:b/>
          <w:sz w:val="36"/>
          <w:szCs w:val="36"/>
        </w:rPr>
      </w:pPr>
    </w:p>
    <w:p w:rsidR="00D0099F" w:rsidRPr="008E07E0" w:rsidRDefault="00D0099F" w:rsidP="00F272CC">
      <w:pPr>
        <w:rPr>
          <w:b/>
          <w:sz w:val="36"/>
          <w:szCs w:val="36"/>
        </w:rPr>
      </w:pPr>
    </w:p>
    <w:p w:rsidR="00E37F18" w:rsidRPr="008E07E0" w:rsidRDefault="00E37F18" w:rsidP="00F272CC">
      <w:pPr>
        <w:rPr>
          <w:b/>
          <w:sz w:val="36"/>
          <w:szCs w:val="36"/>
        </w:rPr>
      </w:pPr>
    </w:p>
    <w:p w:rsidR="00F272CC" w:rsidRPr="00E37F18" w:rsidRDefault="00E37F18" w:rsidP="000E7CB7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АНАЛИТИЧЕСКАЯ ЧАСТЬ</w:t>
      </w:r>
    </w:p>
    <w:p w:rsidR="00F272CC" w:rsidRDefault="00F272CC" w:rsidP="00F01FA3">
      <w:pPr>
        <w:jc w:val="both"/>
        <w:rPr>
          <w:b/>
          <w:bCs/>
          <w:sz w:val="28"/>
          <w:szCs w:val="28"/>
        </w:rPr>
      </w:pPr>
    </w:p>
    <w:p w:rsidR="00297B86" w:rsidRDefault="00F272CC" w:rsidP="00F01F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справка:</w:t>
      </w:r>
    </w:p>
    <w:p w:rsidR="00A33720" w:rsidRDefault="00E37F18" w:rsidP="00F01FA3">
      <w:pPr>
        <w:jc w:val="both"/>
        <w:rPr>
          <w:bCs/>
          <w:sz w:val="28"/>
          <w:szCs w:val="28"/>
        </w:rPr>
      </w:pPr>
      <w:r w:rsidRPr="00E37F18">
        <w:rPr>
          <w:bCs/>
          <w:sz w:val="28"/>
          <w:szCs w:val="28"/>
        </w:rPr>
        <w:t xml:space="preserve">     Самообследование </w:t>
      </w:r>
      <w:r>
        <w:rPr>
          <w:bCs/>
          <w:sz w:val="28"/>
          <w:szCs w:val="28"/>
        </w:rPr>
        <w:t xml:space="preserve"> МБДОУ ДС № 38 «Колокольчик» г.Светлоград проводилось в соответствии с</w:t>
      </w:r>
      <w:r w:rsidR="00A33720">
        <w:rPr>
          <w:bCs/>
          <w:sz w:val="28"/>
          <w:szCs w:val="28"/>
        </w:rPr>
        <w:t>:</w:t>
      </w:r>
    </w:p>
    <w:p w:rsidR="00A33720" w:rsidRDefault="00A33720" w:rsidP="000E7CB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A33720">
        <w:rPr>
          <w:rFonts w:ascii="Times New Roman" w:hAnsi="Times New Roman"/>
          <w:bCs/>
          <w:sz w:val="28"/>
          <w:szCs w:val="28"/>
          <w:lang w:val="ru-RU"/>
        </w:rPr>
        <w:t>.3 части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 статьи 29 Федерального закона от 29 декабря 2012 г. № 273-ФЗ «Об образовании в Российской Федерации</w:t>
      </w:r>
      <w:r w:rsidR="00B43CB2">
        <w:rPr>
          <w:rFonts w:ascii="Times New Roman" w:hAnsi="Times New Roman"/>
          <w:bCs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;</w:t>
      </w:r>
    </w:p>
    <w:p w:rsidR="00A33720" w:rsidRPr="00A33720" w:rsidRDefault="00A33720" w:rsidP="000E7CB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Постановлением Правительства РФ от 5 августа 2013г № 662 «Об осуществлении мониторинга системы  образования»;</w:t>
      </w:r>
    </w:p>
    <w:p w:rsidR="00B43CB2" w:rsidRDefault="00E37F18" w:rsidP="000E7CB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3720">
        <w:rPr>
          <w:rFonts w:ascii="Times New Roman" w:hAnsi="Times New Roman"/>
          <w:bCs/>
          <w:sz w:val="28"/>
          <w:szCs w:val="28"/>
          <w:lang w:val="ru-RU"/>
        </w:rPr>
        <w:t>Порядком  о проведении сомообследования образовательной организации, утвержденного приказом Министерства образования и науки Российской Федерации от 14.06.3013г. № 462 «Об утверждении Порядка проведения самообследования об</w:t>
      </w:r>
      <w:r w:rsidR="00B43CB2">
        <w:rPr>
          <w:rFonts w:ascii="Times New Roman" w:hAnsi="Times New Roman"/>
          <w:bCs/>
          <w:sz w:val="28"/>
          <w:szCs w:val="28"/>
          <w:lang w:val="ru-RU"/>
        </w:rPr>
        <w:t>разовательной организации»</w:t>
      </w:r>
    </w:p>
    <w:p w:rsidR="00A33720" w:rsidRPr="00B43CB2" w:rsidRDefault="00B43CB2" w:rsidP="000E7CB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Приказом Минобрнауки России от </w:t>
      </w:r>
      <w:r w:rsidR="00E37F18" w:rsidRPr="00A33720">
        <w:rPr>
          <w:rFonts w:ascii="Times New Roman" w:hAnsi="Times New Roman"/>
          <w:bCs/>
          <w:sz w:val="28"/>
          <w:szCs w:val="28"/>
          <w:lang w:val="ru-RU"/>
        </w:rPr>
        <w:t>10</w:t>
      </w:r>
      <w:r>
        <w:rPr>
          <w:rFonts w:ascii="Times New Roman" w:hAnsi="Times New Roman"/>
          <w:bCs/>
          <w:sz w:val="28"/>
          <w:szCs w:val="28"/>
          <w:lang w:val="ru-RU"/>
        </w:rPr>
        <w:t>.12.</w:t>
      </w:r>
      <w:r w:rsidR="00E37F18" w:rsidRPr="00A33720">
        <w:rPr>
          <w:rFonts w:ascii="Times New Roman" w:hAnsi="Times New Roman"/>
          <w:bCs/>
          <w:sz w:val="28"/>
          <w:szCs w:val="28"/>
          <w:lang w:val="ru-RU"/>
        </w:rPr>
        <w:t xml:space="preserve">2013г. </w:t>
      </w:r>
      <w:r w:rsidR="00E37F18" w:rsidRPr="00B43CB2">
        <w:rPr>
          <w:rFonts w:ascii="Times New Roman" w:hAnsi="Times New Roman"/>
          <w:bCs/>
          <w:sz w:val="28"/>
          <w:szCs w:val="28"/>
          <w:lang w:val="ru-RU"/>
        </w:rPr>
        <w:t>№ 1324 «Об утверждении показателей  деятельности образовательной  организации, подлежащей самообследованию»</w:t>
      </w:r>
      <w:r w:rsidR="00A33720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E37F18" w:rsidRPr="00A33720" w:rsidRDefault="00AC2FF5" w:rsidP="000E7CB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3720">
        <w:rPr>
          <w:rFonts w:ascii="Times New Roman" w:hAnsi="Times New Roman"/>
          <w:bCs/>
          <w:sz w:val="28"/>
          <w:szCs w:val="28"/>
          <w:lang w:val="ru-RU"/>
        </w:rPr>
        <w:t>Положением о самообследовании МБДОУ ДС № 38 «Колокольчик»</w:t>
      </w:r>
      <w:r w:rsidR="00A33720" w:rsidRPr="00A33720">
        <w:rPr>
          <w:rFonts w:ascii="Times New Roman" w:hAnsi="Times New Roman"/>
          <w:bCs/>
          <w:sz w:val="28"/>
          <w:szCs w:val="28"/>
          <w:lang w:val="ru-RU"/>
        </w:rPr>
        <w:t xml:space="preserve"> г.С</w:t>
      </w:r>
      <w:r w:rsidRPr="00A33720">
        <w:rPr>
          <w:rFonts w:ascii="Times New Roman" w:hAnsi="Times New Roman"/>
          <w:bCs/>
          <w:sz w:val="28"/>
          <w:szCs w:val="28"/>
          <w:lang w:val="ru-RU"/>
        </w:rPr>
        <w:t xml:space="preserve">ветлоград  </w:t>
      </w:r>
    </w:p>
    <w:p w:rsidR="00E37F18" w:rsidRPr="00E37F18" w:rsidRDefault="00E37F18" w:rsidP="00F01F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Самообследование </w:t>
      </w:r>
      <w:r w:rsidR="00857E89">
        <w:rPr>
          <w:bCs/>
          <w:sz w:val="28"/>
          <w:szCs w:val="28"/>
        </w:rPr>
        <w:t>проводится ежегодно</w:t>
      </w:r>
      <w:r w:rsidR="00B43CB2">
        <w:rPr>
          <w:bCs/>
          <w:sz w:val="28"/>
          <w:szCs w:val="28"/>
        </w:rPr>
        <w:t>, отчетным периодом</w:t>
      </w:r>
      <w:r w:rsidR="001930F5">
        <w:rPr>
          <w:bCs/>
          <w:sz w:val="28"/>
          <w:szCs w:val="28"/>
        </w:rPr>
        <w:t xml:space="preserve"> является предшествующий самообследованию календарный год, проводится  </w:t>
      </w:r>
      <w:r w:rsidR="00857E89">
        <w:rPr>
          <w:bCs/>
          <w:sz w:val="28"/>
          <w:szCs w:val="28"/>
        </w:rPr>
        <w:t>администрацией МБДОУ</w:t>
      </w:r>
      <w:r w:rsidR="00A33720">
        <w:rPr>
          <w:bCs/>
          <w:sz w:val="28"/>
          <w:szCs w:val="28"/>
        </w:rPr>
        <w:t>, представителями коллегиальных органов управления Учреждения, представителями из числа коллектива, представителями из числа</w:t>
      </w:r>
      <w:r w:rsidR="001930F5">
        <w:rPr>
          <w:bCs/>
          <w:sz w:val="28"/>
          <w:szCs w:val="28"/>
        </w:rPr>
        <w:t xml:space="preserve"> Совета родителей МБДОУ</w:t>
      </w:r>
      <w:r w:rsidR="00857E89">
        <w:rPr>
          <w:bCs/>
          <w:sz w:val="28"/>
          <w:szCs w:val="28"/>
        </w:rPr>
        <w:t xml:space="preserve">. Самообследование проводится в форме анализа. </w:t>
      </w:r>
      <w:r w:rsidR="00A33720">
        <w:rPr>
          <w:bCs/>
          <w:sz w:val="28"/>
          <w:szCs w:val="28"/>
        </w:rPr>
        <w:t>Результаты самообследования оформляются в виде отчета по самообследованию</w:t>
      </w:r>
      <w:r w:rsidR="001930F5">
        <w:rPr>
          <w:bCs/>
          <w:sz w:val="28"/>
          <w:szCs w:val="28"/>
        </w:rPr>
        <w:t xml:space="preserve"> МБДОУ</w:t>
      </w:r>
      <w:r w:rsidR="00A33720">
        <w:rPr>
          <w:bCs/>
          <w:sz w:val="28"/>
          <w:szCs w:val="28"/>
        </w:rPr>
        <w:t xml:space="preserve">. </w:t>
      </w:r>
      <w:r w:rsidR="00857E89">
        <w:rPr>
          <w:bCs/>
          <w:sz w:val="28"/>
          <w:szCs w:val="28"/>
        </w:rPr>
        <w:t>Соответствующий  отчет по самообследованию МБДОУ ежегодно размещается на</w:t>
      </w:r>
      <w:r w:rsidR="004E7858">
        <w:rPr>
          <w:bCs/>
          <w:sz w:val="28"/>
          <w:szCs w:val="28"/>
        </w:rPr>
        <w:t xml:space="preserve"> официальном </w:t>
      </w:r>
      <w:r w:rsidR="00857E89">
        <w:rPr>
          <w:bCs/>
          <w:sz w:val="28"/>
          <w:szCs w:val="28"/>
        </w:rPr>
        <w:t xml:space="preserve"> сайте МБДОУ</w:t>
      </w:r>
      <w:r w:rsidR="001930F5">
        <w:rPr>
          <w:bCs/>
          <w:sz w:val="28"/>
          <w:szCs w:val="28"/>
        </w:rPr>
        <w:t xml:space="preserve"> не позднее 20 апреля текущего года </w:t>
      </w:r>
      <w:r w:rsidR="00857E89">
        <w:rPr>
          <w:bCs/>
          <w:sz w:val="28"/>
          <w:szCs w:val="28"/>
        </w:rPr>
        <w:t xml:space="preserve"> (статья 28 Федерального закона от 29 декабря 2012г. № 273-ФЗ «Об образовании в Российской Федерации»</w:t>
      </w:r>
    </w:p>
    <w:p w:rsidR="00E37F18" w:rsidRPr="00E37F18" w:rsidRDefault="00E37F18" w:rsidP="00F01FA3">
      <w:pPr>
        <w:jc w:val="both"/>
        <w:rPr>
          <w:sz w:val="28"/>
          <w:szCs w:val="28"/>
        </w:rPr>
      </w:pPr>
    </w:p>
    <w:p w:rsidR="00F272CC" w:rsidRPr="00423DBD" w:rsidRDefault="00F272CC" w:rsidP="000E7CB7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23DBD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Общая характеристика  МБДОУ</w:t>
      </w:r>
      <w:r w:rsidR="00423DBD">
        <w:rPr>
          <w:rFonts w:ascii="Times New Roman" w:hAnsi="Times New Roman"/>
          <w:b/>
          <w:bCs/>
          <w:sz w:val="28"/>
          <w:szCs w:val="28"/>
          <w:lang w:val="ru-RU"/>
        </w:rPr>
        <w:t xml:space="preserve"> ДС № 38 «Колокольчик»</w:t>
      </w:r>
    </w:p>
    <w:p w:rsidR="00FC280E" w:rsidRDefault="00FC280E" w:rsidP="00FC280E">
      <w:pPr>
        <w:tabs>
          <w:tab w:val="left" w:pos="567"/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3DBD" w:rsidRDefault="00AA4D11" w:rsidP="00FC280E">
      <w:pPr>
        <w:tabs>
          <w:tab w:val="left" w:pos="567"/>
          <w:tab w:val="left" w:pos="709"/>
        </w:tabs>
        <w:ind w:right="-14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97B86" w:rsidRPr="00FC280E">
        <w:rPr>
          <w:i/>
          <w:sz w:val="28"/>
          <w:szCs w:val="28"/>
        </w:rPr>
        <w:t>Полное наименование</w:t>
      </w:r>
      <w:r w:rsidR="00FC280E" w:rsidRPr="00FC280E">
        <w:rPr>
          <w:i/>
          <w:sz w:val="28"/>
          <w:szCs w:val="28"/>
        </w:rPr>
        <w:t xml:space="preserve"> учреждения</w:t>
      </w:r>
      <w:r w:rsidR="00297B86" w:rsidRPr="005B0C78">
        <w:rPr>
          <w:sz w:val="28"/>
          <w:szCs w:val="28"/>
        </w:rPr>
        <w:t>: муниципальное бюджетное дошкольное образовательное учреждение детский сад</w:t>
      </w:r>
      <w:r w:rsidR="00297B86">
        <w:rPr>
          <w:sz w:val="28"/>
          <w:szCs w:val="28"/>
        </w:rPr>
        <w:t xml:space="preserve"> комбинированного вида № 38 «Колокольчик</w:t>
      </w:r>
      <w:r w:rsidR="00297B86" w:rsidRPr="005B0C78">
        <w:rPr>
          <w:sz w:val="28"/>
          <w:szCs w:val="28"/>
        </w:rPr>
        <w:t>» г.Светлоград.</w:t>
      </w:r>
    </w:p>
    <w:p w:rsidR="00FC280E" w:rsidRDefault="00423DBD" w:rsidP="00FC280E">
      <w:pPr>
        <w:tabs>
          <w:tab w:val="left" w:pos="567"/>
        </w:tabs>
        <w:ind w:right="-141"/>
        <w:rPr>
          <w:sz w:val="28"/>
          <w:szCs w:val="28"/>
        </w:rPr>
      </w:pPr>
      <w:r w:rsidRPr="00423DBD">
        <w:rPr>
          <w:sz w:val="28"/>
          <w:szCs w:val="28"/>
        </w:rPr>
        <w:t xml:space="preserve">     </w:t>
      </w:r>
      <w:r w:rsidR="00297B86" w:rsidRPr="00D217EE">
        <w:rPr>
          <w:i/>
          <w:sz w:val="28"/>
          <w:szCs w:val="28"/>
        </w:rPr>
        <w:t>Сокращенное наименование</w:t>
      </w:r>
      <w:r w:rsidR="00297B86" w:rsidRPr="00423DBD">
        <w:rPr>
          <w:sz w:val="28"/>
          <w:szCs w:val="28"/>
        </w:rPr>
        <w:t>:</w:t>
      </w:r>
      <w:r w:rsidR="00297B86">
        <w:rPr>
          <w:sz w:val="28"/>
          <w:szCs w:val="28"/>
        </w:rPr>
        <w:t xml:space="preserve"> </w:t>
      </w:r>
      <w:r w:rsidR="00297B86" w:rsidRPr="005B0C78">
        <w:rPr>
          <w:sz w:val="28"/>
          <w:szCs w:val="28"/>
        </w:rPr>
        <w:t xml:space="preserve">МБДОУ ДС </w:t>
      </w:r>
      <w:r w:rsidR="00297B86">
        <w:rPr>
          <w:sz w:val="28"/>
          <w:szCs w:val="28"/>
        </w:rPr>
        <w:t>№ 38 «Колокольчик</w:t>
      </w:r>
      <w:r w:rsidR="00297B86" w:rsidRPr="005B0C78">
        <w:rPr>
          <w:sz w:val="28"/>
          <w:szCs w:val="28"/>
        </w:rPr>
        <w:t>»</w:t>
      </w:r>
      <w:r w:rsidR="00297B86">
        <w:rPr>
          <w:sz w:val="28"/>
          <w:szCs w:val="28"/>
        </w:rPr>
        <w:t xml:space="preserve">      г.</w:t>
      </w:r>
      <w:r w:rsidR="00297B86" w:rsidRPr="005B0C78">
        <w:rPr>
          <w:sz w:val="28"/>
          <w:szCs w:val="28"/>
        </w:rPr>
        <w:t>Светлоград.</w:t>
      </w:r>
    </w:p>
    <w:p w:rsidR="00297B86" w:rsidRPr="00423DBD" w:rsidRDefault="00FC280E" w:rsidP="00FC280E">
      <w:pPr>
        <w:tabs>
          <w:tab w:val="left" w:pos="567"/>
        </w:tabs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B86" w:rsidRPr="00D217EE">
        <w:rPr>
          <w:i/>
          <w:sz w:val="28"/>
          <w:szCs w:val="28"/>
        </w:rPr>
        <w:t>Организационно - правовая форма</w:t>
      </w:r>
      <w:r w:rsidR="00297B86" w:rsidRPr="00423DBD">
        <w:rPr>
          <w:sz w:val="28"/>
          <w:szCs w:val="28"/>
        </w:rPr>
        <w:t>: муниципальное бюджетное учреждение.</w:t>
      </w:r>
    </w:p>
    <w:p w:rsidR="00297B86" w:rsidRPr="00423DBD" w:rsidRDefault="00110CBB" w:rsidP="00FC280E">
      <w:pPr>
        <w:pStyle w:val="a9"/>
        <w:tabs>
          <w:tab w:val="left" w:pos="567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97B86" w:rsidRPr="00D217EE">
        <w:rPr>
          <w:i/>
          <w:sz w:val="28"/>
          <w:szCs w:val="28"/>
        </w:rPr>
        <w:t>Тип</w:t>
      </w:r>
      <w:r w:rsidR="00D217EE">
        <w:rPr>
          <w:i/>
          <w:sz w:val="28"/>
          <w:szCs w:val="28"/>
        </w:rPr>
        <w:t xml:space="preserve"> :</w:t>
      </w:r>
      <w:r w:rsidR="00297B86" w:rsidRPr="00423DBD">
        <w:rPr>
          <w:sz w:val="28"/>
          <w:szCs w:val="28"/>
        </w:rPr>
        <w:t xml:space="preserve"> дошкольная образовательная организация.</w:t>
      </w:r>
    </w:p>
    <w:p w:rsidR="00297B86" w:rsidRPr="00D217EE" w:rsidRDefault="00110CBB" w:rsidP="00FC280E">
      <w:pPr>
        <w:tabs>
          <w:tab w:val="left" w:pos="567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B86" w:rsidRPr="00423DBD">
        <w:rPr>
          <w:sz w:val="28"/>
          <w:szCs w:val="28"/>
        </w:rPr>
        <w:t xml:space="preserve"> </w:t>
      </w:r>
      <w:r w:rsidR="00297B86" w:rsidRPr="00D217EE">
        <w:rPr>
          <w:i/>
          <w:sz w:val="28"/>
          <w:szCs w:val="28"/>
        </w:rPr>
        <w:t>Юридический адрес Учреждения:</w:t>
      </w:r>
    </w:p>
    <w:p w:rsidR="00297B86" w:rsidRPr="00423DBD" w:rsidRDefault="00297B86" w:rsidP="00FC280E">
      <w:pPr>
        <w:tabs>
          <w:tab w:val="left" w:pos="567"/>
        </w:tabs>
        <w:rPr>
          <w:sz w:val="28"/>
          <w:szCs w:val="28"/>
        </w:rPr>
      </w:pPr>
      <w:r w:rsidRPr="00423DBD">
        <w:rPr>
          <w:sz w:val="28"/>
          <w:szCs w:val="28"/>
        </w:rPr>
        <w:t xml:space="preserve">          356530,   Ставропольский   край,   Петровский район,   г.Светлоград,</w:t>
      </w:r>
    </w:p>
    <w:p w:rsidR="00FC280E" w:rsidRDefault="00297B86" w:rsidP="00FC280E">
      <w:pPr>
        <w:tabs>
          <w:tab w:val="left" w:pos="567"/>
        </w:tabs>
        <w:rPr>
          <w:sz w:val="28"/>
          <w:szCs w:val="28"/>
        </w:rPr>
      </w:pPr>
      <w:r w:rsidRPr="00423DBD">
        <w:rPr>
          <w:sz w:val="28"/>
          <w:szCs w:val="28"/>
        </w:rPr>
        <w:t>ул. Калинина, 10.</w:t>
      </w:r>
    </w:p>
    <w:p w:rsidR="00297B86" w:rsidRPr="00FC280E" w:rsidRDefault="00FC280E" w:rsidP="00FC280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B86" w:rsidRPr="00D217EE">
        <w:rPr>
          <w:i/>
          <w:sz w:val="28"/>
          <w:szCs w:val="28"/>
        </w:rPr>
        <w:t>Фактический адрес:</w:t>
      </w:r>
    </w:p>
    <w:p w:rsidR="00297B86" w:rsidRDefault="00297B86" w:rsidP="00FC280E">
      <w:pPr>
        <w:shd w:val="clear" w:color="auto" w:fill="FFFFFF"/>
        <w:tabs>
          <w:tab w:val="num" w:pos="0"/>
          <w:tab w:val="left" w:pos="56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5B0C78">
        <w:rPr>
          <w:spacing w:val="-1"/>
          <w:sz w:val="28"/>
          <w:szCs w:val="28"/>
        </w:rPr>
        <w:t>356530,</w:t>
      </w:r>
      <w:r>
        <w:rPr>
          <w:spacing w:val="-1"/>
          <w:sz w:val="28"/>
          <w:szCs w:val="28"/>
        </w:rPr>
        <w:t xml:space="preserve">   </w:t>
      </w:r>
      <w:r w:rsidRPr="005B0C78">
        <w:rPr>
          <w:spacing w:val="-1"/>
          <w:sz w:val="28"/>
          <w:szCs w:val="28"/>
        </w:rPr>
        <w:t xml:space="preserve"> Ставропольский </w:t>
      </w:r>
      <w:r>
        <w:rPr>
          <w:spacing w:val="-1"/>
          <w:sz w:val="28"/>
          <w:szCs w:val="28"/>
        </w:rPr>
        <w:t xml:space="preserve">   </w:t>
      </w:r>
      <w:r w:rsidRPr="005B0C78">
        <w:rPr>
          <w:spacing w:val="-1"/>
          <w:sz w:val="28"/>
          <w:szCs w:val="28"/>
        </w:rPr>
        <w:t>край,</w:t>
      </w:r>
      <w:r>
        <w:rPr>
          <w:spacing w:val="-1"/>
          <w:sz w:val="28"/>
          <w:szCs w:val="28"/>
        </w:rPr>
        <w:t xml:space="preserve">   </w:t>
      </w:r>
      <w:r w:rsidRPr="005B0C78">
        <w:rPr>
          <w:spacing w:val="-1"/>
          <w:sz w:val="28"/>
          <w:szCs w:val="28"/>
        </w:rPr>
        <w:t>Петровский</w:t>
      </w:r>
      <w:r>
        <w:rPr>
          <w:spacing w:val="-1"/>
          <w:sz w:val="28"/>
          <w:szCs w:val="28"/>
        </w:rPr>
        <w:t xml:space="preserve"> </w:t>
      </w:r>
      <w:r w:rsidRPr="005B0C78">
        <w:rPr>
          <w:spacing w:val="-1"/>
          <w:sz w:val="28"/>
          <w:szCs w:val="28"/>
        </w:rPr>
        <w:t>район,</w:t>
      </w:r>
      <w:r>
        <w:rPr>
          <w:spacing w:val="-1"/>
          <w:sz w:val="28"/>
          <w:szCs w:val="28"/>
        </w:rPr>
        <w:t xml:space="preserve">   </w:t>
      </w:r>
      <w:r w:rsidRPr="005B0C78">
        <w:rPr>
          <w:spacing w:val="-1"/>
          <w:sz w:val="28"/>
          <w:szCs w:val="28"/>
        </w:rPr>
        <w:t>г.Светлоград,</w:t>
      </w:r>
    </w:p>
    <w:p w:rsidR="00930463" w:rsidRDefault="00297B86" w:rsidP="00FC280E">
      <w:pPr>
        <w:spacing w:line="0" w:lineRule="atLeast"/>
        <w:ind w:firstLine="21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ул. Калинина, 10</w:t>
      </w:r>
      <w:r w:rsidRPr="005B0C78">
        <w:rPr>
          <w:spacing w:val="-1"/>
          <w:sz w:val="28"/>
          <w:szCs w:val="28"/>
        </w:rPr>
        <w:t>.</w:t>
      </w:r>
    </w:p>
    <w:p w:rsidR="00FC280E" w:rsidRPr="00930463" w:rsidRDefault="00930463" w:rsidP="00FC280E">
      <w:pPr>
        <w:spacing w:line="0" w:lineRule="atLeast"/>
        <w:ind w:firstLine="216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   </w:t>
      </w:r>
      <w:r w:rsidRPr="00930463">
        <w:rPr>
          <w:i/>
          <w:spacing w:val="-1"/>
          <w:sz w:val="28"/>
          <w:szCs w:val="28"/>
        </w:rPr>
        <w:t>Учредитель</w:t>
      </w:r>
      <w:r w:rsidRPr="00930463">
        <w:rPr>
          <w:spacing w:val="-1"/>
          <w:sz w:val="28"/>
          <w:szCs w:val="28"/>
        </w:rPr>
        <w:t>:</w:t>
      </w:r>
      <w:r w:rsidR="00297B86" w:rsidRPr="00930463">
        <w:rPr>
          <w:sz w:val="28"/>
          <w:szCs w:val="28"/>
        </w:rPr>
        <w:t xml:space="preserve"> </w:t>
      </w:r>
      <w:r w:rsidRPr="0093046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Петровского муниципального района Ставропольского края</w:t>
      </w:r>
    </w:p>
    <w:p w:rsidR="00FC280E" w:rsidRDefault="00FC280E" w:rsidP="00FC280E">
      <w:pPr>
        <w:spacing w:line="0" w:lineRule="atLeast"/>
        <w:ind w:firstLine="2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Заведующий: </w:t>
      </w:r>
      <w:r>
        <w:rPr>
          <w:sz w:val="28"/>
          <w:szCs w:val="28"/>
        </w:rPr>
        <w:t>Зубенко Надежда Константиновна</w:t>
      </w:r>
    </w:p>
    <w:p w:rsidR="00110CBB" w:rsidRPr="00110CBB" w:rsidRDefault="00FC280E" w:rsidP="00FC280E">
      <w:pPr>
        <w:spacing w:line="0" w:lineRule="atLeast"/>
        <w:ind w:firstLine="2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7EE" w:rsidRPr="00D217EE">
        <w:rPr>
          <w:i/>
          <w:sz w:val="28"/>
          <w:szCs w:val="28"/>
        </w:rPr>
        <w:t>Т</w:t>
      </w:r>
      <w:r w:rsidR="00297B86" w:rsidRPr="00D217EE">
        <w:rPr>
          <w:i/>
          <w:sz w:val="28"/>
          <w:szCs w:val="28"/>
        </w:rPr>
        <w:t>елефон</w:t>
      </w:r>
      <w:r w:rsidR="00297B86" w:rsidRPr="00110CBB">
        <w:rPr>
          <w:sz w:val="28"/>
          <w:szCs w:val="28"/>
        </w:rPr>
        <w:t xml:space="preserve">:8 (86547) 4-21-60 </w:t>
      </w:r>
    </w:p>
    <w:p w:rsidR="00FC280E" w:rsidRPr="00FC280E" w:rsidRDefault="00110CBB" w:rsidP="00FC280E">
      <w:pPr>
        <w:spacing w:line="0" w:lineRule="atLeast"/>
        <w:ind w:firstLine="216"/>
        <w:rPr>
          <w:sz w:val="28"/>
          <w:szCs w:val="28"/>
        </w:rPr>
      </w:pPr>
      <w:r w:rsidRPr="00FC280E">
        <w:rPr>
          <w:sz w:val="28"/>
          <w:szCs w:val="28"/>
        </w:rPr>
        <w:t xml:space="preserve">   </w:t>
      </w:r>
      <w:r w:rsidR="00D217EE" w:rsidRPr="00110CBB">
        <w:rPr>
          <w:sz w:val="28"/>
          <w:szCs w:val="28"/>
          <w:lang w:val="en-US"/>
        </w:rPr>
        <w:t>E</w:t>
      </w:r>
      <w:r w:rsidR="00D217EE" w:rsidRPr="00FC280E">
        <w:rPr>
          <w:sz w:val="28"/>
          <w:szCs w:val="28"/>
        </w:rPr>
        <w:t>-</w:t>
      </w:r>
      <w:r w:rsidR="00D217EE" w:rsidRPr="00110CBB">
        <w:rPr>
          <w:sz w:val="28"/>
          <w:szCs w:val="28"/>
          <w:lang w:val="en-US"/>
        </w:rPr>
        <w:t>mail</w:t>
      </w:r>
      <w:r w:rsidR="00D217EE" w:rsidRPr="00FC280E">
        <w:rPr>
          <w:sz w:val="28"/>
          <w:szCs w:val="28"/>
        </w:rPr>
        <w:t xml:space="preserve">: </w:t>
      </w:r>
      <w:r w:rsidR="00D217EE">
        <w:rPr>
          <w:sz w:val="28"/>
          <w:szCs w:val="28"/>
          <w:lang w:val="en-US"/>
        </w:rPr>
        <w:t>kolokol</w:t>
      </w:r>
      <w:r w:rsidR="00D217EE" w:rsidRPr="00FC280E">
        <w:rPr>
          <w:sz w:val="28"/>
          <w:szCs w:val="28"/>
        </w:rPr>
        <w:t xml:space="preserve"> 35</w:t>
      </w:r>
      <w:r w:rsidRPr="00FC280E">
        <w:rPr>
          <w:sz w:val="28"/>
          <w:szCs w:val="28"/>
        </w:rPr>
        <w:t>@</w:t>
      </w:r>
      <w:r w:rsidRPr="00110CBB">
        <w:rPr>
          <w:sz w:val="28"/>
          <w:szCs w:val="28"/>
          <w:lang w:val="en-US"/>
        </w:rPr>
        <w:t>mail</w:t>
      </w:r>
      <w:r w:rsidRPr="00FC280E">
        <w:rPr>
          <w:sz w:val="28"/>
          <w:szCs w:val="28"/>
        </w:rPr>
        <w:t>.</w:t>
      </w:r>
      <w:r w:rsidRPr="00110CBB">
        <w:rPr>
          <w:sz w:val="28"/>
          <w:szCs w:val="28"/>
          <w:lang w:val="en-US"/>
        </w:rPr>
        <w:t>ru</w:t>
      </w:r>
    </w:p>
    <w:p w:rsidR="00F272CC" w:rsidRDefault="00FC280E" w:rsidP="00FC280E">
      <w:pPr>
        <w:spacing w:line="0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110CBB" w:rsidRPr="00110CBB">
        <w:rPr>
          <w:i/>
          <w:sz w:val="28"/>
          <w:szCs w:val="28"/>
        </w:rPr>
        <w:t>Официальный сайт</w:t>
      </w:r>
      <w:r w:rsidR="00110CBB" w:rsidRPr="00110CBB">
        <w:rPr>
          <w:sz w:val="28"/>
          <w:szCs w:val="28"/>
        </w:rPr>
        <w:t>:</w:t>
      </w:r>
      <w:r w:rsidR="00F272CC">
        <w:rPr>
          <w:sz w:val="28"/>
          <w:szCs w:val="28"/>
          <w:lang w:val="en-US"/>
        </w:rPr>
        <w:t>h</w:t>
      </w:r>
      <w:r w:rsidR="00F45069">
        <w:rPr>
          <w:sz w:val="28"/>
          <w:szCs w:val="28"/>
          <w:lang w:val="en-US"/>
        </w:rPr>
        <w:t>tt</w:t>
      </w:r>
      <w:r w:rsidR="00F45069" w:rsidRPr="00110CBB">
        <w:rPr>
          <w:sz w:val="28"/>
          <w:szCs w:val="28"/>
        </w:rPr>
        <w:t>://</w:t>
      </w:r>
      <w:r w:rsidR="00F45069">
        <w:rPr>
          <w:sz w:val="28"/>
          <w:szCs w:val="28"/>
          <w:lang w:val="en-US"/>
        </w:rPr>
        <w:t>mbdou</w:t>
      </w:r>
      <w:r w:rsidR="00F45069" w:rsidRPr="00110CBB">
        <w:rPr>
          <w:sz w:val="28"/>
          <w:szCs w:val="28"/>
        </w:rPr>
        <w:t>38.</w:t>
      </w:r>
      <w:r w:rsidR="00F45069">
        <w:rPr>
          <w:sz w:val="28"/>
          <w:szCs w:val="28"/>
          <w:lang w:val="en-US"/>
        </w:rPr>
        <w:t>its</w:t>
      </w:r>
      <w:r w:rsidR="00F45069" w:rsidRPr="00110CBB">
        <w:rPr>
          <w:sz w:val="28"/>
          <w:szCs w:val="28"/>
        </w:rPr>
        <w:t>-</w:t>
      </w:r>
      <w:r w:rsidR="00F45069">
        <w:rPr>
          <w:sz w:val="28"/>
          <w:szCs w:val="28"/>
          <w:lang w:val="en-US"/>
        </w:rPr>
        <w:t>sv</w:t>
      </w:r>
      <w:r w:rsidR="00F45069" w:rsidRPr="00110CBB">
        <w:rPr>
          <w:sz w:val="28"/>
          <w:szCs w:val="28"/>
        </w:rPr>
        <w:t>.</w:t>
      </w:r>
      <w:r w:rsidR="00F45069">
        <w:rPr>
          <w:sz w:val="28"/>
          <w:szCs w:val="28"/>
          <w:lang w:val="en-US"/>
        </w:rPr>
        <w:t>ru</w:t>
      </w:r>
    </w:p>
    <w:p w:rsidR="00930463" w:rsidRDefault="00930463" w:rsidP="00930463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930463">
        <w:rPr>
          <w:i/>
          <w:sz w:val="28"/>
          <w:szCs w:val="28"/>
        </w:rPr>
        <w:t>Лицензия на осуществление  образовательной деятельности</w:t>
      </w:r>
      <w:r>
        <w:rPr>
          <w:sz w:val="28"/>
          <w:szCs w:val="28"/>
        </w:rPr>
        <w:t>:   выдана Министерством образования и молодежной политики  Ставропольского края № 5250 от 16.11.2016г</w:t>
      </w:r>
      <w:r w:rsidR="003C173C">
        <w:rPr>
          <w:sz w:val="28"/>
          <w:szCs w:val="28"/>
        </w:rPr>
        <w:t>. Серия 26 П 02 № 0001076</w:t>
      </w:r>
    </w:p>
    <w:p w:rsidR="004552CF" w:rsidRDefault="00930463" w:rsidP="00455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0463">
        <w:rPr>
          <w:i/>
          <w:sz w:val="28"/>
          <w:szCs w:val="28"/>
        </w:rPr>
        <w:t>Режим работы МБДОУ:</w:t>
      </w:r>
      <w:r>
        <w:rPr>
          <w:sz w:val="28"/>
          <w:szCs w:val="28"/>
        </w:rPr>
        <w:t xml:space="preserve"> 5-дневная </w:t>
      </w:r>
      <w:r w:rsidR="004552CF">
        <w:rPr>
          <w:sz w:val="28"/>
          <w:szCs w:val="28"/>
        </w:rPr>
        <w:t xml:space="preserve">рабочая неделя с 7-30 до 17-30, </w:t>
      </w:r>
      <w:r w:rsidR="004552CF" w:rsidRPr="00C73EB9">
        <w:rPr>
          <w:sz w:val="28"/>
          <w:szCs w:val="28"/>
        </w:rPr>
        <w:t xml:space="preserve">с 10 - часовым пребыванием воспитанников. </w:t>
      </w:r>
    </w:p>
    <w:p w:rsidR="004552CF" w:rsidRPr="004552CF" w:rsidRDefault="001466F0" w:rsidP="00455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52CF" w:rsidRPr="001466F0">
        <w:rPr>
          <w:sz w:val="28"/>
          <w:szCs w:val="28"/>
        </w:rPr>
        <w:t>Основной целью деятельности Учреждения</w:t>
      </w:r>
      <w:r w:rsidR="004552CF" w:rsidRPr="004552CF">
        <w:rPr>
          <w:sz w:val="28"/>
          <w:szCs w:val="28"/>
        </w:rPr>
        <w:t xml:space="preserve"> является осуществление образовательной деятельности по образовательным программам дошкольного образования, присмотр и уход за детьми. 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 </w:t>
      </w:r>
    </w:p>
    <w:p w:rsidR="001466F0" w:rsidRDefault="001466F0" w:rsidP="004552C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552CF" w:rsidRPr="001466F0">
        <w:rPr>
          <w:i/>
          <w:sz w:val="28"/>
          <w:szCs w:val="28"/>
        </w:rPr>
        <w:t>Предметом деятельности Учреждения</w:t>
      </w:r>
      <w:r w:rsidR="004552CF" w:rsidRPr="004552CF">
        <w:rPr>
          <w:sz w:val="28"/>
          <w:szCs w:val="28"/>
        </w:rPr>
        <w:t xml:space="preserve"> является оказание образовательных услуг в рамках реализации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присмотр и уход за детьми в возрасте от 1,6 до 7 лет. Основными задачами Учреждения являются: 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-охрана жизни и укрепление физического и психического здоровья воспитанников; 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-обеспечение познавательно-речевого, социально-личностного, художественно-эстетического и физического развития воспитанников; 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-осуществление необходимой коррекции недостатков в физическом и (или) психическом развитии воспитанников; 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-взаимодействие с семьями воспитанников для обеспечения полноценного развития детей; 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</w:p>
    <w:p w:rsidR="001466F0" w:rsidRPr="001466F0" w:rsidRDefault="001466F0" w:rsidP="004552C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552CF" w:rsidRPr="001466F0">
        <w:rPr>
          <w:i/>
          <w:sz w:val="28"/>
          <w:szCs w:val="28"/>
        </w:rPr>
        <w:t>Основными видами деятельности Учреждения являются: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 -реализация общеобразовательных программ дошкольного образования;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 -реализация образовательных программ по дополнительному образованию детей и взрослых;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 -присмотр и уход за воспитанниками. 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 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Учреждение является муниципальным бюджетным учреждением, которое осуществляет оказание муниципальных услуг, выполнение работ и (или) </w:t>
      </w:r>
      <w:r w:rsidRPr="004552CF">
        <w:rPr>
          <w:sz w:val="28"/>
          <w:szCs w:val="28"/>
        </w:rPr>
        <w:lastRenderedPageBreak/>
        <w:t xml:space="preserve">исполнение муниципальных функций в целях обеспечения  реализации 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бюджета Петровского муниципального района Ставропольского края. </w:t>
      </w:r>
    </w:p>
    <w:p w:rsidR="001466F0" w:rsidRDefault="001466F0" w:rsidP="00455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66F0" w:rsidRDefault="001466F0" w:rsidP="001466F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Нормативные правовые акты, регулирующие деятельность МБДОУ:</w:t>
      </w:r>
    </w:p>
    <w:p w:rsidR="00CD1BF5" w:rsidRPr="00CD1BF5" w:rsidRDefault="00CD1BF5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1BF5">
        <w:rPr>
          <w:rFonts w:ascii="Times New Roman" w:hAnsi="Times New Roman"/>
          <w:sz w:val="28"/>
          <w:szCs w:val="28"/>
          <w:lang w:val="ru-RU"/>
        </w:rPr>
        <w:t>Конвенция ООН о правах ребѐнка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D1BF5" w:rsidRPr="00CD1BF5" w:rsidRDefault="001466F0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466F0">
        <w:rPr>
          <w:rFonts w:ascii="Times New Roman" w:hAnsi="Times New Roman"/>
          <w:sz w:val="28"/>
          <w:szCs w:val="28"/>
          <w:lang w:val="ru-RU"/>
        </w:rPr>
        <w:t>Конституци</w:t>
      </w:r>
      <w:r>
        <w:rPr>
          <w:rFonts w:ascii="Times New Roman" w:hAnsi="Times New Roman"/>
          <w:sz w:val="28"/>
          <w:szCs w:val="28"/>
          <w:lang w:val="ru-RU"/>
        </w:rPr>
        <w:t>я Российской  Федерации;</w:t>
      </w:r>
    </w:p>
    <w:p w:rsidR="00F65F59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Федеральный закон от 29.12.2012 г. № 273-ФЗ «Об образов</w:t>
      </w:r>
      <w:r w:rsidR="001930F5">
        <w:rPr>
          <w:rFonts w:ascii="Times New Roman" w:hAnsi="Times New Roman"/>
          <w:sz w:val="28"/>
          <w:szCs w:val="28"/>
          <w:lang w:val="ru-RU"/>
        </w:rPr>
        <w:t>ании</w:t>
      </w:r>
      <w:r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</w:t>
      </w:r>
      <w:r w:rsidR="001930F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65F59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Закон Ставропольского края от 30.07.2013 г. № 72-кз «Об образовании»;</w:t>
      </w:r>
    </w:p>
    <w:p w:rsidR="00EC374F" w:rsidRPr="00C218B3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C374F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от 28.10.2013г. № 966 «О лицензировании образовательной деятельности»; </w:t>
      </w:r>
    </w:p>
    <w:p w:rsidR="00EC374F" w:rsidRPr="00C218B3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C374F">
        <w:rPr>
          <w:rFonts w:ascii="Times New Roman" w:hAnsi="Times New Roman"/>
          <w:sz w:val="28"/>
          <w:szCs w:val="28"/>
          <w:lang w:val="ru-RU"/>
        </w:rPr>
        <w:t xml:space="preserve">Постановление Главного санитарного врача Российской Федерации от 15.05.2013 №26 «Об утверждении СанПиН 2.4.1.3049-13 «Санитарноэпидемиологические требования к устройству, содержанию и организации режима работы дошкольных </w:t>
      </w:r>
      <w:r w:rsidR="009720A6">
        <w:rPr>
          <w:rFonts w:ascii="Times New Roman" w:hAnsi="Times New Roman"/>
          <w:sz w:val="28"/>
          <w:szCs w:val="28"/>
          <w:lang w:val="ru-RU"/>
        </w:rPr>
        <w:t xml:space="preserve">образовательных организаций»; </w:t>
      </w:r>
    </w:p>
    <w:p w:rsidR="00F65F59" w:rsidRPr="00EC374F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C374F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EC374F">
        <w:rPr>
          <w:rFonts w:ascii="Times New Roman" w:hAnsi="Times New Roman"/>
          <w:sz w:val="28"/>
          <w:szCs w:val="28"/>
          <w:lang w:val="ru-RU"/>
        </w:rPr>
        <w:t>Петровского муниципального райо</w:t>
      </w:r>
      <w:r w:rsidR="00CF1F4A">
        <w:rPr>
          <w:rFonts w:ascii="Times New Roman" w:hAnsi="Times New Roman"/>
          <w:sz w:val="28"/>
          <w:szCs w:val="28"/>
          <w:lang w:val="ru-RU"/>
        </w:rPr>
        <w:t>на Ставропольского края от 01.06.2017</w:t>
      </w:r>
      <w:r w:rsidRPr="00EC374F">
        <w:rPr>
          <w:rFonts w:ascii="Times New Roman" w:hAnsi="Times New Roman"/>
          <w:sz w:val="28"/>
          <w:szCs w:val="28"/>
          <w:lang w:val="ru-RU"/>
        </w:rPr>
        <w:t xml:space="preserve"> г.  </w:t>
      </w:r>
      <w:r w:rsidR="00EC374F" w:rsidRPr="00EC374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F1F4A">
        <w:rPr>
          <w:rFonts w:ascii="Times New Roman" w:hAnsi="Times New Roman"/>
          <w:sz w:val="28"/>
          <w:szCs w:val="28"/>
          <w:lang w:val="ru-RU"/>
        </w:rPr>
        <w:t>366</w:t>
      </w:r>
      <w:r w:rsidR="00EC3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374F">
        <w:rPr>
          <w:rFonts w:ascii="Times New Roman" w:hAnsi="Times New Roman"/>
          <w:sz w:val="28"/>
          <w:szCs w:val="28"/>
          <w:lang w:val="ru-RU"/>
        </w:rPr>
        <w:t>«</w:t>
      </w:r>
      <w:r w:rsidR="00CD1BF5">
        <w:rPr>
          <w:rFonts w:ascii="Times New Roman" w:hAnsi="Times New Roman"/>
          <w:sz w:val="28"/>
          <w:szCs w:val="28"/>
          <w:lang w:val="ru-RU"/>
        </w:rPr>
        <w:t xml:space="preserve">О размере родительской платы за содержание детей Муниципальных Дошкольных Образовательных Учреждениях Петровского муниципального района Ставропольского края, реализующих Основную Общеобразовательную Программу Дошкольного образования </w:t>
      </w:r>
      <w:r w:rsidRPr="00EC374F"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CD1BF5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технологий»;</w:t>
      </w:r>
    </w:p>
    <w:p w:rsidR="00CD1BF5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30.08.2013 г. №</w:t>
      </w:r>
      <w:r w:rsidR="00CF1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5F59">
        <w:rPr>
          <w:rFonts w:ascii="Times New Roman" w:hAnsi="Times New Roman"/>
          <w:sz w:val="28"/>
          <w:szCs w:val="28"/>
          <w:lang w:val="ru-RU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CD1BF5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 xml:space="preserve">Приказ 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 </w:t>
      </w:r>
    </w:p>
    <w:p w:rsidR="00CD1BF5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Закон  Российской Федерации от 06.10.2003 г. №131-ФЗ «Об общих принципах организац</w:t>
      </w:r>
      <w:r w:rsidR="00CD1BF5">
        <w:rPr>
          <w:rFonts w:ascii="Times New Roman" w:hAnsi="Times New Roman"/>
          <w:sz w:val="28"/>
          <w:szCs w:val="28"/>
          <w:lang w:val="ru-RU"/>
        </w:rPr>
        <w:t>ии местного самоуправления»;</w:t>
      </w:r>
    </w:p>
    <w:p w:rsidR="00F65F59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05.04.2013 г. № 44-ФЗ «О контрактной системе в сфере закупок товаров, работ, услуг для обеспечения</w:t>
      </w:r>
    </w:p>
    <w:p w:rsidR="00CD1BF5" w:rsidRDefault="00CD1BF5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Устав МБДОУ ДС № 38 «Колокольчик».Утвержден постановлением администрации Петровского муниципального района Ставропольского края № 977 от 22.12.2015г</w:t>
      </w:r>
      <w:r w:rsidR="009720A6">
        <w:rPr>
          <w:rFonts w:ascii="Times New Roman" w:hAnsi="Times New Roman"/>
          <w:sz w:val="28"/>
          <w:szCs w:val="28"/>
          <w:lang w:val="ru-RU"/>
        </w:rPr>
        <w:t>;</w:t>
      </w:r>
    </w:p>
    <w:p w:rsidR="00CF1F4A" w:rsidRDefault="00CF1F4A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Изменения в став МБДОУ ДС № 38 «Колокольчик».Утвержден постановлением администрации Петровского муниципального района Ставропольского края  № 9 от 25.12.2017г</w:t>
      </w:r>
    </w:p>
    <w:p w:rsidR="00DA45EC" w:rsidRDefault="00DA45EC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муниципальных услуги « Прием заявлений, постановка на учет и  зачисление детей в образовательные учреждения, реализующие основную образовательную программу дошкольного образования</w:t>
      </w:r>
      <w:r w:rsidR="009720A6">
        <w:rPr>
          <w:rFonts w:ascii="Times New Roman" w:hAnsi="Times New Roman"/>
          <w:sz w:val="28"/>
          <w:szCs w:val="28"/>
          <w:lang w:val="ru-RU"/>
        </w:rPr>
        <w:t>;</w:t>
      </w:r>
    </w:p>
    <w:p w:rsidR="00DA45EC" w:rsidRPr="00F65F59" w:rsidRDefault="00DA45EC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Административный регламент по предоставлению отделом образования администрации Петровского муниципального района Ставропольского края государственной услуги «Выплата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</w:t>
      </w:r>
      <w:r w:rsidR="009720A6">
        <w:rPr>
          <w:rFonts w:ascii="Times New Roman" w:hAnsi="Times New Roman"/>
          <w:sz w:val="28"/>
          <w:szCs w:val="28"/>
          <w:lang w:val="ru-RU"/>
        </w:rPr>
        <w:t>;</w:t>
      </w:r>
    </w:p>
    <w:p w:rsidR="001466F0" w:rsidRDefault="004C18D7" w:rsidP="001466F0">
      <w:pPr>
        <w:jc w:val="both"/>
        <w:rPr>
          <w:sz w:val="28"/>
          <w:szCs w:val="28"/>
        </w:rPr>
      </w:pPr>
      <w:r w:rsidRPr="004C18D7">
        <w:rPr>
          <w:i/>
          <w:sz w:val="28"/>
          <w:szCs w:val="28"/>
        </w:rPr>
        <w:t xml:space="preserve">     Локальные акты, регулирующие деятельность </w:t>
      </w:r>
      <w:r>
        <w:rPr>
          <w:i/>
          <w:sz w:val="28"/>
          <w:szCs w:val="28"/>
        </w:rPr>
        <w:t>МБ</w:t>
      </w:r>
      <w:r w:rsidRPr="004C18D7">
        <w:rPr>
          <w:i/>
          <w:sz w:val="28"/>
          <w:szCs w:val="28"/>
        </w:rPr>
        <w:t>ДОУ</w:t>
      </w:r>
      <w:r>
        <w:rPr>
          <w:sz w:val="28"/>
          <w:szCs w:val="28"/>
        </w:rPr>
        <w:t xml:space="preserve">: </w:t>
      </w:r>
    </w:p>
    <w:p w:rsidR="004C18D7" w:rsidRDefault="004C18D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18D7">
        <w:rPr>
          <w:rFonts w:ascii="Times New Roman" w:hAnsi="Times New Roman"/>
          <w:sz w:val="28"/>
          <w:szCs w:val="28"/>
          <w:lang w:val="ru-RU"/>
        </w:rPr>
        <w:t>Д</w:t>
      </w:r>
      <w:r w:rsidR="00AF068B">
        <w:rPr>
          <w:rFonts w:ascii="Times New Roman" w:hAnsi="Times New Roman"/>
          <w:sz w:val="28"/>
          <w:szCs w:val="28"/>
          <w:lang w:val="ru-RU"/>
        </w:rPr>
        <w:t>оговор между МБДОУ и родителями;</w:t>
      </w:r>
      <w:r w:rsidRPr="004C18D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C173C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Коллективный договор МБДОУ;</w:t>
      </w:r>
    </w:p>
    <w:p w:rsidR="003C173C" w:rsidRPr="004C18D7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Изменения к коллективному договору;</w:t>
      </w:r>
    </w:p>
    <w:p w:rsidR="003C173C" w:rsidRDefault="004C18D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18D7">
        <w:rPr>
          <w:rFonts w:ascii="Times New Roman" w:hAnsi="Times New Roman"/>
          <w:sz w:val="28"/>
          <w:szCs w:val="28"/>
          <w:lang w:val="ru-RU"/>
        </w:rPr>
        <w:t>Трудовые договора между администрацией и работниками</w:t>
      </w:r>
      <w:r w:rsidR="003C173C">
        <w:rPr>
          <w:rFonts w:ascii="Times New Roman" w:hAnsi="Times New Roman"/>
          <w:sz w:val="28"/>
          <w:szCs w:val="28"/>
          <w:lang w:val="ru-RU"/>
        </w:rPr>
        <w:t xml:space="preserve"> МБДОУ</w:t>
      </w:r>
      <w:r w:rsidR="00DA45EC">
        <w:rPr>
          <w:rFonts w:ascii="Times New Roman" w:hAnsi="Times New Roman"/>
          <w:sz w:val="28"/>
          <w:szCs w:val="28"/>
          <w:lang w:val="ru-RU"/>
        </w:rPr>
        <w:t>;</w:t>
      </w:r>
      <w:r w:rsidRPr="004C18D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C18D7" w:rsidRPr="004C18D7" w:rsidRDefault="00DA45E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Штатное расписание;</w:t>
      </w:r>
      <w:r w:rsidR="004C18D7" w:rsidRPr="004C18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66F0" w:rsidRPr="00DA45EC" w:rsidRDefault="004C18D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18D7">
        <w:rPr>
          <w:rFonts w:ascii="Times New Roman" w:hAnsi="Times New Roman"/>
          <w:sz w:val="28"/>
          <w:szCs w:val="28"/>
          <w:lang w:val="ru-RU"/>
        </w:rPr>
        <w:t>Должностные инструкции, определяющие об</w:t>
      </w:r>
      <w:r w:rsidR="00DA45EC">
        <w:rPr>
          <w:rFonts w:ascii="Times New Roman" w:hAnsi="Times New Roman"/>
          <w:sz w:val="28"/>
          <w:szCs w:val="28"/>
          <w:lang w:val="ru-RU"/>
        </w:rPr>
        <w:t>язанности работников МБДОУ;</w:t>
      </w:r>
      <w:r w:rsidRPr="004C18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18D7" w:rsidRDefault="004C18D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18D7">
        <w:rPr>
          <w:rFonts w:ascii="Times New Roman" w:hAnsi="Times New Roman"/>
          <w:sz w:val="28"/>
          <w:szCs w:val="28"/>
          <w:lang w:val="ru-RU"/>
        </w:rPr>
        <w:t>Правила внутреннего трудового распор</w:t>
      </w:r>
      <w:r w:rsidR="003C173C">
        <w:rPr>
          <w:rFonts w:ascii="Times New Roman" w:hAnsi="Times New Roman"/>
          <w:sz w:val="28"/>
          <w:szCs w:val="28"/>
          <w:lang w:val="ru-RU"/>
        </w:rPr>
        <w:t>ядка для работников МБДОУ ДС № 38  «Колокольчик</w:t>
      </w:r>
      <w:r w:rsidR="00DA45EC">
        <w:rPr>
          <w:rFonts w:ascii="Times New Roman" w:hAnsi="Times New Roman"/>
          <w:sz w:val="28"/>
          <w:szCs w:val="28"/>
          <w:lang w:val="ru-RU"/>
        </w:rPr>
        <w:t>» г.Светлоград;</w:t>
      </w:r>
    </w:p>
    <w:p w:rsidR="003C173C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приема на обучение по образовательным программам</w:t>
      </w:r>
      <w:r w:rsidR="003B5776"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 в МБДОУ</w:t>
      </w:r>
      <w:r>
        <w:rPr>
          <w:rFonts w:ascii="Times New Roman" w:hAnsi="Times New Roman"/>
          <w:sz w:val="28"/>
          <w:szCs w:val="28"/>
          <w:lang w:val="ru-RU"/>
        </w:rPr>
        <w:t xml:space="preserve"> ДС № 38 «Колокольчик»;</w:t>
      </w:r>
    </w:p>
    <w:p w:rsidR="003C173C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взимания оплаты за оказание услуг по уходу и присмотру воспитанников МБДОУ ДС № 38 «Колокольчик»</w:t>
      </w:r>
      <w:r w:rsidR="00B46291">
        <w:rPr>
          <w:rFonts w:ascii="Times New Roman" w:hAnsi="Times New Roman"/>
          <w:sz w:val="28"/>
          <w:szCs w:val="28"/>
          <w:lang w:val="ru-RU"/>
        </w:rPr>
        <w:t xml:space="preserve"> г.Светлоград</w:t>
      </w:r>
      <w:r w:rsidR="00DA45EC">
        <w:rPr>
          <w:rFonts w:ascii="Times New Roman" w:hAnsi="Times New Roman"/>
          <w:sz w:val="28"/>
          <w:szCs w:val="28"/>
          <w:lang w:val="ru-RU"/>
        </w:rPr>
        <w:t>;</w:t>
      </w:r>
    </w:p>
    <w:p w:rsidR="003C173C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внутреннего распорядка воспитанников МБДОУ ДС № 38 «Колокольчик»</w:t>
      </w:r>
      <w:r w:rsidR="00B46291">
        <w:rPr>
          <w:rFonts w:ascii="Times New Roman" w:hAnsi="Times New Roman"/>
          <w:sz w:val="28"/>
          <w:szCs w:val="28"/>
          <w:lang w:val="ru-RU"/>
        </w:rPr>
        <w:t xml:space="preserve"> г.Светлоград</w:t>
      </w:r>
      <w:r w:rsidR="00DA45EC">
        <w:rPr>
          <w:rFonts w:ascii="Times New Roman" w:hAnsi="Times New Roman"/>
          <w:sz w:val="28"/>
          <w:szCs w:val="28"/>
          <w:lang w:val="ru-RU"/>
        </w:rPr>
        <w:t>;</w:t>
      </w:r>
    </w:p>
    <w:p w:rsidR="003C173C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основания и перевода, отчисления и восстановления воспитанников МБДОУ ДС № 38 «Колокольчик»</w:t>
      </w:r>
      <w:r w:rsidR="00B46291">
        <w:rPr>
          <w:rFonts w:ascii="Times New Roman" w:hAnsi="Times New Roman"/>
          <w:sz w:val="28"/>
          <w:szCs w:val="28"/>
          <w:lang w:val="ru-RU"/>
        </w:rPr>
        <w:t xml:space="preserve"> г.Светлоград</w:t>
      </w:r>
      <w:r w:rsidR="00DA45EC">
        <w:rPr>
          <w:rFonts w:ascii="Times New Roman" w:hAnsi="Times New Roman"/>
          <w:sz w:val="28"/>
          <w:szCs w:val="28"/>
          <w:lang w:val="ru-RU"/>
        </w:rPr>
        <w:t>;</w:t>
      </w:r>
    </w:p>
    <w:p w:rsidR="00DA45EC" w:rsidRDefault="00DA45E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оформления возникновения, приостановления и прекращения отношений между образовательной организацией и  обучающимися и (или)родителями (законными представителями) МБДО</w:t>
      </w:r>
      <w:r w:rsidR="00AF068B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ДС № 38 «Колокольчик»</w:t>
      </w:r>
      <w:r w:rsidR="00B46291">
        <w:rPr>
          <w:rFonts w:ascii="Times New Roman" w:hAnsi="Times New Roman"/>
          <w:sz w:val="28"/>
          <w:szCs w:val="28"/>
          <w:lang w:val="ru-RU"/>
        </w:rPr>
        <w:t xml:space="preserve">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1CD3" w:rsidRDefault="00641CD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962852">
        <w:rPr>
          <w:rFonts w:ascii="Times New Roman" w:hAnsi="Times New Roman"/>
          <w:sz w:val="28"/>
          <w:szCs w:val="28"/>
          <w:lang w:val="ru-RU"/>
        </w:rPr>
        <w:t xml:space="preserve"> МБДОУ ДС № 38 «Колокольчик»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1CD3" w:rsidRDefault="00641CD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Положение об оценке эффективности и качества профессиональной деятельности педагогических работников в МБДОУ ДС № 38 «Колокольчик» г.Светлоград;</w:t>
      </w:r>
    </w:p>
    <w:p w:rsidR="00641CD3" w:rsidRDefault="00641CD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комиссии по утверждению показателей эффективности деятельности педагогических работников МБДОУ ДС № 38 «Колокольчик» г.Светлоград и назначению стимулирующих выплат за качество образовательной деятельности педагогических работников из фонда надбавок и  доплат;</w:t>
      </w:r>
    </w:p>
    <w:p w:rsidR="00641CD3" w:rsidRDefault="00641CD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Совете родителей (законных представителей) воспитанников МБДОУ;</w:t>
      </w:r>
    </w:p>
    <w:p w:rsidR="00641CD3" w:rsidRDefault="00641CD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об официальном сайте в информационно-телекоммуникационной сети «Интернет» и формату предоставления на нем информации</w:t>
      </w:r>
      <w:r w:rsidR="00962852">
        <w:rPr>
          <w:rFonts w:ascii="Times New Roman" w:hAnsi="Times New Roman"/>
          <w:sz w:val="28"/>
          <w:szCs w:val="28"/>
          <w:lang w:val="ru-RU"/>
        </w:rPr>
        <w:t xml:space="preserve"> МБДОУ ДС № 38 «Колокольчик»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1CD3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об обработке и  защите персональных данных работников 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доступа педагогических работников к информационно-телекоммуникационным сетям и базам данных, учебным  и методическим материалам, материально-техническим средствам  обеспечения образовательной деятельности, необходимым для качественного осуществления педагогической, научной и исследовательской деятельности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внутреннем экспертном совете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Стандарты и процедуры направленные на обеспечение добросовестной работы и поведения работников 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курсовой переподготовки и повышении квалификации педагогических работников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предотвращении и урегулир</w:t>
      </w:r>
      <w:r w:rsidR="00962852">
        <w:rPr>
          <w:rFonts w:ascii="Times New Roman" w:hAnsi="Times New Roman"/>
          <w:sz w:val="28"/>
          <w:szCs w:val="28"/>
          <w:lang w:val="ru-RU"/>
        </w:rPr>
        <w:t>овании конфликта интересов 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взаимодействии с семьями воспитанников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порядке и условиях предоставления</w:t>
      </w:r>
      <w:r w:rsidR="00962852">
        <w:rPr>
          <w:rFonts w:ascii="Times New Roman" w:hAnsi="Times New Roman"/>
          <w:sz w:val="28"/>
          <w:szCs w:val="28"/>
          <w:lang w:val="ru-RU"/>
        </w:rPr>
        <w:t xml:space="preserve"> педагогическим работникам </w:t>
      </w:r>
      <w:r>
        <w:rPr>
          <w:rFonts w:ascii="Times New Roman" w:hAnsi="Times New Roman"/>
          <w:sz w:val="28"/>
          <w:szCs w:val="28"/>
          <w:lang w:val="ru-RU"/>
        </w:rPr>
        <w:t xml:space="preserve"> длительного отпуска сроком  до одного года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комиссии по урегулированию споров между участниками о</w:t>
      </w:r>
      <w:r w:rsidR="00962852">
        <w:rPr>
          <w:rFonts w:ascii="Times New Roman" w:hAnsi="Times New Roman"/>
          <w:sz w:val="28"/>
          <w:szCs w:val="28"/>
          <w:lang w:val="ru-RU"/>
        </w:rPr>
        <w:t>бразовательных отношений 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 прохождении периодических медицинских осмотров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84E57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Порядок бесплатного пользования педагогическими работниками образовательными, методическими и научными услугами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определяющее статус, права и обязанности участников образовательных отношений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C2FF5" w:rsidRP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57A6">
        <w:rPr>
          <w:rFonts w:ascii="Times New Roman" w:hAnsi="Times New Roman"/>
          <w:sz w:val="28"/>
          <w:szCs w:val="28"/>
          <w:lang w:val="ru-RU"/>
        </w:rPr>
        <w:t>Положение о пе</w:t>
      </w:r>
      <w:r>
        <w:rPr>
          <w:rFonts w:ascii="Times New Roman" w:hAnsi="Times New Roman"/>
          <w:sz w:val="28"/>
          <w:szCs w:val="28"/>
          <w:lang w:val="ru-RU"/>
        </w:rPr>
        <w:t>дагогическом совете МБДОУ ДС №38</w:t>
      </w:r>
      <w:r w:rsidRPr="002757A6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режиме НОД воспитанников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планировании воспитательно-образовательного процесса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структуре, порядке разработки и утверждения основной образовательной программы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рабочей группе по разработке образовательной программы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составлении и содержании рабочих учебных программ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Pr="00962852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кружковой работе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об обобщении педагогического опыт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языке образования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психолого-медико-педагогическом консилиуме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AC2FF5" w:rsidRP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консультативном пункте для родителей (законных представителей), воспитывающих детей дошкольного возраста на  дому 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группе общеразвивающей направленности, как структурном подразделении 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группе комбинированной направленности для  детей дошкольного возраста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работе музыкального зала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методическом кабинете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кружковой работе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B46291" w:rsidRDefault="00B46291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Положение о консультативном пункте для родителей, воспитывающих детей  дошкольного возраста на  дому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 детско-родительском клубе «Р+Р»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каникулах для воспитанников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41CD3" w:rsidRDefault="004552CF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41CD3">
        <w:rPr>
          <w:rFonts w:ascii="Times New Roman" w:hAnsi="Times New Roman"/>
          <w:sz w:val="28"/>
          <w:szCs w:val="28"/>
          <w:lang w:val="ru-RU"/>
        </w:rPr>
        <w:t>Положение об Управляющем Совете МБДОУ ДС</w:t>
      </w:r>
      <w:r w:rsidR="00641CD3">
        <w:rPr>
          <w:rFonts w:ascii="Times New Roman" w:hAnsi="Times New Roman"/>
          <w:sz w:val="28"/>
          <w:szCs w:val="28"/>
          <w:lang w:val="ru-RU"/>
        </w:rPr>
        <w:t xml:space="preserve"> № 38</w:t>
      </w:r>
      <w:r w:rsidR="004E7858">
        <w:rPr>
          <w:rFonts w:ascii="Times New Roman" w:hAnsi="Times New Roman"/>
          <w:sz w:val="28"/>
          <w:szCs w:val="28"/>
          <w:lang w:val="ru-RU"/>
        </w:rPr>
        <w:t xml:space="preserve"> «Колокольчик»</w:t>
      </w:r>
      <w:r w:rsidR="00B462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858">
        <w:rPr>
          <w:rFonts w:ascii="Times New Roman" w:hAnsi="Times New Roman"/>
          <w:sz w:val="28"/>
          <w:szCs w:val="28"/>
          <w:lang w:val="ru-RU"/>
        </w:rPr>
        <w:t xml:space="preserve"> г.Светлоград;</w:t>
      </w:r>
    </w:p>
    <w:p w:rsidR="004E7858" w:rsidRP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об общем собрании (конференции) работников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внутреннем мониторинге качества образовательной  деятельности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пропускном режиме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внутрисадовском контроле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системе оценки индивидуального развития детей в соответс</w:t>
      </w:r>
      <w:r w:rsidR="00962852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вии с ФГОС ДО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AF068B">
        <w:rPr>
          <w:rFonts w:ascii="Times New Roman" w:hAnsi="Times New Roman"/>
          <w:sz w:val="28"/>
          <w:szCs w:val="28"/>
          <w:lang w:val="ru-RU"/>
        </w:rPr>
        <w:t>ложение о методической службе в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Кодекс профессиональной  этики педагогических работников МБДОУ;</w:t>
      </w:r>
    </w:p>
    <w:p w:rsidR="00B46291" w:rsidRDefault="00B46291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Кодекс этики и служебного поведения работников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9720A6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715469" w:rsidRPr="00715469">
        <w:rPr>
          <w:rFonts w:ascii="Times New Roman" w:hAnsi="Times New Roman"/>
          <w:sz w:val="28"/>
          <w:szCs w:val="28"/>
          <w:lang w:val="ru-RU"/>
        </w:rPr>
        <w:t>ложение о поисков</w:t>
      </w:r>
      <w:r w:rsidR="00715469">
        <w:rPr>
          <w:rFonts w:ascii="Times New Roman" w:hAnsi="Times New Roman"/>
          <w:sz w:val="28"/>
          <w:szCs w:val="28"/>
          <w:lang w:val="ru-RU"/>
        </w:rPr>
        <w:t>ой, исследовательской и  экспери</w:t>
      </w:r>
      <w:r w:rsidR="00715469" w:rsidRPr="00715469">
        <w:rPr>
          <w:rFonts w:ascii="Times New Roman" w:hAnsi="Times New Roman"/>
          <w:sz w:val="28"/>
          <w:szCs w:val="28"/>
          <w:lang w:val="ru-RU"/>
        </w:rPr>
        <w:t>ментальной работе в;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715469" w:rsidRDefault="00715469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 методическом объединении </w:t>
      </w:r>
      <w:r w:rsidR="00997188">
        <w:rPr>
          <w:rFonts w:ascii="Times New Roman" w:hAnsi="Times New Roman"/>
          <w:sz w:val="28"/>
          <w:szCs w:val="28"/>
          <w:lang w:val="ru-RU"/>
        </w:rPr>
        <w:t xml:space="preserve">педагогических работников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 деятельности наставника молодого специалиста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проведении смотра-конкурса «Воспитатель года»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Pr="00962852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62852">
        <w:rPr>
          <w:rFonts w:ascii="Times New Roman" w:hAnsi="Times New Roman"/>
          <w:sz w:val="28"/>
          <w:szCs w:val="28"/>
          <w:lang w:val="ru-RU"/>
        </w:rPr>
        <w:t xml:space="preserve">Положении о портфолио дошкольника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186E80" w:rsidRPr="00186E80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62852">
        <w:rPr>
          <w:rFonts w:ascii="Times New Roman" w:hAnsi="Times New Roman"/>
          <w:sz w:val="28"/>
          <w:szCs w:val="28"/>
          <w:lang w:val="ru-RU"/>
        </w:rPr>
        <w:t xml:space="preserve">Положение о портфолио индивидуальных достижений педагогических и руководящих работников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клубе педагогов по увлечению в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педагоге, работающем на доверии и самоконтроле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Положение о пр</w:t>
      </w:r>
      <w:r w:rsidR="00962852">
        <w:rPr>
          <w:rFonts w:ascii="Times New Roman" w:hAnsi="Times New Roman"/>
          <w:sz w:val="28"/>
          <w:szCs w:val="28"/>
          <w:lang w:val="ru-RU"/>
        </w:rPr>
        <w:t>еемственности начальной школы и  МБДОУ ДС № 38 «Колокольчик» г.Светлоград;</w:t>
      </w:r>
    </w:p>
    <w:p w:rsidR="00997188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«Школе молодого специалиста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186E80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«Школе профессионального мастерства</w:t>
      </w:r>
      <w:r w:rsidR="00AF068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(школа общения)</w:t>
      </w:r>
      <w:r w:rsidR="00AF0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6E80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школе передового педагогического  опыта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в МБДОУ ДС № 38 «Колокольчик» г.Светлоград;</w:t>
      </w:r>
    </w:p>
    <w:p w:rsidR="00186E80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 совещании при заведующем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62852" w:rsidRPr="00EC0645" w:rsidRDefault="00EC064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комиссии по противодействию коррупции в МБДОУ ДС № 38 «Колокольчик» г.Светлоград</w:t>
      </w:r>
    </w:p>
    <w:p w:rsidR="0017556C" w:rsidRDefault="0017556C" w:rsidP="00EC0645">
      <w:pPr>
        <w:spacing w:line="0" w:lineRule="atLeast"/>
        <w:jc w:val="center"/>
        <w:rPr>
          <w:b/>
          <w:sz w:val="28"/>
          <w:szCs w:val="28"/>
          <w:lang w:eastAsia="en-US" w:bidi="en-US"/>
        </w:rPr>
      </w:pPr>
    </w:p>
    <w:p w:rsidR="00930463" w:rsidRPr="00C218B3" w:rsidRDefault="00EC0645" w:rsidP="00EC0645">
      <w:pPr>
        <w:spacing w:line="0" w:lineRule="atLeast"/>
        <w:jc w:val="center"/>
        <w:rPr>
          <w:b/>
          <w:sz w:val="28"/>
          <w:szCs w:val="28"/>
        </w:rPr>
      </w:pPr>
      <w:r w:rsidRPr="00EC0645">
        <w:rPr>
          <w:b/>
          <w:sz w:val="28"/>
          <w:szCs w:val="28"/>
          <w:lang w:eastAsia="en-US" w:bidi="en-US"/>
        </w:rPr>
        <w:t>1.2.</w:t>
      </w:r>
      <w:r w:rsidR="00B46291" w:rsidRPr="00EC0645">
        <w:rPr>
          <w:b/>
          <w:sz w:val="28"/>
          <w:szCs w:val="28"/>
        </w:rPr>
        <w:t>Оценка системы управления МБДОУ</w:t>
      </w:r>
    </w:p>
    <w:p w:rsidR="00962852" w:rsidRPr="00EC0645" w:rsidRDefault="00962852" w:rsidP="00EC0645">
      <w:pPr>
        <w:spacing w:line="0" w:lineRule="atLeast"/>
        <w:jc w:val="center"/>
        <w:rPr>
          <w:b/>
          <w:sz w:val="28"/>
          <w:szCs w:val="28"/>
        </w:rPr>
      </w:pPr>
    </w:p>
    <w:p w:rsidR="00EC0645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852" w:rsidRPr="00EC0645">
        <w:rPr>
          <w:sz w:val="28"/>
          <w:szCs w:val="28"/>
        </w:rPr>
        <w:t xml:space="preserve">Управление Учреждением осуществляется в соответствии с законодательством </w:t>
      </w:r>
      <w:r w:rsidR="00E43A73">
        <w:rPr>
          <w:sz w:val="28"/>
          <w:szCs w:val="28"/>
        </w:rPr>
        <w:t xml:space="preserve">в </w:t>
      </w:r>
      <w:r w:rsidR="00962852" w:rsidRPr="00EC0645">
        <w:rPr>
          <w:sz w:val="28"/>
          <w:szCs w:val="28"/>
        </w:rPr>
        <w:t xml:space="preserve">Российской Федерации с учетом особенностей, установленных законодательством об образовании. </w:t>
      </w:r>
    </w:p>
    <w:p w:rsid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 </w:t>
      </w:r>
    </w:p>
    <w:p w:rsidR="00962852" w:rsidRPr="00EC0645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852" w:rsidRPr="00EC0645">
        <w:rPr>
          <w:sz w:val="28"/>
          <w:szCs w:val="28"/>
        </w:rPr>
        <w:t xml:space="preserve">Единоличным исполнительным органом Учреждения является заведующий, прошедший соответствующую аттестацию, назначаемый и освобождаемый от должности приказом отдела образования администрации </w:t>
      </w:r>
    </w:p>
    <w:p w:rsid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Петровского муниципального района Ставропольского края по согласованию с Учредителем.  </w:t>
      </w:r>
    </w:p>
    <w:p w:rsidR="00EC0645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852" w:rsidRPr="00EC0645">
        <w:rPr>
          <w:sz w:val="28"/>
          <w:szCs w:val="28"/>
        </w:rPr>
        <w:t>В Учреждении формируются коллегиальные органы управления, к которым относится общее собрание</w:t>
      </w:r>
      <w:r w:rsidR="00E43A73">
        <w:rPr>
          <w:sz w:val="28"/>
          <w:szCs w:val="28"/>
        </w:rPr>
        <w:t xml:space="preserve"> </w:t>
      </w:r>
      <w:r w:rsidR="00962852" w:rsidRPr="00EC0645">
        <w:rPr>
          <w:sz w:val="28"/>
          <w:szCs w:val="28"/>
        </w:rPr>
        <w:t xml:space="preserve"> </w:t>
      </w:r>
      <w:r w:rsidR="00E43A73">
        <w:rPr>
          <w:sz w:val="28"/>
          <w:szCs w:val="28"/>
        </w:rPr>
        <w:t>трудового коллектива</w:t>
      </w:r>
      <w:r w:rsidR="00962852" w:rsidRPr="00EC0645">
        <w:rPr>
          <w:sz w:val="28"/>
          <w:szCs w:val="28"/>
        </w:rPr>
        <w:t>,</w:t>
      </w:r>
      <w:r w:rsidR="00E43A73">
        <w:rPr>
          <w:sz w:val="28"/>
          <w:szCs w:val="28"/>
        </w:rPr>
        <w:t xml:space="preserve"> Совет родителей МБДОУ,</w:t>
      </w:r>
      <w:r w:rsidR="00962852" w:rsidRPr="00EC0645">
        <w:rPr>
          <w:sz w:val="28"/>
          <w:szCs w:val="28"/>
        </w:rPr>
        <w:t xml:space="preserve"> педагогический совет</w:t>
      </w:r>
      <w:r w:rsidR="00E43A73">
        <w:rPr>
          <w:sz w:val="28"/>
          <w:szCs w:val="28"/>
        </w:rPr>
        <w:t xml:space="preserve"> МБДОУ</w:t>
      </w:r>
      <w:r w:rsidR="00962852" w:rsidRPr="00EC0645">
        <w:rPr>
          <w:sz w:val="28"/>
          <w:szCs w:val="28"/>
        </w:rPr>
        <w:t>, Управляющий совет</w:t>
      </w:r>
      <w:r w:rsidR="00E43A73">
        <w:rPr>
          <w:sz w:val="28"/>
          <w:szCs w:val="28"/>
        </w:rPr>
        <w:t xml:space="preserve"> МБДОУ</w:t>
      </w:r>
      <w:r w:rsidR="00962852" w:rsidRPr="00EC0645">
        <w:rPr>
          <w:sz w:val="28"/>
          <w:szCs w:val="28"/>
        </w:rPr>
        <w:t xml:space="preserve">.   </w:t>
      </w:r>
    </w:p>
    <w:p w:rsidR="00962852" w:rsidRPr="00EC0645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852" w:rsidRPr="00EC0645">
        <w:rPr>
          <w:sz w:val="28"/>
          <w:szCs w:val="28"/>
        </w:rPr>
        <w:t>Структура, порядок формирования,  срок полномочий и компетенция органов управления Учреждением, порядок принятия ими решений и выступлений от имени Учреждения устанавливается Уставом  в соответствии с законодательством</w:t>
      </w:r>
      <w:r w:rsidR="00E43A73">
        <w:rPr>
          <w:sz w:val="28"/>
          <w:szCs w:val="28"/>
        </w:rPr>
        <w:t xml:space="preserve"> в </w:t>
      </w:r>
      <w:r w:rsidR="00962852" w:rsidRPr="00EC0645">
        <w:rPr>
          <w:sz w:val="28"/>
          <w:szCs w:val="28"/>
        </w:rPr>
        <w:t xml:space="preserve"> Российской Федерации.  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</w:p>
    <w:p w:rsidR="0096285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b/>
          <w:sz w:val="28"/>
          <w:szCs w:val="28"/>
        </w:rPr>
        <w:t>Педагогический Совет</w:t>
      </w:r>
      <w:r w:rsidR="009720A6">
        <w:rPr>
          <w:sz w:val="28"/>
          <w:szCs w:val="28"/>
        </w:rPr>
        <w:t xml:space="preserve"> </w:t>
      </w:r>
      <w:r w:rsidR="009720A6" w:rsidRPr="00E43A73">
        <w:rPr>
          <w:b/>
          <w:sz w:val="28"/>
          <w:szCs w:val="28"/>
        </w:rPr>
        <w:t>У</w:t>
      </w:r>
      <w:r w:rsidRPr="00E43A73">
        <w:rPr>
          <w:b/>
          <w:sz w:val="28"/>
          <w:szCs w:val="28"/>
        </w:rPr>
        <w:t>чреждения</w:t>
      </w:r>
      <w:r w:rsidRPr="00EC0645">
        <w:rPr>
          <w:sz w:val="28"/>
          <w:szCs w:val="28"/>
        </w:rPr>
        <w:t xml:space="preserve"> (определяет и возглавляет работу по решению  актуальных педагогических и методических проблем, разработке, выполнению и анализу намеченных программ)  </w:t>
      </w:r>
    </w:p>
    <w:p w:rsidR="00EC0645" w:rsidRPr="00EC0645" w:rsidRDefault="00EC0645" w:rsidP="00EC0645">
      <w:pPr>
        <w:spacing w:line="0" w:lineRule="atLeast"/>
        <w:jc w:val="both"/>
        <w:rPr>
          <w:sz w:val="28"/>
          <w:szCs w:val="28"/>
        </w:rPr>
      </w:pPr>
    </w:p>
    <w:p w:rsidR="00EC0645" w:rsidRDefault="00E43A73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0645">
        <w:rPr>
          <w:sz w:val="28"/>
          <w:szCs w:val="28"/>
        </w:rPr>
        <w:t>2017</w:t>
      </w:r>
      <w:r w:rsidR="00962852" w:rsidRPr="00EC0645">
        <w:rPr>
          <w:sz w:val="28"/>
          <w:szCs w:val="28"/>
        </w:rPr>
        <w:t xml:space="preserve"> учебном году в образовательной организации были проведены следующие педагогические советы </w:t>
      </w:r>
      <w:r w:rsidR="00EC0645">
        <w:rPr>
          <w:sz w:val="28"/>
          <w:szCs w:val="28"/>
        </w:rPr>
        <w:t>:</w:t>
      </w:r>
    </w:p>
    <w:p w:rsidR="00962852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1807"/>
        <w:gridCol w:w="6237"/>
      </w:tblGrid>
      <w:tr w:rsidR="00EC0645" w:rsidTr="00EC0645">
        <w:trPr>
          <w:trHeight w:val="308"/>
        </w:trPr>
        <w:tc>
          <w:tcPr>
            <w:tcW w:w="1403" w:type="dxa"/>
          </w:tcPr>
          <w:p w:rsidR="00EC0645" w:rsidRDefault="00EC0645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 w:rsidRPr="00EC0645">
              <w:rPr>
                <w:sz w:val="28"/>
                <w:szCs w:val="28"/>
              </w:rPr>
              <w:t>№ педсовета</w:t>
            </w:r>
          </w:p>
        </w:tc>
        <w:tc>
          <w:tcPr>
            <w:tcW w:w="1807" w:type="dxa"/>
          </w:tcPr>
          <w:p w:rsidR="00EC0645" w:rsidRDefault="00EC0645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 w:rsidRPr="00EC0645">
              <w:rPr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EC0645" w:rsidRDefault="00EC0645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C0645">
              <w:rPr>
                <w:sz w:val="28"/>
                <w:szCs w:val="28"/>
              </w:rPr>
              <w:t xml:space="preserve">Тема </w:t>
            </w:r>
          </w:p>
          <w:p w:rsidR="00EC0645" w:rsidRDefault="00EC0645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</w:p>
        </w:tc>
      </w:tr>
      <w:tr w:rsidR="00EC0645" w:rsidTr="00EC0645">
        <w:trPr>
          <w:trHeight w:val="214"/>
        </w:trPr>
        <w:tc>
          <w:tcPr>
            <w:tcW w:w="1403" w:type="dxa"/>
          </w:tcPr>
          <w:p w:rsidR="00EC0645" w:rsidRDefault="00E43A73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809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 2017г</w:t>
            </w:r>
          </w:p>
        </w:tc>
        <w:tc>
          <w:tcPr>
            <w:tcW w:w="623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«Социально-коммуникативное развитие личности ребенка –дошкольника в МБДОУ посредством </w:t>
            </w:r>
            <w:r>
              <w:rPr>
                <w:sz w:val="28"/>
                <w:szCs w:val="28"/>
              </w:rPr>
              <w:lastRenderedPageBreak/>
              <w:t>познавательного и речевого развития»</w:t>
            </w:r>
          </w:p>
        </w:tc>
      </w:tr>
      <w:tr w:rsidR="00EC0645" w:rsidTr="00EC0645">
        <w:trPr>
          <w:trHeight w:val="230"/>
        </w:trPr>
        <w:tc>
          <w:tcPr>
            <w:tcW w:w="1403" w:type="dxa"/>
          </w:tcPr>
          <w:p w:rsidR="00EC0645" w:rsidRDefault="00E43A73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C1809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30.03.2017г</w:t>
            </w:r>
          </w:p>
        </w:tc>
        <w:tc>
          <w:tcPr>
            <w:tcW w:w="623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речевой  деятельности детей с ОНР посредством мнемотехники»</w:t>
            </w:r>
          </w:p>
        </w:tc>
      </w:tr>
      <w:tr w:rsidR="00EC0645" w:rsidTr="00E43A73">
        <w:trPr>
          <w:trHeight w:val="797"/>
        </w:trPr>
        <w:tc>
          <w:tcPr>
            <w:tcW w:w="1403" w:type="dxa"/>
          </w:tcPr>
          <w:p w:rsidR="00EC0645" w:rsidRDefault="00E43A73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1809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31.05.2017г</w:t>
            </w:r>
          </w:p>
        </w:tc>
        <w:tc>
          <w:tcPr>
            <w:tcW w:w="6237" w:type="dxa"/>
          </w:tcPr>
          <w:p w:rsidR="00E43A73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«Анализ итогов воспитательно-образовательной  деятельности МБДОУ ДС № 38 «Колокольчик» г.Светлоград за 2016-2017 учебный год</w:t>
            </w:r>
          </w:p>
        </w:tc>
      </w:tr>
      <w:tr w:rsidR="00E43A73" w:rsidTr="00E43A73">
        <w:trPr>
          <w:trHeight w:val="385"/>
        </w:trPr>
        <w:tc>
          <w:tcPr>
            <w:tcW w:w="1403" w:type="dxa"/>
          </w:tcPr>
          <w:p w:rsidR="00E43A73" w:rsidRDefault="00E43A73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07" w:type="dxa"/>
          </w:tcPr>
          <w:p w:rsidR="00E43A73" w:rsidRDefault="00E43A73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6237" w:type="dxa"/>
          </w:tcPr>
          <w:p w:rsidR="00E43A73" w:rsidRDefault="00E43A73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«Основные направления и  задачи на 2017-2018 учебный год.</w:t>
            </w:r>
            <w:r w:rsidR="00FC46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Итоги летне-</w:t>
            </w:r>
            <w:r w:rsidR="00FC46C1">
              <w:rPr>
                <w:sz w:val="28"/>
                <w:szCs w:val="28"/>
              </w:rPr>
              <w:t xml:space="preserve"> оздоровительной работы»</w:t>
            </w:r>
            <w:r w:rsidR="00054111">
              <w:rPr>
                <w:sz w:val="28"/>
                <w:szCs w:val="28"/>
              </w:rPr>
              <w:t xml:space="preserve">. </w:t>
            </w:r>
          </w:p>
        </w:tc>
      </w:tr>
      <w:tr w:rsidR="00E43A73" w:rsidTr="00054111">
        <w:trPr>
          <w:trHeight w:val="308"/>
        </w:trPr>
        <w:tc>
          <w:tcPr>
            <w:tcW w:w="1403" w:type="dxa"/>
          </w:tcPr>
          <w:p w:rsidR="00054111" w:rsidRDefault="00054111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807" w:type="dxa"/>
          </w:tcPr>
          <w:p w:rsidR="00E43A73" w:rsidRDefault="00054111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23.11.2017г</w:t>
            </w:r>
          </w:p>
        </w:tc>
        <w:tc>
          <w:tcPr>
            <w:tcW w:w="6237" w:type="dxa"/>
          </w:tcPr>
          <w:p w:rsidR="00E43A73" w:rsidRDefault="00054111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«Сохранение и укрепление здоровья детей через использование здоровьесберегающих технологий в интеграции образовательных областей в контексте ФГОС ДО»</w:t>
            </w:r>
          </w:p>
        </w:tc>
      </w:tr>
    </w:tbl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Управляющий совет учреждения является коллегиальным органом самоуправления, осуществляющим в соответствии с Уставом учреждения решение отдельных вопросов, относящихся к компетенции учреждения и реализующим принцип демократического, государственно - общественного характера управления образованием. Совет осуществляет свою деятельность в соответствии с законами и иными нормативными правовыми актами Российской Федерации, Ставропольского края, Петровского муниципального района, Уставом учреждения и Положением об этом органе, разработанном и утвержденным Образовательным учреждением, а также регламентом Совета, иными локальными нормативными актами учреждения.  </w:t>
      </w:r>
    </w:p>
    <w:p w:rsidR="00EE3401" w:rsidRPr="00EE3401" w:rsidRDefault="00962852" w:rsidP="00EE3401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</w:p>
    <w:p w:rsidR="00EE3401" w:rsidRPr="00EE3401" w:rsidRDefault="00EE3401" w:rsidP="00EE3401">
      <w:pPr>
        <w:jc w:val="both"/>
        <w:rPr>
          <w:sz w:val="28"/>
          <w:szCs w:val="28"/>
        </w:rPr>
      </w:pPr>
      <w:r w:rsidRPr="00EE3401">
        <w:rPr>
          <w:sz w:val="28"/>
          <w:szCs w:val="28"/>
        </w:rPr>
        <w:t>Административные обязанности распределены согласно Уставу, штатному</w:t>
      </w:r>
      <w:r>
        <w:rPr>
          <w:sz w:val="28"/>
          <w:szCs w:val="28"/>
        </w:rPr>
        <w:t xml:space="preserve"> расписанию,</w:t>
      </w:r>
      <w:r w:rsidR="003404E2">
        <w:rPr>
          <w:sz w:val="28"/>
          <w:szCs w:val="28"/>
        </w:rPr>
        <w:t xml:space="preserve"> </w:t>
      </w:r>
      <w:r w:rsidRPr="00EE3401">
        <w:rPr>
          <w:sz w:val="28"/>
          <w:szCs w:val="28"/>
        </w:rPr>
        <w:t xml:space="preserve">четко распределены функциональные обязанности согласно квалификационным характеристикам.  </w:t>
      </w:r>
    </w:p>
    <w:p w:rsidR="00962852" w:rsidRPr="00EC0645" w:rsidRDefault="00962852" w:rsidP="00EE3401">
      <w:pPr>
        <w:spacing w:line="0" w:lineRule="atLeast"/>
        <w:jc w:val="both"/>
        <w:rPr>
          <w:sz w:val="28"/>
          <w:szCs w:val="28"/>
        </w:rPr>
      </w:pPr>
    </w:p>
    <w:p w:rsidR="00EE3401" w:rsidRDefault="00962852" w:rsidP="00EE3401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  <w:r w:rsidR="00EE3401">
        <w:rPr>
          <w:sz w:val="28"/>
          <w:szCs w:val="28"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4110"/>
        <w:gridCol w:w="2835"/>
        <w:gridCol w:w="1524"/>
      </w:tblGrid>
      <w:tr w:rsidR="00EE3401" w:rsidTr="00EE3401">
        <w:trPr>
          <w:trHeight w:val="308"/>
        </w:trPr>
        <w:tc>
          <w:tcPr>
            <w:tcW w:w="978" w:type="dxa"/>
          </w:tcPr>
          <w:p w:rsidR="00EE3401" w:rsidRDefault="00EE3401" w:rsidP="00C218B3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EE3401" w:rsidRDefault="00EE3401" w:rsidP="00C218B3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 w:rsidRPr="00EC064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олжность</w:t>
            </w:r>
          </w:p>
        </w:tc>
        <w:tc>
          <w:tcPr>
            <w:tcW w:w="2835" w:type="dxa"/>
          </w:tcPr>
          <w:p w:rsidR="00EE3401" w:rsidRDefault="00EE3401" w:rsidP="00C218B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  <w:p w:rsidR="00EE3401" w:rsidRDefault="00EE3401" w:rsidP="00C218B3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EE3401" w:rsidRDefault="00EE340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:rsidR="00EE3401" w:rsidRDefault="00EE3401" w:rsidP="00EE340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EE3401" w:rsidTr="00EE3401">
        <w:trPr>
          <w:trHeight w:val="142"/>
        </w:trPr>
        <w:tc>
          <w:tcPr>
            <w:tcW w:w="978" w:type="dxa"/>
          </w:tcPr>
          <w:p w:rsidR="00EE3401" w:rsidRDefault="00EE3401" w:rsidP="00C218B3">
            <w:pPr>
              <w:spacing w:line="0" w:lineRule="atLeast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E3401" w:rsidRDefault="00EE3401" w:rsidP="00EE340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№ 38 «Колокольчик» </w:t>
            </w:r>
            <w:r w:rsidRPr="00EE3401">
              <w:rPr>
                <w:sz w:val="28"/>
                <w:szCs w:val="28"/>
              </w:rPr>
              <w:t>г.Светлоград</w:t>
            </w:r>
          </w:p>
        </w:tc>
        <w:tc>
          <w:tcPr>
            <w:tcW w:w="2835" w:type="dxa"/>
          </w:tcPr>
          <w:p w:rsidR="00EE3401" w:rsidRDefault="00EE3401" w:rsidP="003404E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Зубенко Надежда Константиновна</w:t>
            </w:r>
          </w:p>
        </w:tc>
        <w:tc>
          <w:tcPr>
            <w:tcW w:w="1524" w:type="dxa"/>
          </w:tcPr>
          <w:p w:rsidR="00EE3401" w:rsidRDefault="00EE3401" w:rsidP="00C218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EE3401" w:rsidTr="00EE3401">
        <w:trPr>
          <w:trHeight w:val="93"/>
        </w:trPr>
        <w:tc>
          <w:tcPr>
            <w:tcW w:w="978" w:type="dxa"/>
          </w:tcPr>
          <w:p w:rsidR="00EE3401" w:rsidRDefault="00EE3401" w:rsidP="00C218B3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E3401" w:rsidRDefault="00EE3401" w:rsidP="00EE3401">
            <w:pPr>
              <w:spacing w:line="0" w:lineRule="atLeast"/>
              <w:rPr>
                <w:sz w:val="28"/>
                <w:szCs w:val="28"/>
              </w:rPr>
            </w:pPr>
            <w:r w:rsidRPr="00EE3401">
              <w:rPr>
                <w:sz w:val="28"/>
                <w:szCs w:val="28"/>
              </w:rPr>
              <w:t>Заместитель заведующего по воспитательно</w:t>
            </w:r>
            <w:r>
              <w:rPr>
                <w:sz w:val="28"/>
                <w:szCs w:val="28"/>
              </w:rPr>
              <w:t xml:space="preserve">й и </w:t>
            </w:r>
            <w:r w:rsidRPr="00EE3401">
              <w:rPr>
                <w:sz w:val="28"/>
                <w:szCs w:val="28"/>
              </w:rPr>
              <w:t>методической работе</w:t>
            </w:r>
            <w:r>
              <w:rPr>
                <w:sz w:val="28"/>
                <w:szCs w:val="28"/>
              </w:rPr>
              <w:t xml:space="preserve"> МБДОУ</w:t>
            </w:r>
          </w:p>
        </w:tc>
        <w:tc>
          <w:tcPr>
            <w:tcW w:w="2835" w:type="dxa"/>
          </w:tcPr>
          <w:p w:rsidR="00EE3401" w:rsidRDefault="00EE3401" w:rsidP="003404E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Ольга Анатольевна</w:t>
            </w:r>
          </w:p>
        </w:tc>
        <w:tc>
          <w:tcPr>
            <w:tcW w:w="1524" w:type="dxa"/>
          </w:tcPr>
          <w:p w:rsidR="00EE3401" w:rsidRDefault="00054111" w:rsidP="00C218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EE3401" w:rsidTr="00EE3401">
        <w:trPr>
          <w:trHeight w:val="214"/>
        </w:trPr>
        <w:tc>
          <w:tcPr>
            <w:tcW w:w="978" w:type="dxa"/>
          </w:tcPr>
          <w:p w:rsidR="00EE3401" w:rsidRDefault="00EE3401" w:rsidP="00C218B3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E3401" w:rsidRDefault="00EE3401" w:rsidP="00C218B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МБДОУ</w:t>
            </w:r>
          </w:p>
        </w:tc>
        <w:tc>
          <w:tcPr>
            <w:tcW w:w="2835" w:type="dxa"/>
          </w:tcPr>
          <w:p w:rsidR="00EE3401" w:rsidRDefault="003404E2" w:rsidP="003404E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Славная</w:t>
            </w:r>
            <w:r w:rsidR="00EE3401"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524" w:type="dxa"/>
          </w:tcPr>
          <w:p w:rsidR="00EE3401" w:rsidRDefault="00C218B3" w:rsidP="00C218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Единоличным исполнительным органом Образовательного учреждения является руководитель Образовательного учреждения – заведующий. Текущее руководство деятельностью Образовательного учреждения </w:t>
      </w:r>
      <w:r w:rsidRPr="00EC0645">
        <w:rPr>
          <w:sz w:val="28"/>
          <w:szCs w:val="28"/>
        </w:rPr>
        <w:lastRenderedPageBreak/>
        <w:t xml:space="preserve">осуществляет </w:t>
      </w:r>
      <w:r w:rsidR="003404E2">
        <w:rPr>
          <w:sz w:val="28"/>
          <w:szCs w:val="28"/>
        </w:rPr>
        <w:t>заведующий МБДОУ ДС № 38 «Колокольчик</w:t>
      </w:r>
      <w:r w:rsidRPr="00EC0645">
        <w:rPr>
          <w:sz w:val="28"/>
          <w:szCs w:val="28"/>
        </w:rPr>
        <w:t>» г.Светлоград</w:t>
      </w:r>
      <w:r w:rsidR="003404E2">
        <w:rPr>
          <w:sz w:val="28"/>
          <w:szCs w:val="28"/>
        </w:rPr>
        <w:t xml:space="preserve"> Зубенко Надежда Константиновна</w:t>
      </w:r>
      <w:r w:rsidRPr="00EC0645">
        <w:rPr>
          <w:sz w:val="28"/>
          <w:szCs w:val="28"/>
        </w:rPr>
        <w:t xml:space="preserve">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Заведующий Образовательного учреждения: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представляет интересы Образовательного учреждения, действует от его имени без доверенности;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распоряжается средствами и имуществом Образовательного учреждения в порядке, определенным настоящим Уставом, действующим законодательством;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заключает от имени Образовательного учреждения договоры (контракты), выдает доверенности; 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в пределах своей компетенции издает приказы и распоряжения;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>- утверждает штатное расписание в пределах выделенных средств и распределяет должностные обязанности;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 - осуществляет подбор, прием на работу и расстановку работников Образовательного учреждения и несет ответственность за уровень их квалификации;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увольняет, поощряет и налагает взыскания на работников Образовательного учреждения;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организует проведение тарификации и аттестации работников Образовательного учреждения;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 с действующим законодательством;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устанавливает надбавки и доплаты к должностным окладам работников в соответствии с положением, утвержденным Образовательным учреждением; - в установленном порядке представляет бухгалтерскую и статистическую отчетность в соответствующие органы, определенные законодательством;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составляет и представляет на утверждение Учредителю ежегодные отчеты о поступлении и расходовании средств;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непосредственно обеспечивает осуществление образовательного процесса в соответствии с Уставом, лицензией и свидетельством о государственной аккредитации,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обеспечивает организацию и выполнение мероприятий по гражданской обороне в случае чрезвычайных ситуаций, а также обеспечивает выполнение распоряжений </w:t>
      </w:r>
      <w:r w:rsidR="003404E2">
        <w:rPr>
          <w:sz w:val="28"/>
          <w:szCs w:val="28"/>
        </w:rPr>
        <w:t>ответственного по гражданской обороне</w:t>
      </w:r>
      <w:r w:rsidRPr="00EC0645">
        <w:rPr>
          <w:sz w:val="28"/>
          <w:szCs w:val="28"/>
        </w:rPr>
        <w:t xml:space="preserve"> Образовательного учреждения;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 - устанавливает структуру управления деятельностью Образовательного учреждения;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несет персональную ответственность за деятельность Образовательного учреждения перед Учредителем, государственными органами и общественностью;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обеспечивает необходимые условия для работы подразделений общественного питания; 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lastRenderedPageBreak/>
        <w:t xml:space="preserve"> - осуществляет иные функции, вытекающие из целей и задач Образовательного учреждения.  </w:t>
      </w:r>
    </w:p>
    <w:p w:rsidR="0017556C" w:rsidRPr="00054111" w:rsidRDefault="00962852" w:rsidP="00760C0E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</w:p>
    <w:p w:rsidR="00175B41" w:rsidRDefault="00175B41" w:rsidP="00760C0E">
      <w:pPr>
        <w:spacing w:line="0" w:lineRule="atLeast"/>
        <w:jc w:val="both"/>
        <w:rPr>
          <w:b/>
          <w:sz w:val="28"/>
          <w:szCs w:val="28"/>
        </w:rPr>
      </w:pPr>
    </w:p>
    <w:p w:rsidR="00175B41" w:rsidRDefault="00175B41" w:rsidP="00760C0E">
      <w:pPr>
        <w:spacing w:line="0" w:lineRule="atLeast"/>
        <w:jc w:val="both"/>
        <w:rPr>
          <w:b/>
          <w:sz w:val="28"/>
          <w:szCs w:val="28"/>
        </w:rPr>
      </w:pPr>
    </w:p>
    <w:p w:rsidR="00962852" w:rsidRPr="00175B41" w:rsidRDefault="00962852" w:rsidP="00AF068B">
      <w:pPr>
        <w:spacing w:line="0" w:lineRule="atLeast"/>
        <w:jc w:val="both"/>
        <w:rPr>
          <w:b/>
          <w:sz w:val="28"/>
          <w:szCs w:val="28"/>
        </w:rPr>
      </w:pPr>
      <w:r w:rsidRPr="003404E2">
        <w:rPr>
          <w:b/>
          <w:sz w:val="28"/>
          <w:szCs w:val="28"/>
        </w:rPr>
        <w:t xml:space="preserve">Общее собрание трудового коллектива.  </w:t>
      </w:r>
    </w:p>
    <w:p w:rsidR="003404E2" w:rsidRDefault="00962852" w:rsidP="00AF068B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Общее собрание </w:t>
      </w:r>
      <w:r w:rsidR="00054111">
        <w:rPr>
          <w:sz w:val="28"/>
          <w:szCs w:val="28"/>
        </w:rPr>
        <w:t xml:space="preserve">трудового коллектива </w:t>
      </w:r>
      <w:r w:rsidRPr="00EC0645">
        <w:rPr>
          <w:sz w:val="28"/>
          <w:szCs w:val="28"/>
        </w:rPr>
        <w:t>МБДОУ осуществляет</w:t>
      </w:r>
      <w:r w:rsidR="003404E2">
        <w:rPr>
          <w:sz w:val="28"/>
          <w:szCs w:val="28"/>
        </w:rPr>
        <w:t>:</w:t>
      </w:r>
      <w:r w:rsidRPr="00EC0645">
        <w:rPr>
          <w:sz w:val="28"/>
          <w:szCs w:val="28"/>
        </w:rPr>
        <w:t xml:space="preserve"> </w:t>
      </w:r>
    </w:p>
    <w:p w:rsidR="003404E2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852" w:rsidRPr="00EC0645">
        <w:rPr>
          <w:sz w:val="28"/>
          <w:szCs w:val="28"/>
        </w:rPr>
        <w:t>полномочия тру</w:t>
      </w:r>
      <w:r>
        <w:rPr>
          <w:sz w:val="28"/>
          <w:szCs w:val="28"/>
        </w:rPr>
        <w:t>дового коллектива;</w:t>
      </w:r>
    </w:p>
    <w:p w:rsidR="003404E2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2852" w:rsidRPr="00EC0645">
        <w:rPr>
          <w:sz w:val="28"/>
          <w:szCs w:val="28"/>
        </w:rPr>
        <w:t xml:space="preserve"> рассматривает, обсуждает и принимает: </w:t>
      </w:r>
      <w:r>
        <w:rPr>
          <w:sz w:val="28"/>
          <w:szCs w:val="28"/>
        </w:rPr>
        <w:t>программу развития МБДОУ;</w:t>
      </w:r>
    </w:p>
    <w:p w:rsidR="003404E2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852" w:rsidRPr="00EC0645">
        <w:rPr>
          <w:sz w:val="28"/>
          <w:szCs w:val="28"/>
        </w:rPr>
        <w:t>про</w:t>
      </w:r>
      <w:r>
        <w:rPr>
          <w:sz w:val="28"/>
          <w:szCs w:val="28"/>
        </w:rPr>
        <w:t>ект годового плана работы МБДОУ;</w:t>
      </w:r>
    </w:p>
    <w:p w:rsidR="003404E2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852" w:rsidRPr="00EC0645">
        <w:rPr>
          <w:sz w:val="28"/>
          <w:szCs w:val="28"/>
        </w:rPr>
        <w:t xml:space="preserve"> вопросы состояния трудовой дисциплины в учреждении</w:t>
      </w:r>
      <w:r>
        <w:rPr>
          <w:sz w:val="28"/>
          <w:szCs w:val="28"/>
        </w:rPr>
        <w:t xml:space="preserve"> и мероприятия по ее укреплению;</w:t>
      </w:r>
    </w:p>
    <w:p w:rsidR="003404E2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852" w:rsidRPr="00EC0645">
        <w:rPr>
          <w:sz w:val="28"/>
          <w:szCs w:val="28"/>
        </w:rPr>
        <w:t xml:space="preserve"> вопросы охраны и безопасности условий труда работников</w:t>
      </w:r>
      <w:r>
        <w:rPr>
          <w:sz w:val="28"/>
          <w:szCs w:val="28"/>
        </w:rPr>
        <w:t>,;</w:t>
      </w:r>
    </w:p>
    <w:p w:rsidR="00760C0E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</w:t>
      </w:r>
      <w:r w:rsidR="00962852" w:rsidRPr="00EC0645">
        <w:rPr>
          <w:sz w:val="28"/>
          <w:szCs w:val="28"/>
        </w:rPr>
        <w:t>охр</w:t>
      </w:r>
      <w:r w:rsidR="00760C0E">
        <w:rPr>
          <w:sz w:val="28"/>
          <w:szCs w:val="28"/>
        </w:rPr>
        <w:t>аны труда воспитанников в МБДО;</w:t>
      </w:r>
    </w:p>
    <w:p w:rsidR="00962852" w:rsidRPr="00EC0645" w:rsidRDefault="00760C0E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852" w:rsidRPr="00EC0645">
        <w:rPr>
          <w:sz w:val="28"/>
          <w:szCs w:val="28"/>
        </w:rPr>
        <w:t xml:space="preserve"> Устав МБДОУ, дополнения и изменения, вносимые в Устав. </w:t>
      </w:r>
    </w:p>
    <w:p w:rsidR="00760C0E" w:rsidRDefault="00962852" w:rsidP="00760C0E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Таким образом, в МБДОУ реализуется возможность участия в управлении детским садом всех участников образовательного процесса. Заведующий учреждением занимает место координатора стратегических направлений. В детском саду функционирует Первичная профсоюзная организация. </w:t>
      </w:r>
    </w:p>
    <w:p w:rsidR="00962852" w:rsidRPr="00EC0645" w:rsidRDefault="00962852" w:rsidP="00AF068B">
      <w:pPr>
        <w:ind w:firstLine="284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  <w:r w:rsidR="00760C0E" w:rsidRPr="003C2E5A">
        <w:rPr>
          <w:sz w:val="28"/>
          <w:szCs w:val="28"/>
        </w:rPr>
        <w:t>На данный момент  сложилась определённая система управления педагогическим процессом, которая состоит из педагогического анализа, планирования, организации, руководства и  контроля педагогического процесса.</w:t>
      </w:r>
      <w:r w:rsidR="00AF068B">
        <w:rPr>
          <w:sz w:val="28"/>
          <w:szCs w:val="28"/>
        </w:rPr>
        <w:t xml:space="preserve"> </w:t>
      </w:r>
      <w:r w:rsidRPr="00EC0645">
        <w:rPr>
          <w:sz w:val="28"/>
          <w:szCs w:val="28"/>
        </w:rPr>
        <w:t>МБДОУ</w:t>
      </w:r>
      <w:r w:rsidR="00AF068B">
        <w:rPr>
          <w:sz w:val="28"/>
          <w:szCs w:val="28"/>
        </w:rPr>
        <w:t xml:space="preserve"> ДС № 38 «Колокольчик»</w:t>
      </w:r>
      <w:r w:rsidRPr="00EC0645">
        <w:rPr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Федерации, создана и функционирует структура управления в соответствии с целями и содержанием работы учреждения.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</w:p>
    <w:p w:rsidR="00297B86" w:rsidRDefault="00760C0E" w:rsidP="00760C0E">
      <w:pPr>
        <w:spacing w:line="0" w:lineRule="atLeast"/>
        <w:jc w:val="center"/>
        <w:rPr>
          <w:b/>
          <w:sz w:val="28"/>
          <w:szCs w:val="28"/>
        </w:rPr>
      </w:pPr>
      <w:r w:rsidRPr="00760C0E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Контингент воспитанников МБДОУ.</w:t>
      </w:r>
    </w:p>
    <w:p w:rsidR="00C218B3" w:rsidRPr="00760C0E" w:rsidRDefault="00C218B3" w:rsidP="000F59D8">
      <w:pPr>
        <w:spacing w:line="0" w:lineRule="atLeast"/>
        <w:jc w:val="both"/>
        <w:rPr>
          <w:b/>
          <w:sz w:val="28"/>
          <w:szCs w:val="28"/>
        </w:rPr>
      </w:pPr>
    </w:p>
    <w:p w:rsidR="00297B86" w:rsidRPr="00C73EB9" w:rsidRDefault="00C218B3" w:rsidP="000F59D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218B3">
        <w:rPr>
          <w:bCs/>
          <w:sz w:val="28"/>
          <w:szCs w:val="28"/>
        </w:rPr>
        <w:t xml:space="preserve">Порядок комплектования Учреждения детьми определяется Учредителем в соответствии с действующим законодательством Российской Федерации.  </w:t>
      </w:r>
    </w:p>
    <w:p w:rsidR="00297B86" w:rsidRDefault="00C218B3" w:rsidP="000F5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B86" w:rsidRPr="00C73EB9">
        <w:rPr>
          <w:sz w:val="28"/>
          <w:szCs w:val="28"/>
        </w:rPr>
        <w:t>Проектная мощность учреждения рассчитана на 7 групп, общей численностью на 160 мест.</w:t>
      </w:r>
      <w:r w:rsidR="00297B86">
        <w:rPr>
          <w:sz w:val="28"/>
          <w:szCs w:val="28"/>
        </w:rPr>
        <w:t xml:space="preserve"> В МБ</w:t>
      </w:r>
      <w:r>
        <w:rPr>
          <w:sz w:val="28"/>
          <w:szCs w:val="28"/>
        </w:rPr>
        <w:t>ДОУ ДС № 38 «Колокольчик» в 2017</w:t>
      </w:r>
      <w:r w:rsidR="00175B41">
        <w:rPr>
          <w:sz w:val="28"/>
          <w:szCs w:val="28"/>
        </w:rPr>
        <w:t xml:space="preserve">  учебном году воспитывалось 152 ребенка</w:t>
      </w:r>
      <w:r w:rsidR="00054111">
        <w:rPr>
          <w:sz w:val="28"/>
          <w:szCs w:val="28"/>
        </w:rPr>
        <w:t xml:space="preserve"> в возрасте от 1,6 </w:t>
      </w:r>
      <w:r w:rsidR="00297B86">
        <w:rPr>
          <w:sz w:val="28"/>
          <w:szCs w:val="28"/>
        </w:rPr>
        <w:t xml:space="preserve"> до 7 лет: </w:t>
      </w:r>
      <w:r w:rsidR="00297B86" w:rsidRPr="00C73EB9">
        <w:rPr>
          <w:sz w:val="28"/>
          <w:szCs w:val="28"/>
        </w:rPr>
        <w:t xml:space="preserve"> </w:t>
      </w:r>
    </w:p>
    <w:p w:rsidR="000F59D8" w:rsidRDefault="000F59D8" w:rsidP="000F59D8">
      <w:pPr>
        <w:jc w:val="both"/>
        <w:rPr>
          <w:sz w:val="28"/>
          <w:szCs w:val="28"/>
        </w:rPr>
      </w:pPr>
    </w:p>
    <w:p w:rsidR="000F59D8" w:rsidRPr="000F59D8" w:rsidRDefault="000F59D8" w:rsidP="000F59D8">
      <w:pPr>
        <w:jc w:val="both"/>
        <w:rPr>
          <w:sz w:val="28"/>
          <w:szCs w:val="28"/>
        </w:rPr>
      </w:pPr>
      <w:r w:rsidRPr="000F59D8">
        <w:rPr>
          <w:sz w:val="28"/>
          <w:szCs w:val="28"/>
        </w:rPr>
        <w:t>Сведения о количестве воспитанни</w:t>
      </w:r>
      <w:r>
        <w:rPr>
          <w:sz w:val="28"/>
          <w:szCs w:val="28"/>
        </w:rPr>
        <w:t>ков по группам МБДОУ ДС № 38 «Колокольчик» г.Светлоград</w:t>
      </w:r>
    </w:p>
    <w:p w:rsidR="000F59D8" w:rsidRDefault="000F59D8" w:rsidP="000F59D8">
      <w:pPr>
        <w:jc w:val="center"/>
        <w:rPr>
          <w:sz w:val="28"/>
          <w:szCs w:val="28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4819"/>
        <w:gridCol w:w="2127"/>
        <w:gridCol w:w="1639"/>
      </w:tblGrid>
      <w:tr w:rsidR="000F59D8" w:rsidTr="000F59D8">
        <w:trPr>
          <w:trHeight w:val="701"/>
        </w:trPr>
        <w:tc>
          <w:tcPr>
            <w:tcW w:w="898" w:type="dxa"/>
          </w:tcPr>
          <w:p w:rsidR="000F59D8" w:rsidRPr="000F59D8" w:rsidRDefault="000F59D8" w:rsidP="000F59D8">
            <w:pPr>
              <w:rPr>
                <w:b/>
              </w:rPr>
            </w:pPr>
            <w:r w:rsidRPr="000F59D8">
              <w:rPr>
                <w:b/>
              </w:rPr>
              <w:t>№ п/п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center"/>
              <w:rPr>
                <w:b/>
              </w:rPr>
            </w:pPr>
            <w:r w:rsidRPr="000F59D8">
              <w:rPr>
                <w:b/>
              </w:rPr>
              <w:t>Группа</w:t>
            </w:r>
          </w:p>
        </w:tc>
        <w:tc>
          <w:tcPr>
            <w:tcW w:w="2127" w:type="dxa"/>
          </w:tcPr>
          <w:p w:rsidR="000F59D8" w:rsidRPr="000F59D8" w:rsidRDefault="000F59D8" w:rsidP="000F59D8">
            <w:pPr>
              <w:jc w:val="center"/>
              <w:rPr>
                <w:b/>
              </w:rPr>
            </w:pPr>
            <w:r w:rsidRPr="000F59D8">
              <w:rPr>
                <w:b/>
              </w:rPr>
              <w:t>Кол-во групп</w:t>
            </w:r>
          </w:p>
        </w:tc>
        <w:tc>
          <w:tcPr>
            <w:tcW w:w="1639" w:type="dxa"/>
          </w:tcPr>
          <w:p w:rsidR="000F59D8" w:rsidRPr="000F59D8" w:rsidRDefault="000F59D8" w:rsidP="000F59D8">
            <w:pPr>
              <w:jc w:val="center"/>
              <w:rPr>
                <w:b/>
              </w:rPr>
            </w:pPr>
            <w:r w:rsidRPr="000F59D8">
              <w:rPr>
                <w:b/>
              </w:rPr>
              <w:t>Кол-во детей в группах</w:t>
            </w:r>
          </w:p>
        </w:tc>
      </w:tr>
      <w:tr w:rsidR="000F59D8" w:rsidTr="000F59D8">
        <w:trPr>
          <w:trHeight w:val="230"/>
        </w:trPr>
        <w:tc>
          <w:tcPr>
            <w:tcW w:w="898" w:type="dxa"/>
          </w:tcPr>
          <w:p w:rsidR="000F59D8" w:rsidRPr="000F59D8" w:rsidRDefault="000F59D8" w:rsidP="000F59D8">
            <w:pPr>
              <w:ind w:left="47"/>
              <w:jc w:val="both"/>
            </w:pPr>
            <w:r w:rsidRPr="000F59D8">
              <w:t>1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both"/>
            </w:pPr>
            <w:r w:rsidRPr="000F59D8">
              <w:t>Первая младшая группа общеразвивающей направленности</w:t>
            </w:r>
          </w:p>
        </w:tc>
        <w:tc>
          <w:tcPr>
            <w:tcW w:w="2127" w:type="dxa"/>
          </w:tcPr>
          <w:p w:rsidR="000F59D8" w:rsidRPr="000F59D8" w:rsidRDefault="00054111" w:rsidP="000F59D8">
            <w:pPr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0F59D8" w:rsidRPr="000F59D8" w:rsidRDefault="00054111" w:rsidP="000F59D8">
            <w:pPr>
              <w:jc w:val="center"/>
            </w:pPr>
            <w:r>
              <w:t>20</w:t>
            </w:r>
          </w:p>
        </w:tc>
      </w:tr>
      <w:tr w:rsidR="000F59D8" w:rsidTr="000F59D8">
        <w:trPr>
          <w:trHeight w:val="138"/>
        </w:trPr>
        <w:tc>
          <w:tcPr>
            <w:tcW w:w="898" w:type="dxa"/>
          </w:tcPr>
          <w:p w:rsidR="000F59D8" w:rsidRPr="000F59D8" w:rsidRDefault="000F59D8" w:rsidP="000F59D8">
            <w:pPr>
              <w:ind w:left="47"/>
              <w:jc w:val="both"/>
            </w:pPr>
            <w:r w:rsidRPr="000F59D8">
              <w:t>2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both"/>
            </w:pPr>
            <w:r w:rsidRPr="000F59D8">
              <w:t>Вторая младшая группа общеразвивающей направленности</w:t>
            </w:r>
          </w:p>
        </w:tc>
        <w:tc>
          <w:tcPr>
            <w:tcW w:w="2127" w:type="dxa"/>
          </w:tcPr>
          <w:p w:rsidR="000F59D8" w:rsidRDefault="00054111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0F59D8" w:rsidRDefault="00054111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F59D8" w:rsidTr="000F59D8">
        <w:trPr>
          <w:trHeight w:val="169"/>
        </w:trPr>
        <w:tc>
          <w:tcPr>
            <w:tcW w:w="898" w:type="dxa"/>
          </w:tcPr>
          <w:p w:rsidR="000F59D8" w:rsidRPr="000F59D8" w:rsidRDefault="000F59D8" w:rsidP="000F59D8">
            <w:pPr>
              <w:ind w:left="47"/>
              <w:jc w:val="both"/>
            </w:pPr>
            <w:r w:rsidRPr="000F59D8">
              <w:t>3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both"/>
            </w:pPr>
            <w:r w:rsidRPr="000F59D8">
              <w:t xml:space="preserve">Средняя группа комбинированной </w:t>
            </w:r>
            <w:r w:rsidRPr="000F59D8">
              <w:lastRenderedPageBreak/>
              <w:t>направленности</w:t>
            </w:r>
          </w:p>
        </w:tc>
        <w:tc>
          <w:tcPr>
            <w:tcW w:w="2127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9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4111">
              <w:rPr>
                <w:sz w:val="28"/>
                <w:szCs w:val="28"/>
              </w:rPr>
              <w:t>2</w:t>
            </w:r>
          </w:p>
        </w:tc>
      </w:tr>
      <w:tr w:rsidR="000F59D8" w:rsidTr="000F59D8">
        <w:trPr>
          <w:trHeight w:val="430"/>
        </w:trPr>
        <w:tc>
          <w:tcPr>
            <w:tcW w:w="898" w:type="dxa"/>
          </w:tcPr>
          <w:p w:rsidR="000F59D8" w:rsidRPr="000F59D8" w:rsidRDefault="000F59D8" w:rsidP="000F59D8">
            <w:pPr>
              <w:ind w:left="47"/>
              <w:jc w:val="both"/>
            </w:pPr>
            <w:r w:rsidRPr="000F59D8">
              <w:lastRenderedPageBreak/>
              <w:t>4</w:t>
            </w:r>
          </w:p>
        </w:tc>
        <w:tc>
          <w:tcPr>
            <w:tcW w:w="4819" w:type="dxa"/>
          </w:tcPr>
          <w:p w:rsidR="000F59D8" w:rsidRDefault="000F59D8" w:rsidP="000F5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комбинированной направленности</w:t>
            </w:r>
          </w:p>
        </w:tc>
        <w:tc>
          <w:tcPr>
            <w:tcW w:w="2127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4111">
              <w:rPr>
                <w:sz w:val="28"/>
                <w:szCs w:val="28"/>
              </w:rPr>
              <w:t>2</w:t>
            </w:r>
          </w:p>
        </w:tc>
      </w:tr>
      <w:tr w:rsidR="000F59D8" w:rsidTr="000F59D8">
        <w:trPr>
          <w:trHeight w:val="322"/>
        </w:trPr>
        <w:tc>
          <w:tcPr>
            <w:tcW w:w="898" w:type="dxa"/>
          </w:tcPr>
          <w:p w:rsidR="000F59D8" w:rsidRPr="000F59D8" w:rsidRDefault="00054111" w:rsidP="000F59D8">
            <w:pPr>
              <w:ind w:left="47"/>
              <w:jc w:val="both"/>
            </w:pPr>
            <w:r>
              <w:t>5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both"/>
            </w:pPr>
            <w:r w:rsidRPr="000F59D8">
              <w:t>Подготовительная группа общеразвивающей направленности</w:t>
            </w:r>
          </w:p>
        </w:tc>
        <w:tc>
          <w:tcPr>
            <w:tcW w:w="2127" w:type="dxa"/>
          </w:tcPr>
          <w:p w:rsidR="000F59D8" w:rsidRDefault="00054111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0F59D8" w:rsidRDefault="00054111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0F59D8" w:rsidRDefault="000F59D8" w:rsidP="000F59D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1088"/>
      </w:tblGrid>
      <w:tr w:rsidR="00573068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b/>
                <w:sz w:val="28"/>
                <w:szCs w:val="28"/>
              </w:rPr>
            </w:pPr>
            <w:r w:rsidRPr="00C73EB9">
              <w:rPr>
                <w:b/>
                <w:sz w:val="28"/>
                <w:szCs w:val="28"/>
              </w:rPr>
              <w:t>Воспитанники по очерёдности</w:t>
            </w:r>
            <w:r>
              <w:rPr>
                <w:b/>
                <w:sz w:val="28"/>
                <w:szCs w:val="28"/>
              </w:rPr>
              <w:t>:           кол-во семей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381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73EB9">
              <w:rPr>
                <w:sz w:val="28"/>
                <w:szCs w:val="28"/>
              </w:rPr>
              <w:t>ервый ребёнок в семье</w:t>
            </w:r>
            <w:r>
              <w:rPr>
                <w:sz w:val="28"/>
                <w:szCs w:val="28"/>
              </w:rPr>
              <w:t>;                                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C73EB9">
              <w:rPr>
                <w:sz w:val="28"/>
                <w:szCs w:val="28"/>
              </w:rPr>
              <w:t>торой ребёнок в семье</w:t>
            </w:r>
            <w:r>
              <w:rPr>
                <w:sz w:val="28"/>
                <w:szCs w:val="28"/>
              </w:rPr>
              <w:t>;                                 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381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C73EB9">
              <w:rPr>
                <w:sz w:val="28"/>
                <w:szCs w:val="28"/>
              </w:rPr>
              <w:t>ретий ребёнок в семье</w:t>
            </w:r>
            <w:r>
              <w:rPr>
                <w:sz w:val="28"/>
                <w:szCs w:val="28"/>
              </w:rPr>
              <w:t>;                                 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381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C73EB9">
              <w:rPr>
                <w:sz w:val="28"/>
                <w:szCs w:val="28"/>
              </w:rPr>
              <w:t>етвёртый ребёнок в семье</w:t>
            </w:r>
            <w:r>
              <w:rPr>
                <w:sz w:val="28"/>
                <w:szCs w:val="28"/>
              </w:rPr>
              <w:t>;                            13</w:t>
            </w:r>
          </w:p>
          <w:p w:rsidR="00573068" w:rsidRPr="00C73EB9" w:rsidRDefault="00573068" w:rsidP="00EA52B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</w:t>
            </w:r>
            <w:r w:rsidRPr="00C73EB9">
              <w:rPr>
                <w:sz w:val="28"/>
                <w:szCs w:val="28"/>
              </w:rPr>
              <w:t>ятый ребенок в семье</w:t>
            </w:r>
            <w:r>
              <w:rPr>
                <w:sz w:val="28"/>
                <w:szCs w:val="28"/>
              </w:rPr>
              <w:t xml:space="preserve">;                                   </w:t>
            </w:r>
            <w:r w:rsidR="00D87B3E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573068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73EB9">
              <w:rPr>
                <w:sz w:val="28"/>
                <w:szCs w:val="28"/>
              </w:rPr>
              <w:t>пекаемых детей</w:t>
            </w:r>
            <w:r>
              <w:rPr>
                <w:sz w:val="28"/>
                <w:szCs w:val="28"/>
              </w:rPr>
              <w:t>;</w:t>
            </w:r>
            <w:r w:rsidR="00D87B3E">
              <w:rPr>
                <w:sz w:val="28"/>
                <w:szCs w:val="28"/>
              </w:rPr>
              <w:t xml:space="preserve">                                            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375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C73EB9">
              <w:rPr>
                <w:sz w:val="28"/>
                <w:szCs w:val="28"/>
              </w:rPr>
              <w:t>етей-сирот</w:t>
            </w:r>
            <w:r>
              <w:rPr>
                <w:sz w:val="28"/>
                <w:szCs w:val="28"/>
              </w:rPr>
              <w:t>;</w:t>
            </w:r>
            <w:r w:rsidR="00D87B3E">
              <w:rPr>
                <w:sz w:val="28"/>
                <w:szCs w:val="28"/>
              </w:rPr>
              <w:t xml:space="preserve">                                                    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381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9812B7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C73EB9">
              <w:rPr>
                <w:sz w:val="28"/>
                <w:szCs w:val="28"/>
              </w:rPr>
              <w:t>етей-инвалидов</w:t>
            </w:r>
            <w:r>
              <w:rPr>
                <w:sz w:val="28"/>
                <w:szCs w:val="28"/>
              </w:rPr>
              <w:t>;</w:t>
            </w:r>
            <w:r w:rsidR="00D87B3E">
              <w:rPr>
                <w:sz w:val="28"/>
                <w:szCs w:val="28"/>
              </w:rPr>
              <w:t xml:space="preserve">                                            </w:t>
            </w:r>
            <w:r w:rsidR="009812B7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73EB9">
              <w:rPr>
                <w:sz w:val="28"/>
                <w:szCs w:val="28"/>
              </w:rPr>
              <w:t xml:space="preserve">емей соц. </w:t>
            </w:r>
            <w:r>
              <w:rPr>
                <w:sz w:val="28"/>
                <w:szCs w:val="28"/>
              </w:rPr>
              <w:t>р</w:t>
            </w:r>
            <w:r w:rsidRPr="00C73EB9">
              <w:rPr>
                <w:sz w:val="28"/>
                <w:szCs w:val="28"/>
              </w:rPr>
              <w:t>иска</w:t>
            </w:r>
            <w:r>
              <w:rPr>
                <w:sz w:val="28"/>
                <w:szCs w:val="28"/>
              </w:rPr>
              <w:t>;</w:t>
            </w:r>
            <w:r w:rsidR="00D87B3E">
              <w:rPr>
                <w:sz w:val="28"/>
                <w:szCs w:val="28"/>
              </w:rPr>
              <w:t xml:space="preserve">            </w:t>
            </w:r>
            <w:r w:rsidR="009812B7">
              <w:rPr>
                <w:sz w:val="28"/>
                <w:szCs w:val="28"/>
              </w:rPr>
              <w:t xml:space="preserve">                               </w:t>
            </w:r>
            <w:r w:rsidR="00D87B3E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</w:tbl>
    <w:p w:rsidR="00573068" w:rsidRDefault="00573068" w:rsidP="000F59D8">
      <w:pPr>
        <w:jc w:val="both"/>
        <w:rPr>
          <w:sz w:val="28"/>
          <w:szCs w:val="28"/>
        </w:rPr>
      </w:pPr>
    </w:p>
    <w:p w:rsidR="003B5776" w:rsidRP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Комплектование МБДОУ ДС № 38 «Колокольчик»</w:t>
      </w:r>
      <w:r w:rsidRPr="003B5776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Правилами приема на обучение по образовательным программам дошкольного образования в МБДОУ ДС № 38 «Колокольчик»</w:t>
      </w:r>
      <w:r w:rsidRPr="003B5776">
        <w:rPr>
          <w:sz w:val="28"/>
          <w:szCs w:val="28"/>
        </w:rPr>
        <w:t xml:space="preserve">, утвержденным Учредителем. Прием в </w:t>
      </w:r>
      <w:r>
        <w:rPr>
          <w:sz w:val="28"/>
          <w:szCs w:val="28"/>
        </w:rPr>
        <w:t>МБ</w:t>
      </w:r>
      <w:r w:rsidRPr="003B5776">
        <w:rPr>
          <w:sz w:val="28"/>
          <w:szCs w:val="28"/>
        </w:rPr>
        <w:t xml:space="preserve">ДОУ осуществляется в течение всего календарного года при наличии свободных мест.  Возраст детей, принимаемых в </w:t>
      </w:r>
      <w:r>
        <w:rPr>
          <w:sz w:val="28"/>
          <w:szCs w:val="28"/>
        </w:rPr>
        <w:t>МБ</w:t>
      </w:r>
      <w:r w:rsidRPr="003B5776">
        <w:rPr>
          <w:sz w:val="28"/>
          <w:szCs w:val="28"/>
        </w:rPr>
        <w:t xml:space="preserve">ДОУ, определяется уставом Учреждения. Прием в </w:t>
      </w:r>
      <w:r>
        <w:rPr>
          <w:sz w:val="28"/>
          <w:szCs w:val="28"/>
        </w:rPr>
        <w:t>МБ</w:t>
      </w:r>
      <w:r w:rsidRPr="003B5776">
        <w:rPr>
          <w:sz w:val="28"/>
          <w:szCs w:val="28"/>
        </w:rPr>
        <w:t xml:space="preserve"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Прием детей, впервые поступающих в </w:t>
      </w:r>
      <w:r>
        <w:rPr>
          <w:sz w:val="28"/>
          <w:szCs w:val="28"/>
        </w:rPr>
        <w:t>МБ</w:t>
      </w:r>
      <w:r w:rsidRPr="003B5776">
        <w:rPr>
          <w:sz w:val="28"/>
          <w:szCs w:val="28"/>
        </w:rPr>
        <w:t>ДОУ, осуществляется на основании медицинского заключения. Родители (законные представители) детей, являющихся иностранными гражданами или лицами без гражданства, дополнительно предъявляют</w:t>
      </w:r>
      <w:r>
        <w:rPr>
          <w:sz w:val="28"/>
          <w:szCs w:val="28"/>
        </w:rPr>
        <w:t>:</w:t>
      </w:r>
      <w:r w:rsidRPr="003B5776">
        <w:rPr>
          <w:sz w:val="28"/>
          <w:szCs w:val="28"/>
        </w:rPr>
        <w:t xml:space="preserve"> 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776">
        <w:rPr>
          <w:sz w:val="28"/>
          <w:szCs w:val="28"/>
        </w:rPr>
        <w:t>документ, подтверждающий родство заявителя (или законност</w:t>
      </w:r>
      <w:r>
        <w:rPr>
          <w:sz w:val="28"/>
          <w:szCs w:val="28"/>
        </w:rPr>
        <w:t>ь представления прав ребенка);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776">
        <w:rPr>
          <w:sz w:val="28"/>
          <w:szCs w:val="28"/>
        </w:rPr>
        <w:t xml:space="preserve"> документ, подтверждающий право заявителя на пребывание в Российской Федерации. 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5776">
        <w:rPr>
          <w:sz w:val="28"/>
          <w:szCs w:val="28"/>
        </w:rPr>
        <w:t xml:space="preserve">Для зачисления ребенка в </w:t>
      </w:r>
      <w:r>
        <w:rPr>
          <w:sz w:val="28"/>
          <w:szCs w:val="28"/>
        </w:rPr>
        <w:t>МБ</w:t>
      </w:r>
      <w:r w:rsidRPr="003B5776">
        <w:rPr>
          <w:sz w:val="28"/>
          <w:szCs w:val="28"/>
        </w:rPr>
        <w:t xml:space="preserve">ДОУ родители (законные представители) ребенка представляют следующие документы:  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776">
        <w:rPr>
          <w:sz w:val="28"/>
          <w:szCs w:val="28"/>
        </w:rPr>
        <w:t xml:space="preserve">направление, выданное Учредителем; 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776">
        <w:rPr>
          <w:sz w:val="28"/>
          <w:szCs w:val="28"/>
        </w:rPr>
        <w:t>медицинскую карту ребенка;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776">
        <w:rPr>
          <w:sz w:val="28"/>
          <w:szCs w:val="28"/>
        </w:rPr>
        <w:t xml:space="preserve"> согласие на обработку персональных данных;</w:t>
      </w:r>
    </w:p>
    <w:p w:rsidR="00573068" w:rsidRDefault="009812B7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5776" w:rsidRPr="003B5776">
        <w:rPr>
          <w:sz w:val="28"/>
          <w:szCs w:val="28"/>
        </w:rPr>
        <w:t xml:space="preserve">согласие на психолого – педагогическое сопровождение ребенка.  </w:t>
      </w:r>
      <w:r w:rsidR="003B5776">
        <w:rPr>
          <w:sz w:val="28"/>
          <w:szCs w:val="28"/>
        </w:rPr>
        <w:t xml:space="preserve">       </w:t>
      </w:r>
      <w:r w:rsidR="003B5776" w:rsidRPr="003B5776">
        <w:rPr>
          <w:sz w:val="28"/>
          <w:szCs w:val="28"/>
        </w:rPr>
        <w:t xml:space="preserve">Иностранные граждане и лица без гражданства все документы представляют </w:t>
      </w:r>
      <w:r w:rsidR="003B5776" w:rsidRPr="003B5776">
        <w:rPr>
          <w:sz w:val="28"/>
          <w:szCs w:val="28"/>
        </w:rPr>
        <w:lastRenderedPageBreak/>
        <w:t xml:space="preserve">на русском языке или вместе с заверенным в установленном порядке переводом на русский язык. Все оформляемые при приеме документы, ксерокопии документов  хранятся в образовательной организации до отчисления ребенка из </w:t>
      </w:r>
      <w:r w:rsidR="003B5776">
        <w:rPr>
          <w:sz w:val="28"/>
          <w:szCs w:val="28"/>
        </w:rPr>
        <w:t>МБ</w:t>
      </w:r>
      <w:r w:rsidR="003B5776" w:rsidRPr="003B5776">
        <w:rPr>
          <w:sz w:val="28"/>
          <w:szCs w:val="28"/>
        </w:rPr>
        <w:t xml:space="preserve">ДОУ. При зачислении ребенка в </w:t>
      </w:r>
      <w:r w:rsidR="003B5776">
        <w:rPr>
          <w:sz w:val="28"/>
          <w:szCs w:val="28"/>
        </w:rPr>
        <w:t>МБ</w:t>
      </w:r>
      <w:r w:rsidR="003B5776" w:rsidRPr="003B5776">
        <w:rPr>
          <w:sz w:val="28"/>
          <w:szCs w:val="28"/>
        </w:rPr>
        <w:t xml:space="preserve">ДОУ, родители (законные представители) знакомятся с Уставом МБДОУ </w:t>
      </w:r>
      <w:r w:rsidR="003B5776">
        <w:rPr>
          <w:sz w:val="28"/>
          <w:szCs w:val="28"/>
        </w:rPr>
        <w:t xml:space="preserve">ДС № 38 «Колокольчик», </w:t>
      </w:r>
      <w:r w:rsidR="003B5776" w:rsidRPr="003B5776">
        <w:rPr>
          <w:sz w:val="28"/>
          <w:szCs w:val="28"/>
        </w:rPr>
        <w:t xml:space="preserve">лицензией на право ведения образовательной деятельности, </w:t>
      </w:r>
      <w:r w:rsidR="003B5776">
        <w:rPr>
          <w:sz w:val="28"/>
          <w:szCs w:val="28"/>
        </w:rPr>
        <w:t xml:space="preserve">основной общеобразовательной </w:t>
      </w:r>
      <w:r w:rsidR="003B5776" w:rsidRPr="003B5776">
        <w:rPr>
          <w:sz w:val="28"/>
          <w:szCs w:val="28"/>
        </w:rPr>
        <w:t xml:space="preserve"> программой и другими документами, регламентирующими организацию деятельности Учреждения. Факт ознакомления родителей (законных представителей) ребенка с данными документами фиксируется в заявлении о приеме и заверяется личной подписью родителей (законных представителей). Взаимоотношения между родителями (законными пред</w:t>
      </w:r>
      <w:r w:rsidR="00573068">
        <w:rPr>
          <w:sz w:val="28"/>
          <w:szCs w:val="28"/>
        </w:rPr>
        <w:t>ставителями) и МБДОУ ДС № 38 «Колокольчик»</w:t>
      </w:r>
      <w:r w:rsidR="003B5776" w:rsidRPr="003B5776">
        <w:rPr>
          <w:sz w:val="28"/>
          <w:szCs w:val="28"/>
        </w:rPr>
        <w:t xml:space="preserve">  регламентируются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573068">
        <w:rPr>
          <w:sz w:val="28"/>
          <w:szCs w:val="28"/>
        </w:rPr>
        <w:t>МБ</w:t>
      </w:r>
      <w:r w:rsidR="003B5776" w:rsidRPr="003B5776">
        <w:rPr>
          <w:sz w:val="28"/>
          <w:szCs w:val="28"/>
        </w:rPr>
        <w:t xml:space="preserve">ДОУ. Наполняемость групп определяется действующим законодательством, с учётом санитарных правил и норм, а также условий организации образовательного процесса, в соответствии с Уставом Учреждения. Отчисление детей из Учреждения может производиться в следующих случаях: </w:t>
      </w:r>
    </w:p>
    <w:p w:rsidR="00573068" w:rsidRDefault="00573068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B5776" w:rsidRPr="003B5776">
        <w:rPr>
          <w:sz w:val="28"/>
          <w:szCs w:val="28"/>
        </w:rPr>
        <w:t xml:space="preserve">в связи с завершением  дошкольного образования; </w:t>
      </w:r>
    </w:p>
    <w:p w:rsidR="00573068" w:rsidRDefault="003B5776" w:rsidP="003B5776">
      <w:pPr>
        <w:jc w:val="both"/>
        <w:rPr>
          <w:sz w:val="28"/>
          <w:szCs w:val="28"/>
        </w:rPr>
      </w:pPr>
      <w:r w:rsidRPr="003B5776">
        <w:rPr>
          <w:sz w:val="28"/>
          <w:szCs w:val="28"/>
        </w:rPr>
        <w:t xml:space="preserve">досрочно по основаниям, в следующих случаях: </w:t>
      </w:r>
    </w:p>
    <w:p w:rsidR="00573068" w:rsidRDefault="00573068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776" w:rsidRPr="003B5776">
        <w:rPr>
          <w:sz w:val="28"/>
          <w:szCs w:val="28"/>
        </w:rPr>
        <w:t>при возникновении медицинских показаний, препятствующих его дальнейшему пребыванию в Учреждении;</w:t>
      </w:r>
    </w:p>
    <w:p w:rsidR="00573068" w:rsidRDefault="00573068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776" w:rsidRPr="003B5776">
        <w:rPr>
          <w:sz w:val="28"/>
          <w:szCs w:val="28"/>
        </w:rPr>
        <w:t xml:space="preserve">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573068" w:rsidRDefault="00573068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776" w:rsidRPr="003B5776">
        <w:rPr>
          <w:sz w:val="28"/>
          <w:szCs w:val="28"/>
        </w:rPr>
        <w:t xml:space="preserve">по обстоятельствам, не зависящим от воли родителей (законных представителей) несовершеннолетнего обучающегося и Учреждения, в том числе в случае ликвидации Учреждения.           </w:t>
      </w:r>
    </w:p>
    <w:p w:rsidR="000F59D8" w:rsidRDefault="003B5776" w:rsidP="003B5776">
      <w:pPr>
        <w:jc w:val="both"/>
        <w:rPr>
          <w:sz w:val="28"/>
          <w:szCs w:val="28"/>
        </w:rPr>
      </w:pPr>
      <w:r w:rsidRPr="003B5776">
        <w:rPr>
          <w:sz w:val="28"/>
          <w:szCs w:val="28"/>
        </w:rPr>
        <w:t xml:space="preserve"> Прекращение образовательных отношений с воспитанником оформляется приказом заведующего Учреждением  об отчислении. Права и обязанности  участников образовательных отношений, предусмотренные законодательством об образовании и локальными нормативными актами  Учреждения,  прекращаются с даты  отчисления  воспитанника.   </w:t>
      </w:r>
    </w:p>
    <w:p w:rsidR="000F59D8" w:rsidRDefault="000F59D8" w:rsidP="00F01FA3">
      <w:pPr>
        <w:jc w:val="both"/>
        <w:rPr>
          <w:sz w:val="28"/>
          <w:szCs w:val="28"/>
        </w:rPr>
      </w:pPr>
    </w:p>
    <w:p w:rsidR="000F59D8" w:rsidRDefault="00D87B3E" w:rsidP="00D87B3E">
      <w:pPr>
        <w:jc w:val="center"/>
        <w:rPr>
          <w:b/>
          <w:sz w:val="28"/>
          <w:szCs w:val="28"/>
        </w:rPr>
      </w:pPr>
      <w:r w:rsidRPr="00D87B3E">
        <w:rPr>
          <w:b/>
          <w:sz w:val="28"/>
          <w:szCs w:val="28"/>
        </w:rPr>
        <w:t>1.4.Анализ социального статуса семей воспитанников</w:t>
      </w:r>
      <w:r>
        <w:rPr>
          <w:b/>
          <w:sz w:val="28"/>
          <w:szCs w:val="28"/>
        </w:rPr>
        <w:t xml:space="preserve"> МБДОУ</w:t>
      </w:r>
    </w:p>
    <w:p w:rsidR="00D87B3E" w:rsidRDefault="00D87B3E" w:rsidP="00D87B3E">
      <w:pPr>
        <w:jc w:val="both"/>
        <w:rPr>
          <w:sz w:val="28"/>
          <w:szCs w:val="28"/>
        </w:rPr>
      </w:pPr>
    </w:p>
    <w:p w:rsidR="000139BE" w:rsidRDefault="00D87B3E" w:rsidP="0017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B3E">
        <w:rPr>
          <w:sz w:val="28"/>
          <w:szCs w:val="28"/>
        </w:rPr>
        <w:t xml:space="preserve">Работа с семьей – важная задача образовательной системы. Именно семья и семейные отношения – системообразующее ядро каждой образовательной программы. Однако инновации педагогического процесса не всегда учитывают это. Поэтому при внедрении в практику возникают сложности в вопросах преемственности детского сада и семьи. С целью предупреждения </w:t>
      </w:r>
      <w:r w:rsidRPr="00D87B3E">
        <w:rPr>
          <w:sz w:val="28"/>
          <w:szCs w:val="28"/>
        </w:rPr>
        <w:lastRenderedPageBreak/>
        <w:t xml:space="preserve">расхождения взглядов в вопросе воспитания детей в </w:t>
      </w:r>
      <w:r>
        <w:rPr>
          <w:sz w:val="28"/>
          <w:szCs w:val="28"/>
        </w:rPr>
        <w:t>МБ</w:t>
      </w:r>
      <w:r w:rsidRPr="00D87B3E">
        <w:rPr>
          <w:sz w:val="28"/>
          <w:szCs w:val="28"/>
        </w:rPr>
        <w:t xml:space="preserve">ДОУ создан банк данных семей, дети которых посещают </w:t>
      </w:r>
      <w:r>
        <w:rPr>
          <w:sz w:val="28"/>
          <w:szCs w:val="28"/>
        </w:rPr>
        <w:t>МБ</w:t>
      </w:r>
      <w:r w:rsidRPr="00D87B3E">
        <w:rPr>
          <w:sz w:val="28"/>
          <w:szCs w:val="28"/>
        </w:rPr>
        <w:t xml:space="preserve">ДОУ. </w:t>
      </w:r>
    </w:p>
    <w:p w:rsidR="000139BE" w:rsidRDefault="000139BE" w:rsidP="0017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B3E" w:rsidRPr="00D87B3E">
        <w:rPr>
          <w:sz w:val="28"/>
          <w:szCs w:val="28"/>
        </w:rPr>
        <w:t xml:space="preserve"> </w:t>
      </w:r>
      <w:r w:rsidRPr="000139BE">
        <w:rPr>
          <w:sz w:val="28"/>
          <w:szCs w:val="28"/>
        </w:rPr>
        <w:t xml:space="preserve">Ежегодно педагогом – психологом проводится мониторинг состава семей </w:t>
      </w:r>
      <w:r>
        <w:rPr>
          <w:sz w:val="28"/>
          <w:szCs w:val="28"/>
        </w:rPr>
        <w:t>МБ</w:t>
      </w:r>
      <w:r w:rsidRPr="000139BE">
        <w:rPr>
          <w:sz w:val="28"/>
          <w:szCs w:val="28"/>
        </w:rPr>
        <w:t xml:space="preserve">ДОУ, выявление их психологического и материального благополучия.  При изучении семьи социальным педагогом использовались следующие методы: опрос, анкетирование, наблюдение, метод экспертных оценок, индивидуальные беседы. Особое внимание уделялось семьям группы риска: многодетным, неполным, малообеспеченным. </w:t>
      </w:r>
    </w:p>
    <w:p w:rsidR="00AF068B" w:rsidRDefault="00AF068B" w:rsidP="00CA15E2">
      <w:pPr>
        <w:rPr>
          <w:sz w:val="28"/>
          <w:szCs w:val="28"/>
        </w:rPr>
      </w:pPr>
    </w:p>
    <w:p w:rsidR="00D87B3E" w:rsidRDefault="000139BE" w:rsidP="000139BE">
      <w:pPr>
        <w:jc w:val="center"/>
        <w:rPr>
          <w:sz w:val="28"/>
          <w:szCs w:val="28"/>
        </w:rPr>
      </w:pPr>
      <w:r w:rsidRPr="000139BE">
        <w:rPr>
          <w:sz w:val="28"/>
          <w:szCs w:val="28"/>
        </w:rPr>
        <w:t>Информация о семьях  воспитанников</w:t>
      </w:r>
    </w:p>
    <w:p w:rsidR="000139BE" w:rsidRDefault="000139BE" w:rsidP="000139BE">
      <w:pPr>
        <w:rPr>
          <w:sz w:val="28"/>
          <w:szCs w:val="28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1101"/>
        <w:gridCol w:w="1134"/>
        <w:gridCol w:w="709"/>
        <w:gridCol w:w="992"/>
        <w:gridCol w:w="992"/>
        <w:gridCol w:w="1276"/>
        <w:gridCol w:w="992"/>
        <w:gridCol w:w="1134"/>
        <w:gridCol w:w="1240"/>
      </w:tblGrid>
      <w:tr w:rsidR="000139BE" w:rsidTr="00CB7932">
        <w:tc>
          <w:tcPr>
            <w:tcW w:w="1101" w:type="dxa"/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Кол-во детей в МБДОУ</w:t>
            </w:r>
          </w:p>
        </w:tc>
        <w:tc>
          <w:tcPr>
            <w:tcW w:w="709" w:type="dxa"/>
          </w:tcPr>
          <w:p w:rsid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Кол-во се</w:t>
            </w:r>
            <w:r>
              <w:rPr>
                <w:sz w:val="24"/>
                <w:szCs w:val="24"/>
              </w:rPr>
              <w:t>-</w:t>
            </w:r>
          </w:p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мей</w:t>
            </w:r>
          </w:p>
        </w:tc>
        <w:tc>
          <w:tcPr>
            <w:tcW w:w="992" w:type="dxa"/>
          </w:tcPr>
          <w:p w:rsid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Пол</w:t>
            </w:r>
          </w:p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ные семьи</w:t>
            </w:r>
          </w:p>
        </w:tc>
        <w:tc>
          <w:tcPr>
            <w:tcW w:w="992" w:type="dxa"/>
          </w:tcPr>
          <w:p w:rsid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Непол</w:t>
            </w:r>
            <w:r>
              <w:rPr>
                <w:sz w:val="24"/>
                <w:szCs w:val="24"/>
              </w:rPr>
              <w:t>-</w:t>
            </w:r>
          </w:p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ные семьи</w:t>
            </w:r>
          </w:p>
        </w:tc>
        <w:tc>
          <w:tcPr>
            <w:tcW w:w="1276" w:type="dxa"/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Опека</w:t>
            </w:r>
            <w:r>
              <w:rPr>
                <w:sz w:val="24"/>
                <w:szCs w:val="24"/>
              </w:rPr>
              <w:t>-</w:t>
            </w:r>
            <w:r w:rsidRPr="000139BE">
              <w:rPr>
                <w:sz w:val="24"/>
                <w:szCs w:val="24"/>
              </w:rPr>
              <w:t>емая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Дети-сироты</w:t>
            </w:r>
          </w:p>
        </w:tc>
        <w:tc>
          <w:tcPr>
            <w:tcW w:w="1240" w:type="dxa"/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Дети-инвалиды</w:t>
            </w:r>
          </w:p>
        </w:tc>
      </w:tr>
      <w:tr w:rsidR="000139BE" w:rsidTr="00CB7932">
        <w:tc>
          <w:tcPr>
            <w:tcW w:w="1101" w:type="dxa"/>
          </w:tcPr>
          <w:p w:rsidR="000139BE" w:rsidRDefault="000139BE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1134" w:type="dxa"/>
          </w:tcPr>
          <w:p w:rsidR="000139BE" w:rsidRDefault="000139BE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12B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139BE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17D"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0139BE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  <w:p w:rsidR="00CB7932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(84 %)</w:t>
            </w:r>
          </w:p>
        </w:tc>
        <w:tc>
          <w:tcPr>
            <w:tcW w:w="992" w:type="dxa"/>
          </w:tcPr>
          <w:p w:rsidR="000139BE" w:rsidRDefault="00A4417D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B7932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(16%)</w:t>
            </w:r>
          </w:p>
        </w:tc>
        <w:tc>
          <w:tcPr>
            <w:tcW w:w="1276" w:type="dxa"/>
          </w:tcPr>
          <w:p w:rsidR="000139BE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  <w:p w:rsidR="00CB7932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(8%)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39BE" w:rsidRDefault="000139BE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24EC" w:rsidRDefault="006A24EC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(0.6%)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9BE" w:rsidRDefault="000139BE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A24EC" w:rsidRDefault="009812B7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1088"/>
      </w:tblGrid>
      <w:tr w:rsidR="006A24EC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6A24EC" w:rsidRDefault="006A24EC" w:rsidP="00EA52B4">
            <w:pPr>
              <w:spacing w:line="0" w:lineRule="atLeast"/>
              <w:ind w:firstLine="216"/>
              <w:jc w:val="both"/>
              <w:rPr>
                <w:b/>
                <w:sz w:val="28"/>
                <w:szCs w:val="28"/>
              </w:rPr>
            </w:pPr>
          </w:p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b/>
                <w:sz w:val="28"/>
                <w:szCs w:val="28"/>
              </w:rPr>
            </w:pPr>
            <w:r w:rsidRPr="00C73EB9">
              <w:rPr>
                <w:b/>
                <w:sz w:val="28"/>
                <w:szCs w:val="28"/>
              </w:rPr>
              <w:t>Уровень образования родителей: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6A24EC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73EB9">
              <w:rPr>
                <w:sz w:val="28"/>
                <w:szCs w:val="28"/>
              </w:rPr>
              <w:t>реднее образование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73EB9">
              <w:rPr>
                <w:sz w:val="28"/>
                <w:szCs w:val="28"/>
              </w:rPr>
              <w:t>5</w:t>
            </w:r>
          </w:p>
        </w:tc>
      </w:tr>
      <w:tr w:rsidR="006A24EC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73EB9">
              <w:rPr>
                <w:sz w:val="28"/>
                <w:szCs w:val="28"/>
              </w:rPr>
              <w:t>редне-специальное образование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417D">
              <w:rPr>
                <w:sz w:val="28"/>
                <w:szCs w:val="28"/>
              </w:rPr>
              <w:t>3</w:t>
            </w:r>
          </w:p>
        </w:tc>
      </w:tr>
      <w:tr w:rsidR="006A24EC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C73EB9">
              <w:rPr>
                <w:sz w:val="28"/>
                <w:szCs w:val="28"/>
              </w:rPr>
              <w:t>ысшее  образование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12B7">
              <w:rPr>
                <w:sz w:val="28"/>
                <w:szCs w:val="28"/>
              </w:rPr>
              <w:t>1</w:t>
            </w:r>
          </w:p>
        </w:tc>
      </w:tr>
    </w:tbl>
    <w:p w:rsidR="006A24EC" w:rsidRPr="00A03BCD" w:rsidRDefault="006A24EC" w:rsidP="00A0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16"/>
        <w:jc w:val="both"/>
        <w:rPr>
          <w:color w:val="000000"/>
          <w:spacing w:val="-2"/>
          <w:sz w:val="28"/>
          <w:szCs w:val="28"/>
        </w:rPr>
      </w:pPr>
    </w:p>
    <w:p w:rsidR="00A03BCD" w:rsidRPr="003C2E5A" w:rsidRDefault="00D87B3E" w:rsidP="00A0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16"/>
        <w:jc w:val="both"/>
        <w:rPr>
          <w:color w:val="000000"/>
          <w:spacing w:val="-2"/>
          <w:sz w:val="28"/>
          <w:szCs w:val="28"/>
        </w:rPr>
      </w:pPr>
      <w:r w:rsidRPr="00D87B3E">
        <w:rPr>
          <w:sz w:val="28"/>
          <w:szCs w:val="28"/>
        </w:rPr>
        <w:t xml:space="preserve">    </w:t>
      </w:r>
      <w:r w:rsidR="00A03BCD">
        <w:rPr>
          <w:color w:val="000000"/>
          <w:spacing w:val="-2"/>
          <w:sz w:val="28"/>
          <w:szCs w:val="28"/>
        </w:rPr>
        <w:t xml:space="preserve">По результатам исследования следует, что основная часть дошкольников воспитывается в полных семьях. Дети-сироты </w:t>
      </w:r>
      <w:r w:rsidR="009812B7">
        <w:rPr>
          <w:color w:val="000000"/>
          <w:spacing w:val="-2"/>
          <w:sz w:val="28"/>
          <w:szCs w:val="28"/>
        </w:rPr>
        <w:t xml:space="preserve"> и дети-инвалиды </w:t>
      </w:r>
      <w:r w:rsidR="00A03BCD">
        <w:rPr>
          <w:color w:val="000000"/>
          <w:spacing w:val="-2"/>
          <w:sz w:val="28"/>
          <w:szCs w:val="28"/>
        </w:rPr>
        <w:t>в МБДОУ отсутствуют.</w:t>
      </w:r>
    </w:p>
    <w:p w:rsidR="006A24EC" w:rsidRDefault="00D87B3E" w:rsidP="00A03BCD">
      <w:pPr>
        <w:jc w:val="both"/>
        <w:rPr>
          <w:sz w:val="28"/>
          <w:szCs w:val="28"/>
        </w:rPr>
      </w:pPr>
      <w:r w:rsidRPr="00D87B3E">
        <w:rPr>
          <w:sz w:val="28"/>
          <w:szCs w:val="28"/>
        </w:rPr>
        <w:t xml:space="preserve">       Материальный уровень столь же разнообразен – малообеспеченные семьи, многодетные, семьи со средним и высоким достатком, поэтому  работу с родителями </w:t>
      </w:r>
      <w:r w:rsidR="006A24EC">
        <w:rPr>
          <w:sz w:val="28"/>
          <w:szCs w:val="28"/>
        </w:rPr>
        <w:t>строилась</w:t>
      </w:r>
      <w:r w:rsidRPr="00D87B3E">
        <w:rPr>
          <w:sz w:val="28"/>
          <w:szCs w:val="28"/>
        </w:rPr>
        <w:t xml:space="preserve">  с учѐтом данных особенностей, то есть дифференцированно по отношению к каждой семье наших воспитанников. С детьми из каждой категории семей был намечен план коррекционной и профилактической работы на год, который включал в себя:  </w:t>
      </w:r>
    </w:p>
    <w:p w:rsidR="006A24EC" w:rsidRDefault="00D87B3E" w:rsidP="00A03BCD">
      <w:pPr>
        <w:jc w:val="both"/>
        <w:rPr>
          <w:sz w:val="28"/>
          <w:szCs w:val="28"/>
        </w:rPr>
      </w:pPr>
      <w:r w:rsidRPr="00D87B3E">
        <w:rPr>
          <w:sz w:val="28"/>
          <w:szCs w:val="28"/>
        </w:rPr>
        <w:t xml:space="preserve">- диагностическое направление (диагностика к школе, социального статуса ребѐнка в группе, положения ребѐнка в семье, изучение формирования общения, коммуникативных навыков, познавательной сферы);  </w:t>
      </w:r>
    </w:p>
    <w:p w:rsidR="006A24EC" w:rsidRDefault="00D87B3E" w:rsidP="00A03BCD">
      <w:pPr>
        <w:jc w:val="both"/>
        <w:rPr>
          <w:sz w:val="28"/>
          <w:szCs w:val="28"/>
        </w:rPr>
      </w:pPr>
      <w:r w:rsidRPr="00D87B3E">
        <w:rPr>
          <w:sz w:val="28"/>
          <w:szCs w:val="28"/>
        </w:rPr>
        <w:t xml:space="preserve">- коррекционную работу (коррекция познавательной сферы, работа с застенчивыми детьми, работа по коррекции социального статуса, коммуникативных способностей, социально-личностного развития);  </w:t>
      </w:r>
    </w:p>
    <w:p w:rsidR="006A24EC" w:rsidRDefault="00D87B3E" w:rsidP="00A03BCD">
      <w:pPr>
        <w:jc w:val="both"/>
        <w:rPr>
          <w:sz w:val="28"/>
          <w:szCs w:val="28"/>
        </w:rPr>
      </w:pPr>
      <w:r w:rsidRPr="00D87B3E">
        <w:rPr>
          <w:sz w:val="28"/>
          <w:szCs w:val="28"/>
        </w:rPr>
        <w:t>- профилактическую работу (психогимнастика, консультации, профилактические занятия</w:t>
      </w:r>
      <w:r w:rsidR="006A24EC">
        <w:rPr>
          <w:sz w:val="28"/>
          <w:szCs w:val="28"/>
        </w:rPr>
        <w:t>.</w:t>
      </w:r>
    </w:p>
    <w:p w:rsidR="006A24EC" w:rsidRDefault="006A24EC" w:rsidP="00A03BCD">
      <w:pPr>
        <w:jc w:val="both"/>
        <w:rPr>
          <w:sz w:val="28"/>
          <w:szCs w:val="28"/>
        </w:rPr>
      </w:pPr>
      <w:r w:rsidRPr="006A2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A24EC">
        <w:rPr>
          <w:sz w:val="28"/>
          <w:szCs w:val="28"/>
        </w:rPr>
        <w:t xml:space="preserve">Большое внимание уделяется выявлению особенностей семейного воспитания и отношений между родителями и детьми, профилактике нарушений прав ребенка. </w:t>
      </w:r>
    </w:p>
    <w:p w:rsidR="00D87B3E" w:rsidRPr="00D87B3E" w:rsidRDefault="00D87B3E" w:rsidP="00A03BCD">
      <w:pPr>
        <w:jc w:val="both"/>
        <w:rPr>
          <w:sz w:val="28"/>
          <w:szCs w:val="28"/>
        </w:rPr>
      </w:pPr>
      <w:r w:rsidRPr="00D87B3E">
        <w:rPr>
          <w:sz w:val="28"/>
          <w:szCs w:val="28"/>
        </w:rPr>
        <w:lastRenderedPageBreak/>
        <w:t xml:space="preserve"> </w:t>
      </w:r>
      <w:r w:rsidR="006A24EC">
        <w:rPr>
          <w:sz w:val="28"/>
          <w:szCs w:val="28"/>
        </w:rPr>
        <w:t xml:space="preserve">     </w:t>
      </w:r>
      <w:r w:rsidRPr="00D87B3E">
        <w:rPr>
          <w:sz w:val="28"/>
          <w:szCs w:val="28"/>
        </w:rPr>
        <w:t>Поэтому свою работу мы строим с учѐтом данных особенностей, то есть дифференцированно подходим к кажд</w:t>
      </w:r>
      <w:r w:rsidR="006A24EC">
        <w:rPr>
          <w:sz w:val="28"/>
          <w:szCs w:val="28"/>
        </w:rPr>
        <w:t xml:space="preserve">ой семье наших воспитанников.  </w:t>
      </w:r>
    </w:p>
    <w:p w:rsidR="00A03BCD" w:rsidRDefault="00A03BCD" w:rsidP="00A03BCD">
      <w:pPr>
        <w:jc w:val="center"/>
        <w:rPr>
          <w:b/>
          <w:sz w:val="28"/>
          <w:szCs w:val="28"/>
        </w:rPr>
      </w:pPr>
    </w:p>
    <w:p w:rsidR="00175B41" w:rsidRDefault="00175B41" w:rsidP="00A03BCD">
      <w:pPr>
        <w:jc w:val="center"/>
        <w:rPr>
          <w:b/>
          <w:bCs/>
          <w:iCs/>
          <w:spacing w:val="-13"/>
          <w:sz w:val="28"/>
          <w:szCs w:val="28"/>
        </w:rPr>
      </w:pPr>
    </w:p>
    <w:p w:rsidR="00175B41" w:rsidRDefault="00175B41" w:rsidP="00A03BCD">
      <w:pPr>
        <w:jc w:val="center"/>
        <w:rPr>
          <w:b/>
          <w:bCs/>
          <w:iCs/>
          <w:spacing w:val="-13"/>
          <w:sz w:val="28"/>
          <w:szCs w:val="28"/>
        </w:rPr>
      </w:pPr>
    </w:p>
    <w:p w:rsidR="00175B41" w:rsidRDefault="00175B41" w:rsidP="00A03BCD">
      <w:pPr>
        <w:jc w:val="center"/>
        <w:rPr>
          <w:b/>
          <w:bCs/>
          <w:iCs/>
          <w:spacing w:val="-13"/>
          <w:sz w:val="28"/>
          <w:szCs w:val="28"/>
        </w:rPr>
      </w:pPr>
    </w:p>
    <w:p w:rsidR="0016450D" w:rsidRPr="0016450D" w:rsidRDefault="00A03BCD" w:rsidP="00A03BCD">
      <w:pPr>
        <w:jc w:val="center"/>
        <w:rPr>
          <w:sz w:val="28"/>
          <w:szCs w:val="28"/>
        </w:rPr>
      </w:pPr>
      <w:r>
        <w:rPr>
          <w:b/>
          <w:bCs/>
          <w:iCs/>
          <w:spacing w:val="-13"/>
          <w:sz w:val="28"/>
          <w:szCs w:val="28"/>
        </w:rPr>
        <w:t>1.5. Оценка</w:t>
      </w:r>
      <w:r w:rsidR="009720A6">
        <w:rPr>
          <w:b/>
          <w:bCs/>
          <w:iCs/>
          <w:spacing w:val="-13"/>
          <w:sz w:val="28"/>
          <w:szCs w:val="28"/>
        </w:rPr>
        <w:t xml:space="preserve"> качества</w:t>
      </w:r>
      <w:r>
        <w:rPr>
          <w:b/>
          <w:bCs/>
          <w:iCs/>
          <w:spacing w:val="-13"/>
          <w:sz w:val="28"/>
          <w:szCs w:val="28"/>
        </w:rPr>
        <w:t xml:space="preserve"> кадрового обеспечения МБДОУ</w:t>
      </w:r>
    </w:p>
    <w:p w:rsidR="00FD52E8" w:rsidRDefault="00FD52E8" w:rsidP="00E21974">
      <w:pPr>
        <w:jc w:val="both"/>
        <w:rPr>
          <w:b/>
          <w:sz w:val="28"/>
          <w:szCs w:val="28"/>
          <w:u w:val="single"/>
        </w:rPr>
      </w:pPr>
    </w:p>
    <w:p w:rsidR="00297B86" w:rsidRDefault="00297B86" w:rsidP="007C5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Качество  воспитательно-образовательного процесса с воспитанниками </w:t>
      </w:r>
      <w:r w:rsidR="00E21974">
        <w:rPr>
          <w:sz w:val="28"/>
          <w:szCs w:val="28"/>
        </w:rPr>
        <w:t>МБ</w:t>
      </w:r>
      <w:r>
        <w:rPr>
          <w:sz w:val="28"/>
          <w:szCs w:val="28"/>
        </w:rPr>
        <w:t xml:space="preserve">ДОУ связанно с кадровой политикой администрации </w:t>
      </w:r>
      <w:r w:rsidR="00E21974">
        <w:rPr>
          <w:sz w:val="28"/>
          <w:szCs w:val="28"/>
        </w:rPr>
        <w:t xml:space="preserve"> МБ</w:t>
      </w:r>
      <w:r>
        <w:rPr>
          <w:sz w:val="28"/>
          <w:szCs w:val="28"/>
        </w:rPr>
        <w:t>ДОУ, направленной на создание условий для повышения профессиональной компетенции педагогов, обеспечение позитив</w:t>
      </w:r>
      <w:r w:rsidR="00C92971">
        <w:rPr>
          <w:sz w:val="28"/>
          <w:szCs w:val="28"/>
        </w:rPr>
        <w:t>ной динамики</w:t>
      </w:r>
      <w:r>
        <w:rPr>
          <w:sz w:val="28"/>
          <w:szCs w:val="28"/>
        </w:rPr>
        <w:t xml:space="preserve"> образовательных услуг и конкурентоспособности </w:t>
      </w:r>
      <w:r w:rsidR="00E21974">
        <w:rPr>
          <w:sz w:val="28"/>
          <w:szCs w:val="28"/>
        </w:rPr>
        <w:t xml:space="preserve"> МБ</w:t>
      </w:r>
      <w:r>
        <w:rPr>
          <w:sz w:val="28"/>
          <w:szCs w:val="28"/>
        </w:rPr>
        <w:t xml:space="preserve">ДОУ. </w:t>
      </w:r>
    </w:p>
    <w:p w:rsidR="004573BD" w:rsidRPr="007B6AB8" w:rsidRDefault="004573BD" w:rsidP="007C57AA">
      <w:pPr>
        <w:jc w:val="both"/>
        <w:rPr>
          <w:sz w:val="28"/>
          <w:szCs w:val="28"/>
        </w:rPr>
      </w:pPr>
      <w:r>
        <w:rPr>
          <w:sz w:val="28"/>
          <w:szCs w:val="28"/>
        </w:rPr>
        <w:t>В МБДОУ ДС № 38 «Колокольчик» в штатном расписании-40,23 штатных единиц</w:t>
      </w:r>
    </w:p>
    <w:p w:rsidR="00297B86" w:rsidRDefault="00297B86" w:rsidP="004573BD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В МБДОУ работают квалифицированные специалисты</w:t>
      </w:r>
      <w:r w:rsidR="004573BD">
        <w:rPr>
          <w:sz w:val="28"/>
          <w:szCs w:val="28"/>
        </w:rPr>
        <w:t>, педагогические кадры укомплектованы полностью.</w:t>
      </w:r>
      <w:r w:rsidR="004573BD" w:rsidRPr="004573BD">
        <w:rPr>
          <w:sz w:val="28"/>
          <w:szCs w:val="28"/>
        </w:rPr>
        <w:t xml:space="preserve"> </w:t>
      </w:r>
      <w:r w:rsidR="004573BD" w:rsidRPr="008B0C51">
        <w:rPr>
          <w:sz w:val="28"/>
          <w:szCs w:val="28"/>
        </w:rPr>
        <w:t>Педагогических кадров 14 человек</w:t>
      </w:r>
      <w:r w:rsidR="004573BD">
        <w:rPr>
          <w:sz w:val="28"/>
          <w:szCs w:val="28"/>
        </w:rPr>
        <w:t>:</w:t>
      </w:r>
    </w:p>
    <w:p w:rsidR="00297B86" w:rsidRPr="00195FFB" w:rsidRDefault="00297B86" w:rsidP="000E7CB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195FFB">
        <w:rPr>
          <w:rFonts w:ascii="Times New Roman" w:hAnsi="Times New Roman"/>
          <w:sz w:val="28"/>
          <w:szCs w:val="28"/>
        </w:rPr>
        <w:t>Воспитатели – 9</w:t>
      </w:r>
    </w:p>
    <w:p w:rsidR="00297B86" w:rsidRPr="00C73EB9" w:rsidRDefault="00297B86" w:rsidP="007C57AA">
      <w:pPr>
        <w:numPr>
          <w:ilvl w:val="0"/>
          <w:numId w:val="1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Музыкальный руководитель  - 1</w:t>
      </w:r>
    </w:p>
    <w:p w:rsidR="00297B86" w:rsidRPr="00C73EB9" w:rsidRDefault="00297B86" w:rsidP="007C57AA">
      <w:pPr>
        <w:numPr>
          <w:ilvl w:val="0"/>
          <w:numId w:val="1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Инструктор по физической культуре – 1 </w:t>
      </w:r>
    </w:p>
    <w:p w:rsidR="00297B86" w:rsidRPr="00C73EB9" w:rsidRDefault="00297B86" w:rsidP="007C57AA">
      <w:pPr>
        <w:numPr>
          <w:ilvl w:val="0"/>
          <w:numId w:val="1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Педагог-психолог – 1</w:t>
      </w:r>
    </w:p>
    <w:p w:rsidR="00297B86" w:rsidRDefault="00297B86" w:rsidP="007C57AA">
      <w:pPr>
        <w:numPr>
          <w:ilvl w:val="0"/>
          <w:numId w:val="1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Учитель-логопед – 2</w:t>
      </w:r>
    </w:p>
    <w:p w:rsidR="002C0AC6" w:rsidRPr="002C0AC6" w:rsidRDefault="002C0AC6" w:rsidP="00AF068B">
      <w:pPr>
        <w:ind w:left="720"/>
        <w:jc w:val="both"/>
        <w:rPr>
          <w:sz w:val="28"/>
          <w:szCs w:val="28"/>
        </w:rPr>
      </w:pPr>
    </w:p>
    <w:p w:rsidR="00297B86" w:rsidRDefault="00195FFB" w:rsidP="00195FFB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 педагогических работников МБДОУ</w:t>
      </w:r>
    </w:p>
    <w:p w:rsidR="002C0AC6" w:rsidRPr="008B0C51" w:rsidRDefault="002C0AC6" w:rsidP="002C0AC6">
      <w:pPr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4"/>
        <w:gridCol w:w="2402"/>
        <w:gridCol w:w="2376"/>
        <w:gridCol w:w="1924"/>
      </w:tblGrid>
      <w:tr w:rsidR="002C0AC6" w:rsidRPr="008B0C51" w:rsidTr="00EA52B4">
        <w:trPr>
          <w:trHeight w:val="225"/>
        </w:trPr>
        <w:tc>
          <w:tcPr>
            <w:tcW w:w="2654" w:type="dxa"/>
            <w:tcBorders>
              <w:tr2bl w:val="single" w:sz="4" w:space="0" w:color="auto"/>
            </w:tcBorders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Годы</w:t>
            </w:r>
          </w:p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 xml:space="preserve">         Образование</w:t>
            </w:r>
          </w:p>
        </w:tc>
        <w:tc>
          <w:tcPr>
            <w:tcW w:w="2402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376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Незаконченное высшее образование</w:t>
            </w:r>
          </w:p>
        </w:tc>
        <w:tc>
          <w:tcPr>
            <w:tcW w:w="1924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Среднее специальное образование</w:t>
            </w:r>
          </w:p>
        </w:tc>
      </w:tr>
      <w:tr w:rsidR="002C0AC6" w:rsidRPr="008B0C51" w:rsidTr="00EA52B4">
        <w:trPr>
          <w:trHeight w:val="240"/>
        </w:trPr>
        <w:tc>
          <w:tcPr>
            <w:tcW w:w="265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8B0C51">
              <w:rPr>
                <w:sz w:val="28"/>
                <w:szCs w:val="28"/>
              </w:rPr>
              <w:t>уч.г</w:t>
            </w:r>
          </w:p>
        </w:tc>
        <w:tc>
          <w:tcPr>
            <w:tcW w:w="2402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14 (77%)</w:t>
            </w:r>
          </w:p>
        </w:tc>
        <w:tc>
          <w:tcPr>
            <w:tcW w:w="2376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(23</w:t>
            </w:r>
            <w:r w:rsidRPr="008B0C51">
              <w:rPr>
                <w:sz w:val="28"/>
                <w:szCs w:val="28"/>
              </w:rPr>
              <w:t>%)</w:t>
            </w:r>
          </w:p>
        </w:tc>
      </w:tr>
      <w:tr w:rsidR="002C0AC6" w:rsidRPr="008B0C51" w:rsidTr="00EA52B4">
        <w:trPr>
          <w:trHeight w:val="270"/>
        </w:trPr>
        <w:tc>
          <w:tcPr>
            <w:tcW w:w="265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  <w:r w:rsidRPr="008B0C51">
              <w:rPr>
                <w:sz w:val="28"/>
                <w:szCs w:val="28"/>
              </w:rPr>
              <w:t>уч.г</w:t>
            </w:r>
          </w:p>
        </w:tc>
        <w:tc>
          <w:tcPr>
            <w:tcW w:w="2402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13 (72 %)</w:t>
            </w:r>
          </w:p>
        </w:tc>
        <w:tc>
          <w:tcPr>
            <w:tcW w:w="2376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(28</w:t>
            </w:r>
            <w:r w:rsidRPr="008B0C51">
              <w:rPr>
                <w:sz w:val="28"/>
                <w:szCs w:val="28"/>
              </w:rPr>
              <w:t>%)</w:t>
            </w:r>
          </w:p>
        </w:tc>
      </w:tr>
      <w:tr w:rsidR="002C0AC6" w:rsidRPr="008B0C51" w:rsidTr="00EA52B4">
        <w:trPr>
          <w:trHeight w:val="300"/>
        </w:trPr>
        <w:tc>
          <w:tcPr>
            <w:tcW w:w="265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8B0C51">
              <w:rPr>
                <w:sz w:val="28"/>
                <w:szCs w:val="28"/>
              </w:rPr>
              <w:t>уч.г</w:t>
            </w:r>
          </w:p>
        </w:tc>
        <w:tc>
          <w:tcPr>
            <w:tcW w:w="2402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 xml:space="preserve">        12 (86%)</w:t>
            </w:r>
          </w:p>
        </w:tc>
        <w:tc>
          <w:tcPr>
            <w:tcW w:w="2376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 xml:space="preserve">      2 (14%)</w:t>
            </w:r>
          </w:p>
        </w:tc>
      </w:tr>
      <w:tr w:rsidR="002C0AC6" w:rsidRPr="008B0C51" w:rsidTr="00EA52B4">
        <w:trPr>
          <w:trHeight w:val="330"/>
        </w:trPr>
        <w:tc>
          <w:tcPr>
            <w:tcW w:w="2654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Динамика</w:t>
            </w:r>
          </w:p>
        </w:tc>
        <w:tc>
          <w:tcPr>
            <w:tcW w:w="2402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+9 %</w:t>
            </w:r>
          </w:p>
        </w:tc>
        <w:tc>
          <w:tcPr>
            <w:tcW w:w="2376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+8 %</w:t>
            </w:r>
          </w:p>
        </w:tc>
      </w:tr>
    </w:tbl>
    <w:p w:rsidR="002C0AC6" w:rsidRPr="008B0C51" w:rsidRDefault="002C0AC6" w:rsidP="002C0AC6">
      <w:pPr>
        <w:ind w:left="284"/>
        <w:jc w:val="center"/>
        <w:rPr>
          <w:b/>
          <w:sz w:val="28"/>
          <w:szCs w:val="28"/>
        </w:rPr>
      </w:pPr>
    </w:p>
    <w:p w:rsidR="002C0AC6" w:rsidRPr="00C73EB9" w:rsidRDefault="002C0AC6" w:rsidP="00195FFB">
      <w:pPr>
        <w:ind w:firstLine="902"/>
        <w:jc w:val="both"/>
        <w:rPr>
          <w:b/>
          <w:sz w:val="28"/>
          <w:szCs w:val="28"/>
        </w:rPr>
      </w:pPr>
    </w:p>
    <w:p w:rsidR="00297B86" w:rsidRPr="00C73EB9" w:rsidRDefault="002C0AC6" w:rsidP="00297B86">
      <w:pPr>
        <w:spacing w:line="480" w:lineRule="auto"/>
        <w:rPr>
          <w:sz w:val="28"/>
          <w:szCs w:val="28"/>
        </w:rPr>
      </w:pPr>
      <w:r w:rsidRPr="002C0AC6">
        <w:rPr>
          <w:noProof/>
          <w:sz w:val="28"/>
          <w:szCs w:val="28"/>
        </w:rPr>
        <w:drawing>
          <wp:inline distT="0" distB="0" distL="0" distR="0">
            <wp:extent cx="4962525" cy="2095500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7B86" w:rsidRDefault="002C0AC6" w:rsidP="00297B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297B86">
        <w:rPr>
          <w:sz w:val="28"/>
          <w:szCs w:val="28"/>
        </w:rPr>
        <w:t>нализируя  кадровое обеспечение  п</w:t>
      </w:r>
      <w:r w:rsidR="00297B86" w:rsidRPr="00C73EB9">
        <w:rPr>
          <w:sz w:val="28"/>
          <w:szCs w:val="28"/>
        </w:rPr>
        <w:t xml:space="preserve">о результатам сравнительного анализа динамика роста образовательного ценза </w:t>
      </w:r>
      <w:r w:rsidR="00297B86">
        <w:rPr>
          <w:sz w:val="28"/>
          <w:szCs w:val="28"/>
        </w:rPr>
        <w:t xml:space="preserve"> </w:t>
      </w:r>
      <w:r w:rsidR="00297B86" w:rsidRPr="00C73EB9">
        <w:rPr>
          <w:sz w:val="28"/>
          <w:szCs w:val="28"/>
        </w:rPr>
        <w:t>педагогов</w:t>
      </w:r>
      <w:r w:rsidR="00297B86">
        <w:rPr>
          <w:sz w:val="28"/>
          <w:szCs w:val="28"/>
        </w:rPr>
        <w:t xml:space="preserve"> показывает стабильные результаты. Все вакантные места стабильно востребованы-100 % обеспеченны. </w:t>
      </w:r>
    </w:p>
    <w:p w:rsidR="00DC5A02" w:rsidRPr="00510945" w:rsidRDefault="002C0AC6" w:rsidP="0017556C">
      <w:pPr>
        <w:tabs>
          <w:tab w:val="left" w:pos="33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0AC6" w:rsidRPr="007864F1" w:rsidRDefault="002C0AC6" w:rsidP="002C0AC6">
      <w:pPr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профессиональном уровне педагогов МБДОУ</w:t>
      </w:r>
    </w:p>
    <w:p w:rsidR="002C0AC6" w:rsidRPr="007864F1" w:rsidRDefault="002C0AC6" w:rsidP="002C0AC6">
      <w:pPr>
        <w:pStyle w:val="a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1276"/>
        <w:gridCol w:w="1418"/>
        <w:gridCol w:w="2693"/>
      </w:tblGrid>
      <w:tr w:rsidR="002C0AC6" w:rsidRPr="007864F1" w:rsidTr="00EA52B4">
        <w:trPr>
          <w:trHeight w:val="540"/>
        </w:trPr>
        <w:tc>
          <w:tcPr>
            <w:tcW w:w="1134" w:type="dxa"/>
            <w:tcBorders>
              <w:tr2bl w:val="single" w:sz="4" w:space="0" w:color="auto"/>
            </w:tcBorders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Годы</w:t>
            </w: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 xml:space="preserve">             категории</w:t>
            </w: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Высшая категория</w:t>
            </w: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Первая категория</w:t>
            </w: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СЗД</w:t>
            </w: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 xml:space="preserve">Без </w:t>
            </w: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категории</w:t>
            </w: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Всего аттестован-ных педагогов</w:t>
            </w:r>
          </w:p>
        </w:tc>
      </w:tr>
      <w:tr w:rsidR="002C0AC6" w:rsidRPr="007864F1" w:rsidTr="00EA52B4">
        <w:trPr>
          <w:trHeight w:val="375"/>
        </w:trPr>
        <w:tc>
          <w:tcPr>
            <w:tcW w:w="1134" w:type="dxa"/>
          </w:tcPr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7864F1">
              <w:rPr>
                <w:sz w:val="28"/>
                <w:szCs w:val="28"/>
              </w:rPr>
              <w:t>уч.г</w:t>
            </w: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11 (61 %)</w:t>
            </w:r>
          </w:p>
        </w:tc>
        <w:tc>
          <w:tcPr>
            <w:tcW w:w="1417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2 (11%)</w:t>
            </w:r>
          </w:p>
        </w:tc>
        <w:tc>
          <w:tcPr>
            <w:tcW w:w="1276" w:type="dxa"/>
          </w:tcPr>
          <w:p w:rsidR="002C0AC6" w:rsidRPr="007864F1" w:rsidRDefault="00EF730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3(17</w:t>
            </w:r>
            <w:r w:rsidR="002C0AC6" w:rsidRPr="007864F1">
              <w:rPr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2 (11 %)</w:t>
            </w:r>
          </w:p>
        </w:tc>
        <w:tc>
          <w:tcPr>
            <w:tcW w:w="2693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89 %</w:t>
            </w:r>
          </w:p>
        </w:tc>
      </w:tr>
      <w:tr w:rsidR="002C0AC6" w:rsidRPr="007864F1" w:rsidTr="00EA52B4">
        <w:trPr>
          <w:trHeight w:val="1095"/>
        </w:trPr>
        <w:tc>
          <w:tcPr>
            <w:tcW w:w="1134" w:type="dxa"/>
          </w:tcPr>
          <w:p w:rsidR="002C0AC6" w:rsidRDefault="002C0AC6" w:rsidP="00EA52B4">
            <w:pPr>
              <w:pStyle w:val="a9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2015-2016 уч.г</w:t>
            </w:r>
          </w:p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8 (64 %)</w:t>
            </w:r>
          </w:p>
        </w:tc>
        <w:tc>
          <w:tcPr>
            <w:tcW w:w="1417" w:type="dxa"/>
          </w:tcPr>
          <w:p w:rsidR="002C0AC6" w:rsidRPr="007864F1" w:rsidRDefault="00EF730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(11</w:t>
            </w:r>
            <w:r w:rsidR="002C0AC6" w:rsidRPr="007864F1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276" w:type="dxa"/>
          </w:tcPr>
          <w:p w:rsidR="002C0AC6" w:rsidRPr="007864F1" w:rsidRDefault="00EF730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3(18</w:t>
            </w:r>
            <w:r w:rsidR="002C0AC6" w:rsidRPr="007864F1">
              <w:rPr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2C0AC6" w:rsidRPr="007864F1" w:rsidRDefault="00EF7303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( 7</w:t>
            </w:r>
            <w:r w:rsidR="002C0AC6" w:rsidRPr="007864F1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C0AC6" w:rsidRPr="007864F1" w:rsidRDefault="00EF730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2C0AC6" w:rsidRPr="007864F1">
              <w:rPr>
                <w:sz w:val="28"/>
                <w:szCs w:val="28"/>
              </w:rPr>
              <w:t>%</w:t>
            </w:r>
          </w:p>
        </w:tc>
      </w:tr>
      <w:tr w:rsidR="002C0AC6" w:rsidRPr="007864F1" w:rsidTr="00EA52B4">
        <w:trPr>
          <w:trHeight w:val="180"/>
        </w:trPr>
        <w:tc>
          <w:tcPr>
            <w:tcW w:w="1134" w:type="dxa"/>
          </w:tcPr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уч.г</w:t>
            </w:r>
          </w:p>
        </w:tc>
        <w:tc>
          <w:tcPr>
            <w:tcW w:w="1418" w:type="dxa"/>
          </w:tcPr>
          <w:p w:rsidR="002C0AC6" w:rsidRPr="007864F1" w:rsidRDefault="00A45630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(57 </w:t>
            </w:r>
            <w:r w:rsidR="002C0AC6">
              <w:rPr>
                <w:sz w:val="28"/>
                <w:szCs w:val="28"/>
              </w:rPr>
              <w:t>%)</w:t>
            </w:r>
          </w:p>
        </w:tc>
        <w:tc>
          <w:tcPr>
            <w:tcW w:w="1417" w:type="dxa"/>
          </w:tcPr>
          <w:p w:rsidR="002C0AC6" w:rsidRPr="007864F1" w:rsidRDefault="0000060E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( 21.4</w:t>
            </w:r>
            <w:r w:rsidR="002C0AC6"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(7%)</w:t>
            </w:r>
          </w:p>
        </w:tc>
        <w:tc>
          <w:tcPr>
            <w:tcW w:w="1418" w:type="dxa"/>
          </w:tcPr>
          <w:p w:rsidR="002C0AC6" w:rsidRPr="007864F1" w:rsidRDefault="00D454CF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(14</w:t>
            </w:r>
            <w:r w:rsidR="002C0AC6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93%</w:t>
            </w:r>
          </w:p>
        </w:tc>
      </w:tr>
      <w:tr w:rsidR="002C0AC6" w:rsidRPr="007864F1" w:rsidTr="00EA52B4">
        <w:trPr>
          <w:trHeight w:val="255"/>
        </w:trPr>
        <w:tc>
          <w:tcPr>
            <w:tcW w:w="1134" w:type="dxa"/>
          </w:tcPr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Дина-</w:t>
            </w:r>
          </w:p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мика</w:t>
            </w:r>
          </w:p>
        </w:tc>
        <w:tc>
          <w:tcPr>
            <w:tcW w:w="1418" w:type="dxa"/>
          </w:tcPr>
          <w:p w:rsidR="002C0AC6" w:rsidRPr="007864F1" w:rsidRDefault="0000060E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</w:t>
            </w:r>
            <w:r w:rsidR="00AF068B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C0AC6" w:rsidRPr="007864F1" w:rsidRDefault="0000060E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+ 10%</w:t>
            </w:r>
          </w:p>
        </w:tc>
        <w:tc>
          <w:tcPr>
            <w:tcW w:w="1276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- 9 %</w:t>
            </w:r>
          </w:p>
        </w:tc>
        <w:tc>
          <w:tcPr>
            <w:tcW w:w="1418" w:type="dxa"/>
          </w:tcPr>
          <w:p w:rsidR="002C0AC6" w:rsidRPr="007864F1" w:rsidRDefault="00D454CF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</w:t>
            </w:r>
            <w:r w:rsidR="002C0AC6" w:rsidRPr="007864F1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стабильность</w:t>
            </w:r>
          </w:p>
        </w:tc>
      </w:tr>
    </w:tbl>
    <w:p w:rsidR="002C0AC6" w:rsidRPr="007864F1" w:rsidRDefault="002C0AC6" w:rsidP="002C0AC6">
      <w:pPr>
        <w:pStyle w:val="a9"/>
        <w:jc w:val="both"/>
        <w:rPr>
          <w:sz w:val="28"/>
          <w:szCs w:val="28"/>
        </w:rPr>
      </w:pPr>
    </w:p>
    <w:p w:rsidR="002C0AC6" w:rsidRPr="00D953EF" w:rsidRDefault="002C0AC6" w:rsidP="002C0AC6">
      <w:pPr>
        <w:pStyle w:val="a4"/>
        <w:jc w:val="center"/>
        <w:rPr>
          <w:b/>
          <w:sz w:val="28"/>
          <w:szCs w:val="28"/>
        </w:rPr>
      </w:pPr>
      <w:r w:rsidRPr="00D953EF">
        <w:rPr>
          <w:noProof/>
          <w:sz w:val="28"/>
          <w:szCs w:val="28"/>
        </w:rPr>
        <w:drawing>
          <wp:inline distT="0" distB="0" distL="0" distR="0">
            <wp:extent cx="3048000" cy="1819275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750E" w:rsidRDefault="00AA4D11" w:rsidP="002D750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за </w:t>
      </w:r>
      <w:r w:rsidR="002C0AC6" w:rsidRPr="002C0AC6">
        <w:rPr>
          <w:sz w:val="28"/>
          <w:szCs w:val="28"/>
        </w:rPr>
        <w:t>2017 г</w:t>
      </w:r>
      <w:r w:rsidR="002C0AC6" w:rsidRPr="00D953EF">
        <w:rPr>
          <w:sz w:val="28"/>
          <w:szCs w:val="28"/>
        </w:rPr>
        <w:t xml:space="preserve"> показали, что уровень   высшей категории </w:t>
      </w:r>
      <w:r w:rsidR="0000060E">
        <w:rPr>
          <w:sz w:val="28"/>
          <w:szCs w:val="28"/>
        </w:rPr>
        <w:t>повысился на 3</w:t>
      </w:r>
      <w:r w:rsidR="002C0AC6">
        <w:rPr>
          <w:sz w:val="28"/>
          <w:szCs w:val="28"/>
        </w:rPr>
        <w:t xml:space="preserve"> % за счет  аттестации педагогов,</w:t>
      </w:r>
      <w:r w:rsidR="00EF7303">
        <w:rPr>
          <w:sz w:val="28"/>
          <w:szCs w:val="28"/>
        </w:rPr>
        <w:t xml:space="preserve"> воспитатель Криворотенко Т.Н., Буслова А.А- в 2017 учебном году получили высшую </w:t>
      </w:r>
      <w:r w:rsidR="002C0AC6">
        <w:rPr>
          <w:sz w:val="28"/>
          <w:szCs w:val="28"/>
        </w:rPr>
        <w:t xml:space="preserve"> </w:t>
      </w:r>
      <w:r w:rsidR="00EF7303">
        <w:rPr>
          <w:sz w:val="28"/>
          <w:szCs w:val="28"/>
        </w:rPr>
        <w:t xml:space="preserve">квалификационную категорию, </w:t>
      </w:r>
      <w:r w:rsidR="002C0AC6" w:rsidRPr="00D953EF">
        <w:rPr>
          <w:sz w:val="28"/>
          <w:szCs w:val="28"/>
        </w:rPr>
        <w:t>уровень сзд</w:t>
      </w:r>
      <w:r w:rsidR="002C0AC6">
        <w:rPr>
          <w:sz w:val="28"/>
          <w:szCs w:val="28"/>
        </w:rPr>
        <w:t xml:space="preserve"> </w:t>
      </w:r>
      <w:r w:rsidR="0000060E">
        <w:rPr>
          <w:sz w:val="28"/>
          <w:szCs w:val="28"/>
        </w:rPr>
        <w:t>понизился на 9</w:t>
      </w:r>
      <w:r w:rsidR="002C0AC6">
        <w:rPr>
          <w:sz w:val="28"/>
          <w:szCs w:val="28"/>
        </w:rPr>
        <w:t xml:space="preserve"> </w:t>
      </w:r>
      <w:r w:rsidR="002C0AC6" w:rsidRPr="00D953EF">
        <w:rPr>
          <w:sz w:val="28"/>
          <w:szCs w:val="28"/>
        </w:rPr>
        <w:t>%, за счет изменения в к</w:t>
      </w:r>
      <w:r w:rsidR="0000060E">
        <w:rPr>
          <w:sz w:val="28"/>
          <w:szCs w:val="28"/>
        </w:rPr>
        <w:t xml:space="preserve">адровом составе педагогов МБДОУ и аттестации на первую категорию, </w:t>
      </w:r>
      <w:r w:rsidR="002C0AC6" w:rsidRPr="00D953EF">
        <w:rPr>
          <w:sz w:val="28"/>
          <w:szCs w:val="28"/>
        </w:rPr>
        <w:t xml:space="preserve"> а ур</w:t>
      </w:r>
      <w:r w:rsidR="00D454CF">
        <w:rPr>
          <w:sz w:val="28"/>
          <w:szCs w:val="28"/>
        </w:rPr>
        <w:t>овень без категории – повысился на 7</w:t>
      </w:r>
      <w:r w:rsidR="002C0AC6" w:rsidRPr="00D953EF">
        <w:rPr>
          <w:sz w:val="28"/>
          <w:szCs w:val="28"/>
        </w:rPr>
        <w:t xml:space="preserve">%, за счет </w:t>
      </w:r>
      <w:r w:rsidR="00D454CF">
        <w:rPr>
          <w:sz w:val="28"/>
          <w:szCs w:val="28"/>
        </w:rPr>
        <w:t>пополнения новыми молодыми педагогами.</w:t>
      </w:r>
      <w:r w:rsidR="002C0AC6" w:rsidRPr="00D953EF">
        <w:rPr>
          <w:sz w:val="28"/>
          <w:szCs w:val="28"/>
        </w:rPr>
        <w:t xml:space="preserve">   Результаты сравнительного анализа по </w:t>
      </w:r>
      <w:r w:rsidR="002C0AC6">
        <w:rPr>
          <w:sz w:val="28"/>
          <w:szCs w:val="28"/>
        </w:rPr>
        <w:t>квалификационному уровню за</w:t>
      </w:r>
      <w:r w:rsidR="002D750E">
        <w:rPr>
          <w:sz w:val="28"/>
          <w:szCs w:val="28"/>
        </w:rPr>
        <w:t xml:space="preserve"> </w:t>
      </w:r>
      <w:r w:rsidR="002C0AC6">
        <w:rPr>
          <w:sz w:val="28"/>
          <w:szCs w:val="28"/>
        </w:rPr>
        <w:t xml:space="preserve"> 2017</w:t>
      </w:r>
      <w:r w:rsidR="002D750E">
        <w:rPr>
          <w:sz w:val="28"/>
          <w:szCs w:val="28"/>
        </w:rPr>
        <w:t xml:space="preserve"> учебный</w:t>
      </w:r>
      <w:r w:rsidR="002C0AC6" w:rsidRPr="00D953EF">
        <w:rPr>
          <w:sz w:val="28"/>
          <w:szCs w:val="28"/>
        </w:rPr>
        <w:t xml:space="preserve"> г</w:t>
      </w:r>
      <w:r w:rsidR="002D750E">
        <w:rPr>
          <w:sz w:val="28"/>
          <w:szCs w:val="28"/>
        </w:rPr>
        <w:t>од</w:t>
      </w:r>
      <w:r w:rsidR="002C0AC6" w:rsidRPr="00D953EF">
        <w:rPr>
          <w:sz w:val="28"/>
          <w:szCs w:val="28"/>
        </w:rPr>
        <w:t xml:space="preserve"> показали стабильность в аттестации</w:t>
      </w:r>
      <w:r w:rsidR="002D750E">
        <w:rPr>
          <w:sz w:val="28"/>
          <w:szCs w:val="28"/>
        </w:rPr>
        <w:t xml:space="preserve"> педагогов МБДОУ</w:t>
      </w:r>
    </w:p>
    <w:p w:rsidR="002C0AC6" w:rsidRDefault="002D750E" w:rsidP="002D750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AC6" w:rsidRPr="008B0C51">
        <w:rPr>
          <w:sz w:val="28"/>
          <w:szCs w:val="28"/>
        </w:rPr>
        <w:t>Из административного и педагогического персонала МБДОУ – 4 человека (25%)  имеют отраслевые награды: «Отличник народного  просвещения» -</w:t>
      </w:r>
      <w:r w:rsidR="002C0AC6" w:rsidRPr="008B0C51">
        <w:rPr>
          <w:sz w:val="28"/>
          <w:szCs w:val="28"/>
        </w:rPr>
        <w:lastRenderedPageBreak/>
        <w:t>заведующий МБДОУ Зубенко Н.К., воспитатель-Беляева Н.М; «Почетный работник общего образования РФ»  -воспитатель Ильина А.М.;  Почетная грамота министерства образования и науки РФ-воспитатель Барыленко А.И</w:t>
      </w:r>
    </w:p>
    <w:p w:rsidR="00297B86" w:rsidRPr="00C73EB9" w:rsidRDefault="00297B86" w:rsidP="00297B86">
      <w:pPr>
        <w:jc w:val="both"/>
        <w:rPr>
          <w:sz w:val="28"/>
          <w:szCs w:val="28"/>
        </w:rPr>
      </w:pPr>
    </w:p>
    <w:p w:rsidR="00297B86" w:rsidRPr="002D750E" w:rsidRDefault="002D750E" w:rsidP="00E21974">
      <w:pPr>
        <w:jc w:val="center"/>
        <w:rPr>
          <w:sz w:val="28"/>
          <w:szCs w:val="28"/>
        </w:rPr>
      </w:pPr>
      <w:r w:rsidRPr="002D750E">
        <w:rPr>
          <w:sz w:val="28"/>
          <w:szCs w:val="28"/>
        </w:rPr>
        <w:t xml:space="preserve">Сведения </w:t>
      </w:r>
      <w:r w:rsidR="00297B86" w:rsidRPr="002D750E">
        <w:rPr>
          <w:sz w:val="28"/>
          <w:szCs w:val="28"/>
        </w:rPr>
        <w:t>по возрастному цензу</w:t>
      </w:r>
      <w:r w:rsidRPr="002D750E">
        <w:rPr>
          <w:sz w:val="28"/>
          <w:szCs w:val="28"/>
        </w:rPr>
        <w:t xml:space="preserve"> педагогов МБДОУ</w:t>
      </w:r>
      <w:r w:rsidR="00297B86" w:rsidRPr="002D750E">
        <w:rPr>
          <w:sz w:val="28"/>
          <w:szCs w:val="28"/>
        </w:rPr>
        <w:t>:</w:t>
      </w:r>
    </w:p>
    <w:p w:rsidR="002D750E" w:rsidRPr="00D953EF" w:rsidRDefault="002D750E" w:rsidP="002D750E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="1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0"/>
        <w:gridCol w:w="1811"/>
        <w:gridCol w:w="1726"/>
        <w:gridCol w:w="1724"/>
        <w:gridCol w:w="1795"/>
      </w:tblGrid>
      <w:tr w:rsidR="002D750E" w:rsidRPr="00D953EF" w:rsidTr="00EA52B4">
        <w:trPr>
          <w:trHeight w:val="285"/>
        </w:trPr>
        <w:tc>
          <w:tcPr>
            <w:tcW w:w="2300" w:type="dxa"/>
            <w:vMerge w:val="restart"/>
            <w:tcBorders>
              <w:tr2bl w:val="single" w:sz="4" w:space="0" w:color="auto"/>
            </w:tcBorders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Годы</w:t>
            </w:r>
          </w:p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 xml:space="preserve">             Стаж</w:t>
            </w:r>
          </w:p>
        </w:tc>
        <w:tc>
          <w:tcPr>
            <w:tcW w:w="1811" w:type="dxa"/>
            <w:tcBorders>
              <w:right w:val="nil"/>
            </w:tcBorders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right w:val="nil"/>
            </w:tcBorders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Стаж работы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</w:tcBorders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2D750E" w:rsidRPr="00D953EF" w:rsidTr="00EA52B4">
        <w:trPr>
          <w:trHeight w:val="255"/>
        </w:trPr>
        <w:tc>
          <w:tcPr>
            <w:tcW w:w="2300" w:type="dxa"/>
            <w:vMerge/>
            <w:tcBorders>
              <w:tr2bl w:val="single" w:sz="4" w:space="0" w:color="auto"/>
            </w:tcBorders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до 5 лет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от 5 до 10 лет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от 10 до 20 лет</w:t>
            </w:r>
          </w:p>
        </w:tc>
        <w:tc>
          <w:tcPr>
            <w:tcW w:w="1795" w:type="dxa"/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Более 20 лет</w:t>
            </w:r>
          </w:p>
        </w:tc>
      </w:tr>
      <w:tr w:rsidR="002D750E" w:rsidRPr="00D953EF" w:rsidTr="00EA52B4">
        <w:trPr>
          <w:trHeight w:val="195"/>
        </w:trPr>
        <w:tc>
          <w:tcPr>
            <w:tcW w:w="2300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2014-2015 уч.г</w:t>
            </w:r>
          </w:p>
        </w:tc>
        <w:tc>
          <w:tcPr>
            <w:tcW w:w="1811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1 (5%)</w:t>
            </w:r>
          </w:p>
        </w:tc>
        <w:tc>
          <w:tcPr>
            <w:tcW w:w="1726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4 (22 %)</w:t>
            </w:r>
          </w:p>
        </w:tc>
        <w:tc>
          <w:tcPr>
            <w:tcW w:w="1724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5 (27 %)</w:t>
            </w:r>
          </w:p>
        </w:tc>
        <w:tc>
          <w:tcPr>
            <w:tcW w:w="1795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(46</w:t>
            </w:r>
            <w:r w:rsidRPr="00D953EF">
              <w:rPr>
                <w:sz w:val="28"/>
                <w:szCs w:val="28"/>
              </w:rPr>
              <w:t>%)</w:t>
            </w:r>
          </w:p>
        </w:tc>
      </w:tr>
      <w:tr w:rsidR="002D750E" w:rsidRPr="00D953EF" w:rsidTr="00EA52B4">
        <w:trPr>
          <w:trHeight w:val="420"/>
        </w:trPr>
        <w:tc>
          <w:tcPr>
            <w:tcW w:w="2300" w:type="dxa"/>
          </w:tcPr>
          <w:p w:rsidR="002D750E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2015-2016</w:t>
            </w:r>
            <w:r w:rsidR="008F6EF4">
              <w:rPr>
                <w:sz w:val="28"/>
                <w:szCs w:val="28"/>
              </w:rPr>
              <w:t xml:space="preserve"> </w:t>
            </w:r>
            <w:r w:rsidRPr="00D953EF">
              <w:rPr>
                <w:sz w:val="28"/>
                <w:szCs w:val="28"/>
              </w:rPr>
              <w:t>уч.г</w:t>
            </w:r>
          </w:p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1 (7 %)</w:t>
            </w:r>
          </w:p>
        </w:tc>
        <w:tc>
          <w:tcPr>
            <w:tcW w:w="1724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7 (50 %)</w:t>
            </w:r>
          </w:p>
        </w:tc>
        <w:tc>
          <w:tcPr>
            <w:tcW w:w="1795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6 (43%)</w:t>
            </w:r>
          </w:p>
        </w:tc>
      </w:tr>
      <w:tr w:rsidR="002D750E" w:rsidRPr="00D953EF" w:rsidTr="00EA52B4">
        <w:trPr>
          <w:trHeight w:val="540"/>
        </w:trPr>
        <w:tc>
          <w:tcPr>
            <w:tcW w:w="2300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</w:t>
            </w:r>
            <w:r w:rsidR="008F6EF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.г</w:t>
            </w:r>
          </w:p>
        </w:tc>
        <w:tc>
          <w:tcPr>
            <w:tcW w:w="1811" w:type="dxa"/>
          </w:tcPr>
          <w:p w:rsidR="002D750E" w:rsidRPr="00D953EF" w:rsidRDefault="0000060E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2(14%)</w:t>
            </w:r>
          </w:p>
        </w:tc>
        <w:tc>
          <w:tcPr>
            <w:tcW w:w="1726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1 (7 %)</w:t>
            </w:r>
          </w:p>
        </w:tc>
        <w:tc>
          <w:tcPr>
            <w:tcW w:w="1724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7 (50 %)</w:t>
            </w:r>
          </w:p>
        </w:tc>
        <w:tc>
          <w:tcPr>
            <w:tcW w:w="1795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6 (43%)</w:t>
            </w:r>
          </w:p>
        </w:tc>
      </w:tr>
      <w:tr w:rsidR="002D750E" w:rsidRPr="00D953EF" w:rsidTr="00EA52B4">
        <w:trPr>
          <w:trHeight w:val="420"/>
        </w:trPr>
        <w:tc>
          <w:tcPr>
            <w:tcW w:w="2300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Динамика</w:t>
            </w:r>
          </w:p>
        </w:tc>
        <w:tc>
          <w:tcPr>
            <w:tcW w:w="1811" w:type="dxa"/>
          </w:tcPr>
          <w:p w:rsidR="002D750E" w:rsidRPr="00D953EF" w:rsidRDefault="00D454CF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(7%)</w:t>
            </w:r>
          </w:p>
        </w:tc>
        <w:tc>
          <w:tcPr>
            <w:tcW w:w="1726" w:type="dxa"/>
          </w:tcPr>
          <w:p w:rsidR="002D750E" w:rsidRPr="00D953EF" w:rsidRDefault="00D454CF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стабильно</w:t>
            </w:r>
          </w:p>
        </w:tc>
        <w:tc>
          <w:tcPr>
            <w:tcW w:w="1724" w:type="dxa"/>
          </w:tcPr>
          <w:p w:rsidR="002D750E" w:rsidRPr="00D953EF" w:rsidRDefault="00D454CF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стабильно</w:t>
            </w:r>
          </w:p>
        </w:tc>
        <w:tc>
          <w:tcPr>
            <w:tcW w:w="1795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стабильно</w:t>
            </w:r>
          </w:p>
        </w:tc>
      </w:tr>
    </w:tbl>
    <w:p w:rsidR="002D750E" w:rsidRPr="00D953EF" w:rsidRDefault="002D750E" w:rsidP="002D750E">
      <w:pPr>
        <w:pStyle w:val="a9"/>
        <w:jc w:val="center"/>
        <w:rPr>
          <w:sz w:val="28"/>
          <w:szCs w:val="28"/>
        </w:rPr>
      </w:pPr>
      <w:r w:rsidRPr="002D750E">
        <w:rPr>
          <w:noProof/>
          <w:sz w:val="28"/>
          <w:szCs w:val="28"/>
        </w:rPr>
        <w:drawing>
          <wp:inline distT="0" distB="0" distL="0" distR="0">
            <wp:extent cx="3286125" cy="2124075"/>
            <wp:effectExtent l="0" t="0" r="0" b="0"/>
            <wp:docPr id="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750E" w:rsidRPr="00D953EF" w:rsidRDefault="002D750E" w:rsidP="002D750E">
      <w:pPr>
        <w:pStyle w:val="a9"/>
        <w:jc w:val="both"/>
        <w:rPr>
          <w:sz w:val="28"/>
          <w:szCs w:val="28"/>
        </w:rPr>
      </w:pPr>
      <w:r w:rsidRPr="00AA4D11">
        <w:rPr>
          <w:sz w:val="28"/>
          <w:szCs w:val="28"/>
        </w:rPr>
        <w:t>Анализ</w:t>
      </w:r>
      <w:r w:rsidRPr="002D750E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возрастного ценза</w:t>
      </w:r>
      <w:r w:rsidRPr="002D750E">
        <w:rPr>
          <w:sz w:val="28"/>
          <w:szCs w:val="28"/>
        </w:rPr>
        <w:t xml:space="preserve"> педагогов МБДОУ</w:t>
      </w:r>
      <w:r>
        <w:rPr>
          <w:sz w:val="28"/>
          <w:szCs w:val="28"/>
        </w:rPr>
        <w:t xml:space="preserve"> показал, что </w:t>
      </w:r>
      <w:r>
        <w:rPr>
          <w:b/>
          <w:sz w:val="28"/>
          <w:szCs w:val="28"/>
        </w:rPr>
        <w:t xml:space="preserve"> </w:t>
      </w:r>
      <w:r w:rsidRPr="00D953EF">
        <w:rPr>
          <w:sz w:val="28"/>
          <w:szCs w:val="28"/>
        </w:rPr>
        <w:t>коллектив состоит из педагогов всех возрастных групп.</w:t>
      </w:r>
    </w:p>
    <w:p w:rsidR="002D750E" w:rsidRPr="00D953EF" w:rsidRDefault="0000060E" w:rsidP="002D750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D750E">
        <w:rPr>
          <w:sz w:val="28"/>
          <w:szCs w:val="28"/>
        </w:rPr>
        <w:t>2017</w:t>
      </w:r>
      <w:r w:rsidR="002D750E" w:rsidRPr="00D953EF">
        <w:rPr>
          <w:sz w:val="28"/>
          <w:szCs w:val="28"/>
        </w:rPr>
        <w:t xml:space="preserve">учебный  год </w:t>
      </w:r>
      <w:r>
        <w:rPr>
          <w:sz w:val="28"/>
          <w:szCs w:val="28"/>
        </w:rPr>
        <w:t xml:space="preserve">присутствуют </w:t>
      </w:r>
      <w:r w:rsidR="002D750E" w:rsidRPr="00D953EF">
        <w:rPr>
          <w:sz w:val="28"/>
          <w:szCs w:val="28"/>
        </w:rPr>
        <w:t>показатели молодых специалистов</w:t>
      </w:r>
      <w:r>
        <w:rPr>
          <w:sz w:val="28"/>
          <w:szCs w:val="28"/>
        </w:rPr>
        <w:t>- 14%</w:t>
      </w:r>
      <w:r w:rsidR="002D750E" w:rsidRPr="00D953EF">
        <w:rPr>
          <w:sz w:val="28"/>
          <w:szCs w:val="28"/>
        </w:rPr>
        <w:t xml:space="preserve">. </w:t>
      </w:r>
    </w:p>
    <w:p w:rsidR="002D750E" w:rsidRPr="00D953EF" w:rsidRDefault="002D750E" w:rsidP="002D750E">
      <w:pPr>
        <w:pStyle w:val="a9"/>
        <w:jc w:val="both"/>
        <w:rPr>
          <w:b/>
          <w:sz w:val="28"/>
          <w:szCs w:val="28"/>
          <w:u w:val="single"/>
        </w:rPr>
      </w:pPr>
      <w:r w:rsidRPr="00D953EF">
        <w:rPr>
          <w:sz w:val="28"/>
          <w:szCs w:val="28"/>
        </w:rPr>
        <w:t xml:space="preserve">Преобладающий стаж работы от 10 до 20 лет-50%. Стаж работы более 20 лет остается стабильным, что говорит о стабильности педагогического коллектива.  </w:t>
      </w:r>
    </w:p>
    <w:p w:rsidR="002D750E" w:rsidRDefault="002D750E" w:rsidP="002D750E">
      <w:pPr>
        <w:jc w:val="both"/>
        <w:rPr>
          <w:b/>
          <w:sz w:val="28"/>
          <w:szCs w:val="28"/>
        </w:rPr>
      </w:pPr>
    </w:p>
    <w:p w:rsidR="00B049DB" w:rsidRPr="00C73EB9" w:rsidRDefault="002D750E" w:rsidP="00175B41">
      <w:pPr>
        <w:ind w:left="284"/>
        <w:jc w:val="both"/>
        <w:rPr>
          <w:sz w:val="28"/>
          <w:szCs w:val="28"/>
        </w:rPr>
      </w:pPr>
      <w:r w:rsidRPr="00C84F5F">
        <w:rPr>
          <w:sz w:val="28"/>
          <w:szCs w:val="28"/>
        </w:rPr>
        <w:t>Мы уделяем большое внимание процессу</w:t>
      </w:r>
      <w:r>
        <w:rPr>
          <w:sz w:val="28"/>
          <w:szCs w:val="28"/>
        </w:rPr>
        <w:t xml:space="preserve"> непрерывного самообразования и саморазвития педагогов, повышению уровня их  профессионализма. </w:t>
      </w:r>
    </w:p>
    <w:p w:rsidR="00175B41" w:rsidRDefault="00175B41" w:rsidP="00297B86">
      <w:pPr>
        <w:jc w:val="center"/>
        <w:rPr>
          <w:i/>
          <w:sz w:val="28"/>
          <w:szCs w:val="28"/>
        </w:rPr>
      </w:pPr>
    </w:p>
    <w:p w:rsidR="00297B86" w:rsidRDefault="002D750E" w:rsidP="00297B86">
      <w:pPr>
        <w:jc w:val="center"/>
        <w:rPr>
          <w:i/>
          <w:sz w:val="28"/>
          <w:szCs w:val="28"/>
        </w:rPr>
      </w:pPr>
      <w:r w:rsidRPr="002D750E">
        <w:rPr>
          <w:i/>
          <w:sz w:val="28"/>
          <w:szCs w:val="28"/>
        </w:rPr>
        <w:t xml:space="preserve">Сведения о </w:t>
      </w:r>
      <w:r w:rsidR="00297B86" w:rsidRPr="002D750E">
        <w:rPr>
          <w:i/>
          <w:sz w:val="28"/>
          <w:szCs w:val="28"/>
        </w:rPr>
        <w:t>повышения квалификации педагогических кадров МБДОУ:</w:t>
      </w:r>
    </w:p>
    <w:p w:rsidR="002B66F3" w:rsidRDefault="002B66F3" w:rsidP="007C57AA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1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2"/>
        <w:gridCol w:w="1381"/>
        <w:gridCol w:w="1223"/>
        <w:gridCol w:w="1176"/>
        <w:gridCol w:w="1381"/>
        <w:gridCol w:w="1469"/>
        <w:gridCol w:w="1400"/>
      </w:tblGrid>
      <w:tr w:rsidR="002B66F3" w:rsidRPr="00163D3B" w:rsidTr="00EA52B4">
        <w:tc>
          <w:tcPr>
            <w:tcW w:w="1292" w:type="dxa"/>
            <w:vMerge w:val="restart"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Годы</w:t>
            </w:r>
          </w:p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lastRenderedPageBreak/>
              <w:t xml:space="preserve">     сведения</w:t>
            </w:r>
          </w:p>
        </w:tc>
        <w:tc>
          <w:tcPr>
            <w:tcW w:w="1381" w:type="dxa"/>
            <w:vMerge w:val="restart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lastRenderedPageBreak/>
              <w:t xml:space="preserve">Общее число </w:t>
            </w:r>
            <w:r w:rsidR="00B049DB">
              <w:rPr>
                <w:sz w:val="28"/>
                <w:szCs w:val="28"/>
              </w:rPr>
              <w:t>на 01.09.16</w:t>
            </w:r>
            <w:r w:rsidRPr="00163D3B">
              <w:rPr>
                <w:sz w:val="28"/>
                <w:szCs w:val="28"/>
              </w:rPr>
              <w:t>г.</w:t>
            </w:r>
          </w:p>
        </w:tc>
        <w:tc>
          <w:tcPr>
            <w:tcW w:w="2399" w:type="dxa"/>
            <w:gridSpan w:val="2"/>
          </w:tcPr>
          <w:p w:rsidR="002B66F3" w:rsidRPr="00163D3B" w:rsidRDefault="002B66F3" w:rsidP="00B049DB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Из них прошли кур</w:t>
            </w:r>
            <w:r>
              <w:rPr>
                <w:sz w:val="28"/>
                <w:szCs w:val="28"/>
              </w:rPr>
              <w:t xml:space="preserve">сы повышения квалификации в </w:t>
            </w:r>
            <w:r w:rsidR="00B049DB">
              <w:rPr>
                <w:sz w:val="28"/>
                <w:szCs w:val="28"/>
              </w:rPr>
              <w:t>2015-2016</w:t>
            </w:r>
            <w:r>
              <w:rPr>
                <w:sz w:val="28"/>
                <w:szCs w:val="28"/>
              </w:rPr>
              <w:t xml:space="preserve"> </w:t>
            </w:r>
            <w:r w:rsidRPr="00163D3B"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1381" w:type="dxa"/>
            <w:vMerge w:val="restart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Общее число </w:t>
            </w:r>
            <w:r w:rsidR="00B049DB">
              <w:rPr>
                <w:sz w:val="28"/>
                <w:szCs w:val="28"/>
              </w:rPr>
              <w:t>на  01.09.17</w:t>
            </w:r>
            <w:r w:rsidRPr="00163D3B">
              <w:rPr>
                <w:sz w:val="28"/>
                <w:szCs w:val="28"/>
              </w:rPr>
              <w:t>г.</w:t>
            </w:r>
          </w:p>
        </w:tc>
        <w:tc>
          <w:tcPr>
            <w:tcW w:w="2869" w:type="dxa"/>
            <w:gridSpan w:val="2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Из них прошли кур</w:t>
            </w:r>
            <w:r>
              <w:rPr>
                <w:sz w:val="28"/>
                <w:szCs w:val="28"/>
              </w:rPr>
              <w:t>сы повышения квалификации в 2016-2017</w:t>
            </w:r>
            <w:r w:rsidRPr="00163D3B">
              <w:rPr>
                <w:sz w:val="28"/>
                <w:szCs w:val="28"/>
              </w:rPr>
              <w:t xml:space="preserve"> году</w:t>
            </w:r>
          </w:p>
        </w:tc>
      </w:tr>
      <w:tr w:rsidR="002B66F3" w:rsidRPr="00163D3B" w:rsidTr="00EA52B4">
        <w:trPr>
          <w:trHeight w:val="451"/>
        </w:trPr>
        <w:tc>
          <w:tcPr>
            <w:tcW w:w="1292" w:type="dxa"/>
            <w:vMerge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человек</w:t>
            </w:r>
          </w:p>
        </w:tc>
        <w:tc>
          <w:tcPr>
            <w:tcW w:w="1176" w:type="dxa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% от </w:t>
            </w:r>
            <w:r w:rsidRPr="00163D3B">
              <w:rPr>
                <w:sz w:val="28"/>
                <w:szCs w:val="28"/>
              </w:rPr>
              <w:lastRenderedPageBreak/>
              <w:t>общего коли-чества</w:t>
            </w: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человек</w:t>
            </w:r>
          </w:p>
        </w:tc>
        <w:tc>
          <w:tcPr>
            <w:tcW w:w="1400" w:type="dxa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% от </w:t>
            </w:r>
            <w:r w:rsidRPr="00163D3B">
              <w:rPr>
                <w:sz w:val="28"/>
                <w:szCs w:val="28"/>
              </w:rPr>
              <w:lastRenderedPageBreak/>
              <w:t>общего коли-чества</w:t>
            </w:r>
          </w:p>
        </w:tc>
      </w:tr>
      <w:tr w:rsidR="002B66F3" w:rsidRPr="00163D3B" w:rsidTr="00EA52B4">
        <w:trPr>
          <w:trHeight w:val="435"/>
        </w:trPr>
        <w:tc>
          <w:tcPr>
            <w:tcW w:w="1292" w:type="dxa"/>
            <w:vMerge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vMerge w:val="restart"/>
          </w:tcPr>
          <w:p w:rsidR="002B66F3" w:rsidRPr="00163D3B" w:rsidRDefault="00B049DB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6" w:type="dxa"/>
            <w:vMerge w:val="restart"/>
          </w:tcPr>
          <w:p w:rsidR="002B66F3" w:rsidRPr="00163D3B" w:rsidRDefault="00B049DB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  <w:r w:rsidR="002B66F3" w:rsidRPr="00163D3B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  <w:vMerge w:val="restart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2B66F3" w:rsidRPr="00163D3B" w:rsidRDefault="00B049DB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2B66F3" w:rsidRPr="00163D3B" w:rsidRDefault="00B049DB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</w:t>
            </w:r>
            <w:r w:rsidR="002B66F3">
              <w:rPr>
                <w:sz w:val="28"/>
                <w:szCs w:val="28"/>
              </w:rPr>
              <w:t xml:space="preserve">7 </w:t>
            </w:r>
            <w:r w:rsidR="002B66F3" w:rsidRPr="00163D3B">
              <w:rPr>
                <w:sz w:val="28"/>
                <w:szCs w:val="28"/>
              </w:rPr>
              <w:t xml:space="preserve"> %</w:t>
            </w:r>
          </w:p>
        </w:tc>
      </w:tr>
      <w:tr w:rsidR="002B66F3" w:rsidRPr="00163D3B" w:rsidTr="00EA52B4">
        <w:trPr>
          <w:trHeight w:val="270"/>
        </w:trPr>
        <w:tc>
          <w:tcPr>
            <w:tcW w:w="1292" w:type="dxa"/>
            <w:vMerge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Из них прошли курсы профес.переподготовки</w:t>
            </w:r>
          </w:p>
        </w:tc>
      </w:tr>
      <w:tr w:rsidR="002B66F3" w:rsidRPr="00163D3B" w:rsidTr="00EA52B4">
        <w:trPr>
          <w:trHeight w:val="377"/>
        </w:trPr>
        <w:tc>
          <w:tcPr>
            <w:tcW w:w="1292" w:type="dxa"/>
            <w:vMerge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человек</w:t>
            </w:r>
          </w:p>
        </w:tc>
        <w:tc>
          <w:tcPr>
            <w:tcW w:w="1400" w:type="dxa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% от общего количества</w:t>
            </w:r>
          </w:p>
        </w:tc>
      </w:tr>
      <w:tr w:rsidR="002B66F3" w:rsidRPr="00163D3B" w:rsidTr="00EA52B4">
        <w:trPr>
          <w:trHeight w:val="354"/>
        </w:trPr>
        <w:tc>
          <w:tcPr>
            <w:tcW w:w="1292" w:type="dxa"/>
            <w:vMerge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D3B">
              <w:rPr>
                <w:sz w:val="28"/>
                <w:szCs w:val="28"/>
              </w:rPr>
              <w:t xml:space="preserve"> %</w:t>
            </w:r>
          </w:p>
        </w:tc>
      </w:tr>
    </w:tbl>
    <w:p w:rsidR="002B66F3" w:rsidRPr="00163D3B" w:rsidRDefault="002B66F3" w:rsidP="002B66F3">
      <w:pPr>
        <w:rPr>
          <w:i/>
          <w:sz w:val="28"/>
          <w:szCs w:val="28"/>
        </w:rPr>
      </w:pPr>
    </w:p>
    <w:p w:rsidR="002B66F3" w:rsidRPr="00163D3B" w:rsidRDefault="002B66F3" w:rsidP="002B66F3">
      <w:pPr>
        <w:pStyle w:val="a9"/>
        <w:jc w:val="both"/>
        <w:rPr>
          <w:sz w:val="28"/>
          <w:szCs w:val="28"/>
        </w:rPr>
      </w:pPr>
      <w:r w:rsidRPr="002B66F3">
        <w:rPr>
          <w:sz w:val="28"/>
          <w:szCs w:val="28"/>
        </w:rPr>
        <w:t>Анализ сведений</w:t>
      </w:r>
      <w:r w:rsidRPr="00DD29F5">
        <w:rPr>
          <w:b/>
          <w:sz w:val="28"/>
          <w:szCs w:val="28"/>
        </w:rPr>
        <w:t xml:space="preserve"> </w:t>
      </w:r>
      <w:r w:rsidRPr="00163D3B">
        <w:rPr>
          <w:sz w:val="28"/>
          <w:szCs w:val="28"/>
        </w:rPr>
        <w:t>о повышении квалификации педагогических кадров МБДОУ</w:t>
      </w:r>
      <w:r>
        <w:rPr>
          <w:sz w:val="28"/>
          <w:szCs w:val="28"/>
        </w:rPr>
        <w:t xml:space="preserve"> посредством прохождения профессиональной курсовой подготовки и переподготовки</w:t>
      </w:r>
      <w:r w:rsidRPr="00163D3B">
        <w:rPr>
          <w:sz w:val="28"/>
          <w:szCs w:val="28"/>
        </w:rPr>
        <w:t xml:space="preserve"> за прошлые годы показывает стабильно высокую положительную динамику прохождения подготовки и переподготовки педагогических кадров  в  ГБОУДПО, СКИРО ПК и ПРО  и профессиональную переподготовку  в ГБОУ СПО «Светлоградский педагогический колледж».</w:t>
      </w:r>
    </w:p>
    <w:p w:rsidR="002B66F3" w:rsidRPr="00163D3B" w:rsidRDefault="002B66F3" w:rsidP="002B66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2017</w:t>
      </w:r>
      <w:r w:rsidRPr="00163D3B">
        <w:rPr>
          <w:sz w:val="28"/>
          <w:szCs w:val="28"/>
        </w:rPr>
        <w:t xml:space="preserve"> учебный г</w:t>
      </w:r>
      <w:r>
        <w:rPr>
          <w:sz w:val="28"/>
          <w:szCs w:val="28"/>
        </w:rPr>
        <w:t xml:space="preserve">од прошли курсы  повышения квалификации </w:t>
      </w:r>
      <w:r w:rsidR="00B049DB">
        <w:rPr>
          <w:sz w:val="28"/>
          <w:szCs w:val="28"/>
        </w:rPr>
        <w:t>5</w:t>
      </w:r>
      <w:r>
        <w:rPr>
          <w:sz w:val="28"/>
          <w:szCs w:val="28"/>
        </w:rPr>
        <w:t xml:space="preserve"> педагог (</w:t>
      </w:r>
      <w:r w:rsidR="00B049DB">
        <w:rPr>
          <w:sz w:val="28"/>
          <w:szCs w:val="28"/>
        </w:rPr>
        <w:t>35,</w:t>
      </w:r>
      <w:r>
        <w:rPr>
          <w:sz w:val="28"/>
          <w:szCs w:val="28"/>
        </w:rPr>
        <w:t>7</w:t>
      </w:r>
      <w:r w:rsidRPr="00163D3B">
        <w:rPr>
          <w:sz w:val="28"/>
          <w:szCs w:val="28"/>
        </w:rPr>
        <w:t>%</w:t>
      </w:r>
      <w:r>
        <w:rPr>
          <w:sz w:val="28"/>
          <w:szCs w:val="28"/>
        </w:rPr>
        <w:t>), так как основная часть педагоги</w:t>
      </w:r>
      <w:r w:rsidR="00B049DB">
        <w:rPr>
          <w:sz w:val="28"/>
          <w:szCs w:val="28"/>
        </w:rPr>
        <w:t>ческого состава в количестве  9</w:t>
      </w:r>
      <w:r>
        <w:rPr>
          <w:sz w:val="28"/>
          <w:szCs w:val="28"/>
        </w:rPr>
        <w:t xml:space="preserve"> человек  прошла профессиональные курсы в 2015-2016 учебном году</w:t>
      </w:r>
      <w:r w:rsidRPr="00163D3B">
        <w:rPr>
          <w:sz w:val="28"/>
          <w:szCs w:val="28"/>
        </w:rPr>
        <w:t xml:space="preserve"> по проблеме «Введение ФГ</w:t>
      </w:r>
      <w:r>
        <w:rPr>
          <w:sz w:val="28"/>
          <w:szCs w:val="28"/>
        </w:rPr>
        <w:t xml:space="preserve">ОС в ДО». </w:t>
      </w:r>
    </w:p>
    <w:p w:rsidR="002B66F3" w:rsidRPr="00163D3B" w:rsidRDefault="002B66F3" w:rsidP="002B6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дошкольное учреждение в 2017</w:t>
      </w:r>
      <w:r w:rsidRPr="00163D3B">
        <w:rPr>
          <w:sz w:val="28"/>
          <w:szCs w:val="28"/>
        </w:rPr>
        <w:t xml:space="preserve"> учебном году не поступали молодые специалисты из педагогических учебных заведений, средний возраст педагогического коллектива- 43 года.</w:t>
      </w:r>
    </w:p>
    <w:p w:rsidR="00B049DB" w:rsidRDefault="002B66F3" w:rsidP="00175B41">
      <w:pPr>
        <w:jc w:val="both"/>
        <w:rPr>
          <w:sz w:val="28"/>
          <w:szCs w:val="28"/>
        </w:rPr>
      </w:pPr>
      <w:r w:rsidRPr="0085591A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педагогический коллектив МБДОУ довольно стабильный, по возрастному цензу достаточно зрелый, квалификационный уровень педагогов с каждым годом повышается.</w:t>
      </w:r>
    </w:p>
    <w:p w:rsidR="00B049DB" w:rsidRDefault="00B049DB" w:rsidP="00FF7449">
      <w:pPr>
        <w:jc w:val="center"/>
        <w:rPr>
          <w:sz w:val="28"/>
          <w:szCs w:val="28"/>
        </w:rPr>
      </w:pPr>
    </w:p>
    <w:p w:rsidR="00FF7449" w:rsidRDefault="00FF7449" w:rsidP="00FF7449">
      <w:pPr>
        <w:jc w:val="center"/>
        <w:rPr>
          <w:sz w:val="28"/>
          <w:szCs w:val="28"/>
        </w:rPr>
      </w:pPr>
      <w:r w:rsidRPr="00FF7449">
        <w:rPr>
          <w:sz w:val="28"/>
          <w:szCs w:val="28"/>
        </w:rPr>
        <w:t>Прогноз аттестации руководящих и педагогических кадров на 2018 год МБДОУ ДС № 38 "Колокольчик" г.Светлоград</w:t>
      </w:r>
    </w:p>
    <w:p w:rsidR="00FF7449" w:rsidRPr="00FF7449" w:rsidRDefault="00FF7449" w:rsidP="00FF7449">
      <w:pPr>
        <w:jc w:val="center"/>
        <w:rPr>
          <w:sz w:val="28"/>
          <w:szCs w:val="28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1101"/>
        <w:gridCol w:w="1134"/>
        <w:gridCol w:w="1134"/>
        <w:gridCol w:w="1275"/>
        <w:gridCol w:w="1985"/>
        <w:gridCol w:w="1559"/>
        <w:gridCol w:w="1382"/>
      </w:tblGrid>
      <w:tr w:rsidR="001B2ECA" w:rsidTr="002A5A76">
        <w:tc>
          <w:tcPr>
            <w:tcW w:w="1101" w:type="dxa"/>
            <w:tcBorders>
              <w:bottom w:val="single" w:sz="4" w:space="0" w:color="auto"/>
            </w:tcBorders>
          </w:tcPr>
          <w:p w:rsid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Квар</w:t>
            </w:r>
          </w:p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тал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Общее коли</w:t>
            </w:r>
          </w:p>
          <w:p w:rsid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чество аттестуе</w:t>
            </w:r>
          </w:p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мых</w:t>
            </w:r>
          </w:p>
        </w:tc>
        <w:tc>
          <w:tcPr>
            <w:tcW w:w="1134" w:type="dxa"/>
          </w:tcPr>
          <w:p w:rsid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Кате</w:t>
            </w:r>
            <w:r w:rsidR="001B2ECA">
              <w:rPr>
                <w:sz w:val="24"/>
                <w:szCs w:val="24"/>
              </w:rPr>
              <w:t>-</w:t>
            </w:r>
          </w:p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 xml:space="preserve">гория </w:t>
            </w:r>
          </w:p>
        </w:tc>
        <w:tc>
          <w:tcPr>
            <w:tcW w:w="1275" w:type="dxa"/>
          </w:tcPr>
          <w:p w:rsidR="001B2ECA" w:rsidRDefault="001B2ECA" w:rsidP="001B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</w:p>
          <w:p w:rsidR="00FF7449" w:rsidRPr="00FF7449" w:rsidRDefault="001B2ECA" w:rsidP="001B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личество</w:t>
            </w:r>
          </w:p>
        </w:tc>
        <w:tc>
          <w:tcPr>
            <w:tcW w:w="1985" w:type="dxa"/>
          </w:tcPr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Предмет</w:t>
            </w:r>
          </w:p>
        </w:tc>
        <w:tc>
          <w:tcPr>
            <w:tcW w:w="1382" w:type="dxa"/>
          </w:tcPr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Наличие квалификаци</w:t>
            </w:r>
            <w:r>
              <w:rPr>
                <w:sz w:val="24"/>
                <w:szCs w:val="24"/>
              </w:rPr>
              <w:t>онной категории, дата</w:t>
            </w:r>
          </w:p>
        </w:tc>
      </w:tr>
      <w:tr w:rsidR="00FF7449" w:rsidTr="002A5A76">
        <w:trPr>
          <w:trHeight w:val="108"/>
        </w:trPr>
        <w:tc>
          <w:tcPr>
            <w:tcW w:w="1101" w:type="dxa"/>
            <w:vMerge w:val="restart"/>
          </w:tcPr>
          <w:p w:rsidR="00FF7449" w:rsidRPr="001B2ECA" w:rsidRDefault="001B2ECA" w:rsidP="00FF74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FF7449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7449" w:rsidRP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1B2ECA">
              <w:rPr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7449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449" w:rsidRPr="001B2ECA" w:rsidRDefault="001B2ECA" w:rsidP="00FF7449">
            <w:pPr>
              <w:jc w:val="center"/>
              <w:rPr>
                <w:sz w:val="24"/>
                <w:szCs w:val="24"/>
              </w:rPr>
            </w:pPr>
            <w:r w:rsidRPr="001B2ECA">
              <w:rPr>
                <w:sz w:val="24"/>
                <w:szCs w:val="24"/>
              </w:rPr>
              <w:t>Лынник И.Г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7449" w:rsidRPr="001B2ECA" w:rsidRDefault="001B2ECA" w:rsidP="00FF7449">
            <w:pPr>
              <w:jc w:val="center"/>
              <w:rPr>
                <w:sz w:val="24"/>
                <w:szCs w:val="24"/>
              </w:rPr>
            </w:pPr>
            <w:r w:rsidRPr="001B2EC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B2ECA" w:rsidRDefault="001B2ECA" w:rsidP="001B2E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21.02.2013, высшая</w:t>
            </w:r>
          </w:p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FF7449" w:rsidTr="002A5A76">
        <w:trPr>
          <w:trHeight w:val="199"/>
        </w:trPr>
        <w:tc>
          <w:tcPr>
            <w:tcW w:w="1101" w:type="dxa"/>
            <w:vMerge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P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1B2ECA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FF7449" w:rsidTr="002A5A76">
        <w:trPr>
          <w:trHeight w:val="154"/>
        </w:trPr>
        <w:tc>
          <w:tcPr>
            <w:tcW w:w="1101" w:type="dxa"/>
            <w:vMerge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P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1B2ECA">
              <w:rPr>
                <w:sz w:val="24"/>
                <w:szCs w:val="24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rPr>
          <w:trHeight w:val="123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1B2ECA" w:rsidRPr="001B2ECA" w:rsidRDefault="001B2ECA" w:rsidP="00FF74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rPr>
          <w:trHeight w:val="184"/>
        </w:trPr>
        <w:tc>
          <w:tcPr>
            <w:tcW w:w="1101" w:type="dxa"/>
            <w:vMerge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rPr>
          <w:trHeight w:val="153"/>
        </w:trPr>
        <w:tc>
          <w:tcPr>
            <w:tcW w:w="1101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Медная О.В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2ECA" w:rsidRP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б/к</w:t>
            </w:r>
          </w:p>
        </w:tc>
      </w:tr>
      <w:tr w:rsidR="001B2ECA" w:rsidTr="002A5A76">
        <w:trPr>
          <w:trHeight w:val="122"/>
        </w:trPr>
        <w:tc>
          <w:tcPr>
            <w:tcW w:w="1101" w:type="dxa"/>
            <w:vMerge w:val="restart"/>
          </w:tcPr>
          <w:p w:rsidR="001B2ECA" w:rsidRPr="001B2ECA" w:rsidRDefault="001B2ECA" w:rsidP="00FF74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vMerge w:val="restart"/>
          </w:tcPr>
          <w:p w:rsidR="001B2ECA" w:rsidRDefault="002A5A76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 w:rsidRPr="001B2ECA">
              <w:rPr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Т.Н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B2ECA" w:rsidRDefault="001B2ECA" w:rsidP="001B2EC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31.10.2013,высшая</w:t>
            </w:r>
          </w:p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rPr>
          <w:trHeight w:val="169"/>
        </w:trPr>
        <w:tc>
          <w:tcPr>
            <w:tcW w:w="1101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 w:rsidRPr="001B2ECA">
              <w:rPr>
                <w:sz w:val="24"/>
                <w:szCs w:val="24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rPr>
          <w:trHeight w:val="138"/>
        </w:trPr>
        <w:tc>
          <w:tcPr>
            <w:tcW w:w="1101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ECA" w:rsidRP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c>
          <w:tcPr>
            <w:tcW w:w="1101" w:type="dxa"/>
          </w:tcPr>
          <w:p w:rsidR="002A5A76" w:rsidRDefault="002A5A76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</w:t>
            </w:r>
          </w:p>
          <w:p w:rsidR="00FF7449" w:rsidRDefault="002A5A76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1134" w:type="dxa"/>
          </w:tcPr>
          <w:p w:rsidR="00FF7449" w:rsidRDefault="002A5A76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49" w:rsidRDefault="002A5A76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7449" w:rsidRPr="00FF7449" w:rsidRDefault="00FF7449" w:rsidP="00FF7449">
      <w:pPr>
        <w:jc w:val="center"/>
        <w:rPr>
          <w:sz w:val="28"/>
          <w:szCs w:val="28"/>
        </w:rPr>
      </w:pPr>
    </w:p>
    <w:p w:rsidR="0041267D" w:rsidRDefault="0041267D" w:rsidP="00297B86">
      <w:pPr>
        <w:ind w:firstLine="900"/>
        <w:jc w:val="center"/>
        <w:rPr>
          <w:b/>
          <w:sz w:val="28"/>
          <w:szCs w:val="28"/>
        </w:rPr>
      </w:pPr>
    </w:p>
    <w:p w:rsidR="00297B86" w:rsidRDefault="00297B86" w:rsidP="00297B86">
      <w:pPr>
        <w:ind w:firstLine="900"/>
        <w:jc w:val="center"/>
        <w:rPr>
          <w:b/>
          <w:sz w:val="28"/>
          <w:szCs w:val="28"/>
        </w:rPr>
      </w:pPr>
      <w:r w:rsidRPr="00364785">
        <w:rPr>
          <w:b/>
          <w:sz w:val="28"/>
          <w:szCs w:val="28"/>
        </w:rPr>
        <w:t>Распространение опыта работы педагогов МБДОУ ДС № 38 «</w:t>
      </w:r>
      <w:r w:rsidR="00AA4D11">
        <w:rPr>
          <w:b/>
          <w:sz w:val="28"/>
          <w:szCs w:val="28"/>
        </w:rPr>
        <w:t xml:space="preserve">Колокольчик»г.Светлоград за </w:t>
      </w:r>
      <w:r w:rsidR="002A5A76">
        <w:rPr>
          <w:b/>
          <w:sz w:val="28"/>
          <w:szCs w:val="28"/>
        </w:rPr>
        <w:t>2017</w:t>
      </w:r>
      <w:r w:rsidRPr="00364785">
        <w:rPr>
          <w:b/>
          <w:sz w:val="28"/>
          <w:szCs w:val="28"/>
        </w:rPr>
        <w:t xml:space="preserve"> гг.</w:t>
      </w:r>
    </w:p>
    <w:p w:rsidR="00297B86" w:rsidRDefault="00297B86" w:rsidP="00297B86">
      <w:pPr>
        <w:ind w:firstLine="900"/>
        <w:jc w:val="both"/>
        <w:rPr>
          <w:b/>
          <w:sz w:val="28"/>
          <w:szCs w:val="28"/>
        </w:rPr>
      </w:pPr>
    </w:p>
    <w:p w:rsidR="0017556C" w:rsidRPr="00175B41" w:rsidRDefault="00297B86" w:rsidP="00175B41">
      <w:pPr>
        <w:ind w:firstLine="900"/>
        <w:jc w:val="both"/>
        <w:rPr>
          <w:sz w:val="28"/>
          <w:szCs w:val="28"/>
        </w:rPr>
      </w:pPr>
      <w:r w:rsidRPr="00364785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МБ</w:t>
      </w:r>
      <w:r w:rsidRPr="00364785">
        <w:rPr>
          <w:sz w:val="28"/>
          <w:szCs w:val="28"/>
        </w:rPr>
        <w:t>ДОУ активно</w:t>
      </w:r>
      <w:r>
        <w:rPr>
          <w:sz w:val="28"/>
          <w:szCs w:val="28"/>
        </w:rPr>
        <w:t xml:space="preserve"> представляют накопленный педагогический опыт и инновационные разработки на методических мероприятиях различного уровня, принимают участие в педагогических конкурсах и фестивалях, что способствует развитию их профессионально-педагогической компетент</w:t>
      </w:r>
      <w:r w:rsidR="00175B41">
        <w:rPr>
          <w:sz w:val="28"/>
          <w:szCs w:val="28"/>
        </w:rPr>
        <w:t>ности</w:t>
      </w:r>
    </w:p>
    <w:p w:rsidR="00297B86" w:rsidRDefault="00297B86" w:rsidP="00175B41">
      <w:pPr>
        <w:jc w:val="both"/>
        <w:rPr>
          <w:b/>
          <w:sz w:val="28"/>
          <w:szCs w:val="28"/>
        </w:rPr>
      </w:pP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786"/>
        <w:gridCol w:w="2551"/>
        <w:gridCol w:w="1843"/>
        <w:gridCol w:w="2167"/>
      </w:tblGrid>
      <w:tr w:rsidR="00297B86" w:rsidTr="00AA4D11">
        <w:trPr>
          <w:trHeight w:val="723"/>
        </w:trPr>
        <w:tc>
          <w:tcPr>
            <w:tcW w:w="617" w:type="dxa"/>
          </w:tcPr>
          <w:p w:rsidR="00297B86" w:rsidRDefault="00297B86" w:rsidP="00BB2BE8">
            <w:pPr>
              <w:ind w:left="-84" w:firstLine="900"/>
              <w:jc w:val="both"/>
              <w:rPr>
                <w:b/>
                <w:sz w:val="28"/>
                <w:szCs w:val="28"/>
              </w:rPr>
            </w:pPr>
          </w:p>
          <w:p w:rsidR="00297B86" w:rsidRDefault="00297B86" w:rsidP="00BB2B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86" w:type="dxa"/>
          </w:tcPr>
          <w:p w:rsidR="00297B86" w:rsidRDefault="00297B86" w:rsidP="00BB2BE8">
            <w:pPr>
              <w:ind w:lef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методической работы</w:t>
            </w:r>
          </w:p>
          <w:p w:rsidR="00297B86" w:rsidRDefault="00297B86" w:rsidP="00BB2BE8">
            <w:pPr>
              <w:ind w:left="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B86" w:rsidTr="00AA4D11">
        <w:trPr>
          <w:trHeight w:val="3922"/>
        </w:trPr>
        <w:tc>
          <w:tcPr>
            <w:tcW w:w="617" w:type="dxa"/>
          </w:tcPr>
          <w:p w:rsidR="00297B86" w:rsidRPr="00395AF4" w:rsidRDefault="002A5A76" w:rsidP="00BB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B86" w:rsidRPr="00395AF4">
              <w:rPr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97B86" w:rsidRDefault="002A5A76" w:rsidP="00BB2BE8">
            <w:pPr>
              <w:ind w:left="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Районные педагогические чтения</w:t>
            </w:r>
            <w:r w:rsidR="003F4B7A">
              <w:rPr>
                <w:b/>
                <w:sz w:val="28"/>
                <w:szCs w:val="28"/>
              </w:rPr>
              <w:t>- 2017</w:t>
            </w:r>
          </w:p>
          <w:p w:rsidR="00297B86" w:rsidRPr="00395AF4" w:rsidRDefault="00297B86" w:rsidP="003F4B7A">
            <w:pPr>
              <w:ind w:left="21"/>
              <w:rPr>
                <w:sz w:val="28"/>
                <w:szCs w:val="28"/>
              </w:rPr>
            </w:pPr>
            <w:r w:rsidRPr="00395AF4">
              <w:rPr>
                <w:sz w:val="28"/>
                <w:szCs w:val="28"/>
              </w:rPr>
              <w:t>1</w:t>
            </w:r>
            <w:r w:rsidR="003F4B7A">
              <w:rPr>
                <w:sz w:val="28"/>
                <w:szCs w:val="28"/>
              </w:rPr>
              <w:t xml:space="preserve"> «</w:t>
            </w:r>
            <w:r w:rsidR="003F4B7A" w:rsidRPr="003F4B7A">
              <w:rPr>
                <w:rFonts w:ascii="Times New Roman CYR" w:hAnsi="Times New Roman CYR" w:cs="Times New Roman CYR"/>
                <w:sz w:val="28"/>
                <w:szCs w:val="28"/>
              </w:rPr>
              <w:t>Развитие психических познавательных процессов у детей дошкольного возраста посредством внедрения игровых технологий</w:t>
            </w:r>
            <w:r w:rsidR="003F4B7A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C20158" w:rsidRDefault="00C20158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3F4B7A" w:rsidRDefault="003F4B7A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F4B7A" w:rsidRDefault="003F4B7A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Лынник И.Г</w:t>
            </w:r>
          </w:p>
          <w:p w:rsidR="00297B86" w:rsidRDefault="003F4B7A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(победитель)</w:t>
            </w: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C20158" w:rsidRDefault="00C20158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Pr="000C0DE3" w:rsidRDefault="003F4B7A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297B86" w:rsidRPr="000C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="00297B86">
              <w:rPr>
                <w:sz w:val="28"/>
                <w:szCs w:val="28"/>
              </w:rPr>
              <w:t>г</w:t>
            </w: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Pr="00875731" w:rsidRDefault="00297B86" w:rsidP="007C5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C20158" w:rsidRDefault="00C20158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3F4B7A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«Золотой ключик»</w:t>
            </w: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Pr="000C0DE3" w:rsidRDefault="00297B86" w:rsidP="007C57AA">
            <w:pPr>
              <w:jc w:val="center"/>
              <w:rPr>
                <w:sz w:val="28"/>
                <w:szCs w:val="28"/>
              </w:rPr>
            </w:pPr>
          </w:p>
        </w:tc>
      </w:tr>
      <w:tr w:rsidR="009B3930" w:rsidTr="00AA4D11">
        <w:trPr>
          <w:trHeight w:val="893"/>
        </w:trPr>
        <w:tc>
          <w:tcPr>
            <w:tcW w:w="617" w:type="dxa"/>
          </w:tcPr>
          <w:p w:rsidR="009B3930" w:rsidRDefault="009B3930" w:rsidP="00BB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86" w:type="dxa"/>
          </w:tcPr>
          <w:p w:rsidR="009B3930" w:rsidRDefault="009B3930" w:rsidP="00BB2BE8">
            <w:pPr>
              <w:ind w:left="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РМО воспитателей, работающих с детьми старшего дошкольного возраста </w:t>
            </w:r>
          </w:p>
          <w:p w:rsidR="0041267D" w:rsidRDefault="009B3930" w:rsidP="0041267D">
            <w:pPr>
              <w:ind w:left="21"/>
              <w:rPr>
                <w:sz w:val="28"/>
                <w:szCs w:val="28"/>
              </w:rPr>
            </w:pPr>
            <w:r w:rsidRPr="009B3930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«Развитие </w:t>
            </w:r>
            <w:r>
              <w:rPr>
                <w:sz w:val="28"/>
                <w:szCs w:val="28"/>
              </w:rPr>
              <w:lastRenderedPageBreak/>
              <w:t>творческих способностей у  детей старшего дошкольного возраста с использованием нетрадиционной техники рисования жидким тестом»</w:t>
            </w:r>
          </w:p>
          <w:p w:rsidR="0041267D" w:rsidRDefault="0041267D" w:rsidP="00BB2BE8">
            <w:pPr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41267D" w:rsidRDefault="0041267D" w:rsidP="00BB2BE8">
            <w:pPr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инновационной технологии Леп-бук в работе с детьми по подготовке к  школе»</w:t>
            </w:r>
          </w:p>
          <w:p w:rsidR="0041267D" w:rsidRPr="00F32850" w:rsidRDefault="00F32850" w:rsidP="00BB2BE8">
            <w:pPr>
              <w:ind w:lef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детей старшего  дошкольного возраста финансовой грамотности</w:t>
            </w:r>
          </w:p>
          <w:p w:rsidR="0041267D" w:rsidRDefault="0041267D" w:rsidP="00BB2BE8">
            <w:pPr>
              <w:ind w:left="21"/>
              <w:rPr>
                <w:b/>
                <w:sz w:val="28"/>
                <w:szCs w:val="28"/>
              </w:rPr>
            </w:pPr>
            <w:r w:rsidRPr="0041267D">
              <w:rPr>
                <w:b/>
                <w:sz w:val="28"/>
                <w:szCs w:val="28"/>
              </w:rPr>
              <w:t>РМО для инструкторов по физической культуре</w:t>
            </w:r>
          </w:p>
          <w:p w:rsidR="00C54F15" w:rsidRDefault="00C54F15" w:rsidP="00BB2BE8">
            <w:pPr>
              <w:ind w:left="21"/>
              <w:rPr>
                <w:sz w:val="28"/>
                <w:szCs w:val="28"/>
              </w:rPr>
            </w:pPr>
            <w:r w:rsidRPr="00C54F15">
              <w:rPr>
                <w:sz w:val="28"/>
                <w:szCs w:val="28"/>
              </w:rPr>
              <w:t>Использование инновационных здоровьесберега</w:t>
            </w:r>
          </w:p>
          <w:p w:rsidR="00C54F15" w:rsidRPr="00C54F15" w:rsidRDefault="00C54F15" w:rsidP="00BB2BE8">
            <w:pPr>
              <w:ind w:left="21"/>
              <w:rPr>
                <w:sz w:val="28"/>
                <w:szCs w:val="28"/>
              </w:rPr>
            </w:pPr>
            <w:r w:rsidRPr="00C54F15">
              <w:rPr>
                <w:sz w:val="28"/>
                <w:szCs w:val="28"/>
              </w:rPr>
              <w:t xml:space="preserve">ющих технологий в работе с  детьми </w:t>
            </w:r>
            <w:r>
              <w:rPr>
                <w:sz w:val="28"/>
                <w:szCs w:val="28"/>
              </w:rPr>
              <w:t>старшего  дошкольного возраста</w:t>
            </w:r>
          </w:p>
        </w:tc>
        <w:tc>
          <w:tcPr>
            <w:tcW w:w="2551" w:type="dxa"/>
          </w:tcPr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  <w:r w:rsidRPr="009B3930">
              <w:rPr>
                <w:sz w:val="28"/>
                <w:szCs w:val="28"/>
              </w:rPr>
              <w:lastRenderedPageBreak/>
              <w:t>Воспитатель</w:t>
            </w: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Буслова А.А</w:t>
            </w: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F32850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Ильина А.М</w:t>
            </w: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F32850" w:rsidRDefault="00F32850" w:rsidP="007C57AA">
            <w:pPr>
              <w:jc w:val="center"/>
              <w:rPr>
                <w:sz w:val="28"/>
                <w:szCs w:val="28"/>
              </w:rPr>
            </w:pPr>
          </w:p>
          <w:p w:rsidR="00F32850" w:rsidRDefault="00F32850" w:rsidP="007C57AA">
            <w:pPr>
              <w:jc w:val="center"/>
              <w:rPr>
                <w:sz w:val="28"/>
                <w:szCs w:val="28"/>
              </w:rPr>
            </w:pPr>
          </w:p>
          <w:p w:rsidR="00F32850" w:rsidRDefault="00F32850" w:rsidP="007C57AA">
            <w:pPr>
              <w:jc w:val="center"/>
              <w:rPr>
                <w:sz w:val="28"/>
                <w:szCs w:val="28"/>
              </w:rPr>
            </w:pPr>
          </w:p>
          <w:p w:rsidR="00F32850" w:rsidRDefault="00F32850" w:rsidP="007C57AA">
            <w:pPr>
              <w:jc w:val="center"/>
              <w:rPr>
                <w:sz w:val="28"/>
                <w:szCs w:val="28"/>
              </w:rPr>
            </w:pPr>
          </w:p>
          <w:p w:rsidR="0041267D" w:rsidRPr="009B3930" w:rsidRDefault="0041267D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Савельева И.В</w:t>
            </w:r>
          </w:p>
        </w:tc>
        <w:tc>
          <w:tcPr>
            <w:tcW w:w="1843" w:type="dxa"/>
          </w:tcPr>
          <w:p w:rsidR="009B3930" w:rsidRDefault="00AA4D11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9B3930" w:rsidRPr="009B3930">
              <w:rPr>
                <w:sz w:val="28"/>
                <w:szCs w:val="28"/>
              </w:rPr>
              <w:t>оябрь 2017г</w:t>
            </w: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41267D">
            <w:pPr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2017г</w:t>
            </w: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F32850" w:rsidRDefault="00F32850" w:rsidP="00F32850">
            <w:pPr>
              <w:jc w:val="center"/>
              <w:rPr>
                <w:sz w:val="28"/>
                <w:szCs w:val="28"/>
              </w:rPr>
            </w:pPr>
          </w:p>
          <w:p w:rsidR="00F32850" w:rsidRDefault="00F32850" w:rsidP="00F32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2017г</w:t>
            </w: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F32850" w:rsidRDefault="00F32850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F32850" w:rsidRDefault="00F32850" w:rsidP="007C57AA">
            <w:pPr>
              <w:jc w:val="center"/>
              <w:rPr>
                <w:sz w:val="28"/>
                <w:szCs w:val="28"/>
              </w:rPr>
            </w:pPr>
          </w:p>
          <w:p w:rsidR="0041267D" w:rsidRPr="009B3930" w:rsidRDefault="0041267D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2017г</w:t>
            </w:r>
          </w:p>
          <w:p w:rsidR="009B3930" w:rsidRDefault="009B3930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9B3930" w:rsidRDefault="009B3930" w:rsidP="007C5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  <w:r w:rsidRPr="009B3930">
              <w:rPr>
                <w:sz w:val="28"/>
                <w:szCs w:val="28"/>
              </w:rPr>
              <w:lastRenderedPageBreak/>
              <w:t>МКДОУ № 4 «Ромашка»</w:t>
            </w: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41267D">
            <w:pPr>
              <w:rPr>
                <w:sz w:val="28"/>
                <w:szCs w:val="28"/>
              </w:rPr>
            </w:pPr>
          </w:p>
          <w:p w:rsidR="0041267D" w:rsidRDefault="0041267D" w:rsidP="007C57AA">
            <w:pPr>
              <w:jc w:val="center"/>
              <w:rPr>
                <w:sz w:val="28"/>
                <w:szCs w:val="28"/>
              </w:rPr>
            </w:pPr>
          </w:p>
          <w:p w:rsidR="0041267D" w:rsidRDefault="0041267D" w:rsidP="0041267D">
            <w:pPr>
              <w:rPr>
                <w:sz w:val="28"/>
                <w:szCs w:val="28"/>
              </w:rPr>
            </w:pPr>
            <w:r w:rsidRPr="009B3930">
              <w:rPr>
                <w:sz w:val="28"/>
                <w:szCs w:val="28"/>
              </w:rPr>
              <w:t>МКДОУ № 4 «Ромашка»</w:t>
            </w:r>
          </w:p>
          <w:p w:rsidR="0041267D" w:rsidRDefault="0041267D" w:rsidP="0041267D">
            <w:pPr>
              <w:rPr>
                <w:sz w:val="28"/>
                <w:szCs w:val="28"/>
              </w:rPr>
            </w:pPr>
          </w:p>
          <w:p w:rsidR="00F32850" w:rsidRDefault="00F32850" w:rsidP="0041267D">
            <w:pPr>
              <w:rPr>
                <w:sz w:val="28"/>
                <w:szCs w:val="28"/>
              </w:rPr>
            </w:pPr>
          </w:p>
          <w:p w:rsidR="00F32850" w:rsidRDefault="00F32850" w:rsidP="00F32850">
            <w:pPr>
              <w:rPr>
                <w:sz w:val="28"/>
                <w:szCs w:val="28"/>
              </w:rPr>
            </w:pPr>
            <w:r w:rsidRPr="009B3930">
              <w:rPr>
                <w:sz w:val="28"/>
                <w:szCs w:val="28"/>
              </w:rPr>
              <w:t>МКДОУ № 4 «Ромашка»</w:t>
            </w:r>
          </w:p>
          <w:p w:rsidR="00F32850" w:rsidRDefault="00F32850" w:rsidP="0041267D">
            <w:pPr>
              <w:rPr>
                <w:sz w:val="28"/>
                <w:szCs w:val="28"/>
              </w:rPr>
            </w:pPr>
          </w:p>
          <w:p w:rsidR="00F32850" w:rsidRDefault="00F32850" w:rsidP="0041267D">
            <w:pPr>
              <w:rPr>
                <w:sz w:val="28"/>
                <w:szCs w:val="28"/>
              </w:rPr>
            </w:pPr>
          </w:p>
          <w:p w:rsidR="0041267D" w:rsidRDefault="0041267D" w:rsidP="0041267D">
            <w:pPr>
              <w:rPr>
                <w:sz w:val="28"/>
                <w:szCs w:val="28"/>
              </w:rPr>
            </w:pPr>
          </w:p>
          <w:p w:rsidR="0041267D" w:rsidRDefault="0041267D" w:rsidP="0041267D">
            <w:pPr>
              <w:rPr>
                <w:sz w:val="28"/>
                <w:szCs w:val="28"/>
              </w:rPr>
            </w:pPr>
          </w:p>
          <w:p w:rsidR="0041267D" w:rsidRDefault="0041267D" w:rsidP="0041267D">
            <w:pPr>
              <w:rPr>
                <w:sz w:val="28"/>
                <w:szCs w:val="28"/>
              </w:rPr>
            </w:pPr>
          </w:p>
          <w:p w:rsidR="00F32850" w:rsidRDefault="0041267D" w:rsidP="00F32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</w:p>
          <w:p w:rsidR="0041267D" w:rsidRPr="009B3930" w:rsidRDefault="0041267D" w:rsidP="00F32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 № 38 «Колокольчик»</w:t>
            </w:r>
          </w:p>
        </w:tc>
      </w:tr>
      <w:tr w:rsidR="00297B86" w:rsidTr="00AA4D11">
        <w:trPr>
          <w:trHeight w:val="435"/>
        </w:trPr>
        <w:tc>
          <w:tcPr>
            <w:tcW w:w="617" w:type="dxa"/>
          </w:tcPr>
          <w:p w:rsidR="00297B86" w:rsidRPr="00EB3AD9" w:rsidRDefault="00EB3AD9" w:rsidP="00BB2BE8">
            <w:pPr>
              <w:jc w:val="both"/>
              <w:rPr>
                <w:sz w:val="28"/>
                <w:szCs w:val="28"/>
              </w:rPr>
            </w:pPr>
            <w:r w:rsidRPr="00EB3AD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86" w:type="dxa"/>
          </w:tcPr>
          <w:p w:rsidR="00297B86" w:rsidRPr="001A6E45" w:rsidRDefault="00297B86" w:rsidP="00BB2BE8">
            <w:pPr>
              <w:rPr>
                <w:b/>
                <w:sz w:val="28"/>
                <w:szCs w:val="28"/>
              </w:rPr>
            </w:pPr>
            <w:r w:rsidRPr="001A6E45">
              <w:rPr>
                <w:b/>
                <w:sz w:val="28"/>
                <w:szCs w:val="28"/>
              </w:rPr>
              <w:t>Всероссийские педагогические конкурсы</w:t>
            </w:r>
          </w:p>
          <w:p w:rsidR="00297B86" w:rsidRDefault="00EB3AD9" w:rsidP="003F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4B7A">
              <w:rPr>
                <w:sz w:val="28"/>
                <w:szCs w:val="28"/>
              </w:rPr>
              <w:t xml:space="preserve">.1 </w:t>
            </w:r>
            <w:r w:rsidR="003F4B7A" w:rsidRPr="00A527FE">
              <w:rPr>
                <w:i/>
                <w:sz w:val="28"/>
                <w:szCs w:val="28"/>
              </w:rPr>
              <w:t>Вероссийский конкурс</w:t>
            </w:r>
            <w:r w:rsidR="003F4B7A">
              <w:rPr>
                <w:sz w:val="28"/>
                <w:szCs w:val="28"/>
              </w:rPr>
              <w:t xml:space="preserve"> «Творческий воспитатель» тема «Разработка нестандартных занятий в ДОУ»</w:t>
            </w:r>
          </w:p>
          <w:p w:rsidR="003F4B7A" w:rsidRDefault="003F4B7A" w:rsidP="003F4B7A">
            <w:pPr>
              <w:pStyle w:val="a9"/>
              <w:rPr>
                <w:sz w:val="28"/>
                <w:szCs w:val="28"/>
              </w:rPr>
            </w:pPr>
            <w:r w:rsidRPr="00A527FE">
              <w:rPr>
                <w:i/>
                <w:sz w:val="28"/>
                <w:szCs w:val="28"/>
              </w:rPr>
              <w:t xml:space="preserve">Всероссийский конкурс на сайте </w:t>
            </w:r>
            <w:r w:rsidRPr="00A527FE">
              <w:rPr>
                <w:i/>
                <w:sz w:val="28"/>
                <w:szCs w:val="28"/>
              </w:rPr>
              <w:lastRenderedPageBreak/>
              <w:t>журнала</w:t>
            </w:r>
            <w:r>
              <w:rPr>
                <w:sz w:val="28"/>
                <w:szCs w:val="28"/>
              </w:rPr>
              <w:t xml:space="preserve"> «Инфоурок» по теме «Методические и практические статьи об обучен</w:t>
            </w:r>
            <w:r w:rsidR="00A527FE">
              <w:rPr>
                <w:sz w:val="28"/>
                <w:szCs w:val="28"/>
              </w:rPr>
              <w:t xml:space="preserve">ии в условиях внедрения ФГОС», </w:t>
            </w:r>
            <w:r w:rsidR="00A527FE" w:rsidRPr="00A527FE">
              <w:rPr>
                <w:i/>
                <w:sz w:val="28"/>
                <w:szCs w:val="28"/>
              </w:rPr>
              <w:t>В</w:t>
            </w:r>
            <w:r w:rsidRPr="00A527FE">
              <w:rPr>
                <w:i/>
                <w:sz w:val="28"/>
                <w:szCs w:val="28"/>
              </w:rPr>
              <w:t>сероссийский семинар по теме</w:t>
            </w:r>
            <w:r>
              <w:rPr>
                <w:sz w:val="28"/>
                <w:szCs w:val="28"/>
              </w:rPr>
              <w:t xml:space="preserve"> « Комплект интерактивных развивающих программ и комплекс игрового оборудования для организации предметно-развивающей среды в дошкольных учреждениях в свете НОВОГО ФГОС. Диагностика готовности детей дошкольного возраста к обучению в школе. Тестирование в ДОУ»</w:t>
            </w:r>
          </w:p>
          <w:p w:rsidR="00A527FE" w:rsidRDefault="00A527FE" w:rsidP="003F4B7A">
            <w:pPr>
              <w:pStyle w:val="a9"/>
              <w:rPr>
                <w:sz w:val="28"/>
                <w:szCs w:val="28"/>
              </w:rPr>
            </w:pPr>
            <w:r w:rsidRPr="00A527FE">
              <w:rPr>
                <w:i/>
                <w:sz w:val="28"/>
                <w:szCs w:val="28"/>
              </w:rPr>
              <w:t>Краевой конкурс на лучшую методическую разработку</w:t>
            </w:r>
            <w:r>
              <w:rPr>
                <w:sz w:val="28"/>
                <w:szCs w:val="28"/>
              </w:rPr>
              <w:t xml:space="preserve"> «Интегрированная образовательная деятельность» </w:t>
            </w:r>
          </w:p>
          <w:p w:rsidR="00EA52B4" w:rsidRDefault="00EA52B4" w:rsidP="003F4B7A">
            <w:pPr>
              <w:rPr>
                <w:sz w:val="28"/>
                <w:szCs w:val="28"/>
              </w:rPr>
            </w:pPr>
          </w:p>
          <w:p w:rsidR="00EA52B4" w:rsidRDefault="00EB3AD9" w:rsidP="003F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52B4">
              <w:rPr>
                <w:sz w:val="28"/>
                <w:szCs w:val="28"/>
              </w:rPr>
              <w:t xml:space="preserve">.2 </w:t>
            </w:r>
            <w:r w:rsidR="00EA52B4" w:rsidRPr="00A527FE">
              <w:rPr>
                <w:i/>
                <w:sz w:val="28"/>
                <w:szCs w:val="28"/>
              </w:rPr>
              <w:t>Всероссийский конкурс на сайте журнала</w:t>
            </w:r>
            <w:r w:rsidR="00EA52B4">
              <w:rPr>
                <w:sz w:val="28"/>
                <w:szCs w:val="28"/>
              </w:rPr>
              <w:t xml:space="preserve"> «Инфоурок» по теме «Методические и практические статьи об обучении в условиях внедрения </w:t>
            </w:r>
            <w:r w:rsidR="00EA52B4">
              <w:rPr>
                <w:sz w:val="28"/>
                <w:szCs w:val="28"/>
              </w:rPr>
              <w:lastRenderedPageBreak/>
              <w:t>ФГОС»</w:t>
            </w: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  <w:r w:rsidRPr="00A527FE">
              <w:rPr>
                <w:i/>
                <w:sz w:val="28"/>
                <w:szCs w:val="28"/>
              </w:rPr>
              <w:t>Краевой конкурс на лучшую методическую разработку</w:t>
            </w:r>
            <w:r>
              <w:rPr>
                <w:sz w:val="28"/>
                <w:szCs w:val="28"/>
              </w:rPr>
              <w:t xml:space="preserve"> «Интегрированная образовательная деятельность»</w:t>
            </w: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</w:p>
          <w:p w:rsidR="00EA52B4" w:rsidRDefault="00EB3AD9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52B4">
              <w:rPr>
                <w:sz w:val="28"/>
                <w:szCs w:val="28"/>
              </w:rPr>
              <w:t xml:space="preserve">.3. </w:t>
            </w:r>
            <w:r w:rsidR="00EA52B4" w:rsidRPr="00A527FE">
              <w:rPr>
                <w:i/>
                <w:sz w:val="28"/>
                <w:szCs w:val="28"/>
              </w:rPr>
              <w:t>Всероссийский конкурс на сайте журнала</w:t>
            </w:r>
            <w:r w:rsidR="00EA52B4">
              <w:rPr>
                <w:sz w:val="28"/>
                <w:szCs w:val="28"/>
              </w:rPr>
              <w:t xml:space="preserve"> «Инфоурок» по теме: «Развитие пчихических познавательных процессов у  детей дошкольного возраста посредством внедрения игровых технологий»</w:t>
            </w: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педагога-психолога МБДОУ</w:t>
            </w: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инспектора по  охране прав детства в ДОУ</w:t>
            </w:r>
          </w:p>
          <w:p w:rsidR="00EA52B4" w:rsidRDefault="009B3930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опыта работы «Развитие психических познавательных процессов у  детей  дошкольного возраста»</w:t>
            </w:r>
          </w:p>
          <w:p w:rsidR="009B3930" w:rsidRDefault="009B3930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«Коррекционно-развивающие программы педагога-психолога ДОУ»</w:t>
            </w:r>
          </w:p>
          <w:p w:rsidR="009B3930" w:rsidRDefault="00EB3AD9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9B3930">
              <w:rPr>
                <w:sz w:val="28"/>
                <w:szCs w:val="28"/>
              </w:rPr>
              <w:t xml:space="preserve">. Круглый стол «Опыт реализации программ </w:t>
            </w:r>
            <w:r w:rsidR="009B3930">
              <w:rPr>
                <w:sz w:val="28"/>
                <w:szCs w:val="28"/>
              </w:rPr>
              <w:lastRenderedPageBreak/>
              <w:t>финансовой грамотности педагогических работников дошкольных образовательных организаций»</w:t>
            </w:r>
          </w:p>
          <w:p w:rsidR="009B3930" w:rsidRDefault="00EB3AD9" w:rsidP="009B39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B3930">
              <w:rPr>
                <w:sz w:val="28"/>
                <w:szCs w:val="28"/>
              </w:rPr>
              <w:t xml:space="preserve">. </w:t>
            </w:r>
            <w:r w:rsidR="009B3930" w:rsidRPr="00A527FE">
              <w:rPr>
                <w:i/>
                <w:sz w:val="28"/>
                <w:szCs w:val="28"/>
              </w:rPr>
              <w:t>Краевой конкурс на лучшую методическую разработку</w:t>
            </w:r>
            <w:r w:rsidR="009B3930">
              <w:rPr>
                <w:sz w:val="28"/>
                <w:szCs w:val="28"/>
              </w:rPr>
              <w:t xml:space="preserve"> «Интегрированная образовательная деятельность»</w:t>
            </w: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</w:p>
          <w:p w:rsidR="00EA52B4" w:rsidRDefault="00EA52B4" w:rsidP="003F4B7A">
            <w:pPr>
              <w:rPr>
                <w:sz w:val="28"/>
                <w:szCs w:val="28"/>
              </w:rPr>
            </w:pPr>
          </w:p>
          <w:p w:rsidR="00EA52B4" w:rsidRDefault="00EA52B4" w:rsidP="003F4B7A">
            <w:pPr>
              <w:rPr>
                <w:sz w:val="28"/>
                <w:szCs w:val="28"/>
              </w:rPr>
            </w:pPr>
          </w:p>
          <w:p w:rsidR="00EA52B4" w:rsidRPr="001A6E45" w:rsidRDefault="00EA52B4" w:rsidP="003F4B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воспитатель-</w:t>
            </w:r>
          </w:p>
          <w:p w:rsidR="00A527FE" w:rsidRDefault="00A527FE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Криворотенко Т.Н.</w:t>
            </w:r>
          </w:p>
          <w:p w:rsidR="00297B86" w:rsidRDefault="00A527FE" w:rsidP="00A5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C20158" w:rsidRDefault="00C20158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воспитатель-</w:t>
            </w: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Криворотенко Т.Н.</w:t>
            </w: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воспитатель-</w:t>
            </w:r>
          </w:p>
          <w:p w:rsidR="00A527FE" w:rsidRDefault="00A527FE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Криворотенко Т.Н.</w:t>
            </w:r>
          </w:p>
          <w:p w:rsidR="00A527FE" w:rsidRDefault="00A527FE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A52B4" w:rsidRDefault="008F6EF4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52B4">
              <w:rPr>
                <w:sz w:val="28"/>
                <w:szCs w:val="28"/>
              </w:rPr>
              <w:t>оспитатель</w:t>
            </w: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Гиря О.Н</w:t>
            </w:r>
          </w:p>
          <w:p w:rsidR="00EA52B4" w:rsidRDefault="008F6EF4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A52B4">
              <w:rPr>
                <w:sz w:val="28"/>
                <w:szCs w:val="28"/>
              </w:rPr>
              <w:t>видетельство о публикации на сайте</w:t>
            </w: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8F6EF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52B4">
              <w:rPr>
                <w:sz w:val="28"/>
                <w:szCs w:val="28"/>
              </w:rPr>
              <w:t>оспитатель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Гиря О.Н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  <w:p w:rsidR="009B3930" w:rsidRDefault="009B3930" w:rsidP="00EA52B4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C54F15">
            <w:pPr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А.М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C54F15">
            <w:pPr>
              <w:rPr>
                <w:sz w:val="28"/>
                <w:szCs w:val="28"/>
              </w:rPr>
            </w:pPr>
          </w:p>
          <w:p w:rsidR="00C54F15" w:rsidRDefault="00C54F15" w:rsidP="00C54F15">
            <w:pPr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Т.Н</w:t>
            </w:r>
          </w:p>
          <w:p w:rsidR="00EB3AD9" w:rsidRDefault="00EB3AD9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сертификат-участника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EA5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C20158" w:rsidRDefault="00C20158" w:rsidP="00A527FE">
            <w:pPr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AA4D11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4B7A">
              <w:rPr>
                <w:sz w:val="28"/>
                <w:szCs w:val="28"/>
              </w:rPr>
              <w:t>прель 20</w:t>
            </w:r>
            <w:r w:rsidR="00A527FE">
              <w:rPr>
                <w:sz w:val="28"/>
                <w:szCs w:val="28"/>
              </w:rPr>
              <w:t>17</w:t>
            </w:r>
            <w:r w:rsidR="00297B86" w:rsidRPr="001A6E45">
              <w:rPr>
                <w:sz w:val="28"/>
                <w:szCs w:val="28"/>
              </w:rPr>
              <w:t>г</w:t>
            </w: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EB3AD9">
            <w:pPr>
              <w:rPr>
                <w:sz w:val="28"/>
                <w:szCs w:val="28"/>
              </w:rPr>
            </w:pPr>
          </w:p>
          <w:p w:rsidR="00C54F15" w:rsidRDefault="00C54F15" w:rsidP="00EB3AD9">
            <w:pPr>
              <w:rPr>
                <w:sz w:val="28"/>
                <w:szCs w:val="28"/>
              </w:rPr>
            </w:pPr>
          </w:p>
          <w:p w:rsidR="00A527FE" w:rsidRDefault="00AA4D11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5073">
              <w:rPr>
                <w:sz w:val="28"/>
                <w:szCs w:val="28"/>
              </w:rPr>
              <w:t>ктябрь 2017</w:t>
            </w:r>
            <w:r w:rsidR="00A527FE">
              <w:rPr>
                <w:sz w:val="28"/>
                <w:szCs w:val="28"/>
              </w:rPr>
              <w:t>г</w:t>
            </w: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B3AD9" w:rsidRDefault="00EB3AD9" w:rsidP="00EB3AD9">
            <w:pPr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2017г</w:t>
            </w: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C54F15">
            <w:pPr>
              <w:rPr>
                <w:sz w:val="28"/>
                <w:szCs w:val="28"/>
              </w:rPr>
            </w:pPr>
          </w:p>
          <w:p w:rsidR="009B3930" w:rsidRDefault="00EB3AD9" w:rsidP="00AA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B3930">
              <w:rPr>
                <w:sz w:val="28"/>
                <w:szCs w:val="28"/>
              </w:rPr>
              <w:t>ай 2017г</w:t>
            </w: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AA4D11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AA4D11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C54F15">
            <w:pPr>
              <w:rPr>
                <w:sz w:val="28"/>
                <w:szCs w:val="28"/>
              </w:rPr>
            </w:pPr>
          </w:p>
          <w:p w:rsidR="00C54F15" w:rsidRDefault="00C54F15" w:rsidP="00C54F15">
            <w:pPr>
              <w:rPr>
                <w:sz w:val="28"/>
                <w:szCs w:val="28"/>
              </w:rPr>
            </w:pPr>
          </w:p>
          <w:p w:rsidR="00EB3AD9" w:rsidRDefault="00EB3AD9" w:rsidP="00EB3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B3AD9" w:rsidRPr="001A6E45" w:rsidRDefault="00EB3AD9" w:rsidP="007C5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  <w:r w:rsidRPr="00EA52B4">
              <w:rPr>
                <w:sz w:val="28"/>
                <w:szCs w:val="28"/>
              </w:rPr>
              <w:t>СКИРО ПК и ПРО</w:t>
            </w: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  <w:r w:rsidRPr="00EA52B4">
              <w:rPr>
                <w:sz w:val="28"/>
                <w:szCs w:val="28"/>
              </w:rPr>
              <w:t>СКИРО ПК и ПРО</w:t>
            </w: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EB3AD9">
            <w:pPr>
              <w:rPr>
                <w:sz w:val="28"/>
                <w:szCs w:val="28"/>
              </w:rPr>
            </w:pPr>
          </w:p>
          <w:p w:rsidR="00C54F15" w:rsidRDefault="00C54F15" w:rsidP="00EB3AD9">
            <w:pPr>
              <w:rPr>
                <w:sz w:val="28"/>
                <w:szCs w:val="28"/>
              </w:rPr>
            </w:pPr>
          </w:p>
          <w:p w:rsidR="00EB3AD9" w:rsidRPr="00EA52B4" w:rsidRDefault="00EB3AD9" w:rsidP="007C57AA">
            <w:pPr>
              <w:jc w:val="center"/>
              <w:rPr>
                <w:sz w:val="28"/>
                <w:szCs w:val="28"/>
              </w:rPr>
            </w:pPr>
            <w:r w:rsidRPr="00EA52B4">
              <w:rPr>
                <w:sz w:val="28"/>
                <w:szCs w:val="28"/>
              </w:rPr>
              <w:t>СКИРО ПК и ПРО</w:t>
            </w:r>
          </w:p>
        </w:tc>
      </w:tr>
    </w:tbl>
    <w:p w:rsidR="00C54F15" w:rsidRDefault="00C54F15" w:rsidP="00C20158">
      <w:pPr>
        <w:rPr>
          <w:sz w:val="28"/>
          <w:szCs w:val="28"/>
        </w:rPr>
      </w:pPr>
    </w:p>
    <w:p w:rsidR="00EB3AD9" w:rsidRDefault="00EB3AD9" w:rsidP="00C20158">
      <w:pPr>
        <w:rPr>
          <w:sz w:val="28"/>
          <w:szCs w:val="28"/>
        </w:rPr>
      </w:pPr>
      <w:r w:rsidRPr="00EB3AD9">
        <w:rPr>
          <w:sz w:val="28"/>
          <w:szCs w:val="28"/>
        </w:rPr>
        <w:t>А</w:t>
      </w:r>
      <w:r w:rsidR="00C92971" w:rsidRPr="00EB3AD9">
        <w:rPr>
          <w:sz w:val="28"/>
          <w:szCs w:val="28"/>
        </w:rPr>
        <w:t>нализ</w:t>
      </w:r>
      <w:r w:rsidR="00297B86" w:rsidRPr="00EB3AD9">
        <w:rPr>
          <w:sz w:val="28"/>
          <w:szCs w:val="28"/>
        </w:rPr>
        <w:t xml:space="preserve"> работы с кадрами показал, что   по всем показателям наблюдается положительная динамика участия  педагогов в профессиональных конкурсах</w:t>
      </w:r>
      <w:r>
        <w:rPr>
          <w:sz w:val="28"/>
          <w:szCs w:val="28"/>
        </w:rPr>
        <w:t xml:space="preserve"> разного уровня</w:t>
      </w:r>
      <w:r w:rsidR="00297B86" w:rsidRPr="00EB3A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районных </w:t>
      </w:r>
      <w:r w:rsidR="00297B86" w:rsidRPr="00EB3AD9">
        <w:rPr>
          <w:sz w:val="28"/>
          <w:szCs w:val="28"/>
        </w:rPr>
        <w:t xml:space="preserve">педагогических чтениях, </w:t>
      </w:r>
      <w:r>
        <w:rPr>
          <w:sz w:val="28"/>
          <w:szCs w:val="28"/>
        </w:rPr>
        <w:t>районных методических объединениях для педагогов ДОУ.</w:t>
      </w:r>
    </w:p>
    <w:p w:rsidR="00297B86" w:rsidRDefault="00EB3AD9" w:rsidP="00C20158">
      <w:pPr>
        <w:rPr>
          <w:sz w:val="28"/>
          <w:szCs w:val="28"/>
        </w:rPr>
      </w:pPr>
      <w:r>
        <w:rPr>
          <w:sz w:val="28"/>
          <w:szCs w:val="28"/>
        </w:rPr>
        <w:t>В новом 2018</w:t>
      </w:r>
      <w:r w:rsidR="00297B86" w:rsidRPr="00EB3AD9">
        <w:rPr>
          <w:sz w:val="28"/>
          <w:szCs w:val="28"/>
        </w:rPr>
        <w:t xml:space="preserve"> учебном году планируется продолжить работу по повышению квалификации педагогов через участие в районных,</w:t>
      </w:r>
      <w:r w:rsidR="00F32850">
        <w:rPr>
          <w:sz w:val="28"/>
          <w:szCs w:val="28"/>
        </w:rPr>
        <w:t xml:space="preserve"> краевых,</w:t>
      </w:r>
      <w:r w:rsidR="00297B86" w:rsidRPr="00EB3AD9">
        <w:rPr>
          <w:sz w:val="28"/>
          <w:szCs w:val="28"/>
        </w:rPr>
        <w:t xml:space="preserve"> всероссийских  мероприятиях и конкурсах, мотивировать педагогов на освоение технологий выхода на интернет-ресурсы.</w:t>
      </w:r>
    </w:p>
    <w:p w:rsidR="00CA15E2" w:rsidRDefault="00CA15E2" w:rsidP="00C20158">
      <w:pPr>
        <w:rPr>
          <w:sz w:val="28"/>
          <w:szCs w:val="28"/>
        </w:rPr>
      </w:pPr>
    </w:p>
    <w:p w:rsidR="00CA15E2" w:rsidRDefault="00CA15E2" w:rsidP="00CA15E2">
      <w:pPr>
        <w:jc w:val="center"/>
        <w:rPr>
          <w:b/>
          <w:sz w:val="28"/>
          <w:szCs w:val="28"/>
        </w:rPr>
      </w:pPr>
      <w:r w:rsidRPr="00CA15E2">
        <w:rPr>
          <w:b/>
          <w:sz w:val="28"/>
          <w:szCs w:val="28"/>
        </w:rPr>
        <w:t>1.6. Оценка качества учебно –методического обеспечения МБДОУ</w:t>
      </w:r>
    </w:p>
    <w:p w:rsidR="001D2F33" w:rsidRDefault="001D2F33" w:rsidP="00CA15E2">
      <w:pPr>
        <w:jc w:val="center"/>
        <w:rPr>
          <w:b/>
          <w:sz w:val="28"/>
          <w:szCs w:val="28"/>
        </w:rPr>
      </w:pPr>
    </w:p>
    <w:p w:rsidR="001D2F33" w:rsidRDefault="001D2F33" w:rsidP="001D2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Руководство методической работой в МБДОУ ДС № 38 «Колокольчик» осуществляет заместитель заведующего по ВМР-</w:t>
      </w:r>
      <w:r w:rsidR="009720A6">
        <w:rPr>
          <w:sz w:val="28"/>
          <w:szCs w:val="28"/>
        </w:rPr>
        <w:t xml:space="preserve"> </w:t>
      </w:r>
      <w:r>
        <w:rPr>
          <w:sz w:val="28"/>
          <w:szCs w:val="28"/>
        </w:rPr>
        <w:t>Слюсарева О.А.</w:t>
      </w:r>
    </w:p>
    <w:p w:rsidR="001D2F33" w:rsidRDefault="001D2F33" w:rsidP="001D2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3C15">
        <w:rPr>
          <w:sz w:val="28"/>
          <w:szCs w:val="28"/>
        </w:rPr>
        <w:t>Чтобы определить</w:t>
      </w:r>
      <w:r>
        <w:rPr>
          <w:sz w:val="28"/>
          <w:szCs w:val="28"/>
        </w:rPr>
        <w:t xml:space="preserve"> цели и задачи работы с педагогическим коллективом МБДОУ, была проведена диагностика с помощью которой выявили уровень самооценки педагогов по проблеме методической компетентности в вопросах воспитания и развития детей. Наблюдая за практической деятельностью педагогов, стало понятно, что уровень самооценки  иногда не совпадает с результатами практической деятельности педагогов. Исходя из результатов изучения деятельности педагогов, определили цели и задачи в работе с педагогическими кадрами.</w:t>
      </w:r>
    </w:p>
    <w:p w:rsidR="001D2F33" w:rsidRDefault="001D2F33" w:rsidP="001D2F33">
      <w:pPr>
        <w:jc w:val="both"/>
        <w:rPr>
          <w:sz w:val="28"/>
          <w:szCs w:val="28"/>
        </w:rPr>
      </w:pPr>
      <w:r w:rsidRPr="00AA4D11">
        <w:rPr>
          <w:sz w:val="28"/>
          <w:szCs w:val="28"/>
        </w:rPr>
        <w:t xml:space="preserve">     Основной целью работы с педагогическими кадрами</w:t>
      </w:r>
      <w:r>
        <w:rPr>
          <w:sz w:val="28"/>
          <w:szCs w:val="28"/>
        </w:rPr>
        <w:t xml:space="preserve"> считается совершенствование профессионального мастерства воспитателей в дошкольном образовательном процессе в условиях реализации ФГОС ДО.</w:t>
      </w:r>
    </w:p>
    <w:p w:rsidR="00467F5E" w:rsidRDefault="00467F5E" w:rsidP="00467F5E">
      <w:pPr>
        <w:jc w:val="both"/>
        <w:rPr>
          <w:sz w:val="28"/>
          <w:szCs w:val="28"/>
        </w:rPr>
      </w:pPr>
    </w:p>
    <w:p w:rsidR="00467F5E" w:rsidRPr="00AA4D11" w:rsidRDefault="00467F5E" w:rsidP="00467F5E">
      <w:pPr>
        <w:jc w:val="both"/>
        <w:rPr>
          <w:sz w:val="28"/>
          <w:szCs w:val="28"/>
        </w:rPr>
      </w:pPr>
      <w:r w:rsidRPr="00AA4D11">
        <w:rPr>
          <w:sz w:val="28"/>
          <w:szCs w:val="28"/>
        </w:rPr>
        <w:t>Задачи методической работы МБДОУ</w:t>
      </w:r>
      <w:r w:rsidR="00AA4D11">
        <w:rPr>
          <w:sz w:val="28"/>
          <w:szCs w:val="28"/>
        </w:rPr>
        <w:t>:</w:t>
      </w:r>
    </w:p>
    <w:p w:rsidR="001D2F33" w:rsidRDefault="00467F5E" w:rsidP="000E7CB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  потребностей</w:t>
      </w:r>
      <w:r w:rsidR="001D2F33">
        <w:rPr>
          <w:sz w:val="28"/>
          <w:szCs w:val="28"/>
        </w:rPr>
        <w:t xml:space="preserve"> воспитателей в приобретении теоретических знаний в области инновационных программ и технологий,  а так же в практическом их использовании;</w:t>
      </w:r>
    </w:p>
    <w:p w:rsidR="00467F5E" w:rsidRDefault="00467F5E" w:rsidP="000E7CB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повышению уровня педагогических знаний;</w:t>
      </w:r>
    </w:p>
    <w:p w:rsidR="00467F5E" w:rsidRDefault="00467F5E" w:rsidP="000E7CB7">
      <w:pPr>
        <w:numPr>
          <w:ilvl w:val="0"/>
          <w:numId w:val="8"/>
        </w:numPr>
        <w:jc w:val="both"/>
        <w:rPr>
          <w:sz w:val="28"/>
          <w:szCs w:val="28"/>
        </w:rPr>
      </w:pPr>
      <w:r w:rsidRPr="00467F5E">
        <w:rPr>
          <w:sz w:val="28"/>
          <w:szCs w:val="28"/>
        </w:rPr>
        <w:t>содействие повышению уровня педагогического масте</w:t>
      </w:r>
      <w:r>
        <w:rPr>
          <w:sz w:val="28"/>
          <w:szCs w:val="28"/>
        </w:rPr>
        <w:t>рства и педагогической техники;</w:t>
      </w:r>
    </w:p>
    <w:p w:rsidR="00467F5E" w:rsidRDefault="00467F5E" w:rsidP="000E7CB7">
      <w:pPr>
        <w:numPr>
          <w:ilvl w:val="0"/>
          <w:numId w:val="8"/>
        </w:numPr>
        <w:jc w:val="both"/>
        <w:rPr>
          <w:sz w:val="28"/>
          <w:szCs w:val="28"/>
        </w:rPr>
      </w:pPr>
      <w:r w:rsidRPr="00467F5E">
        <w:rPr>
          <w:sz w:val="28"/>
          <w:szCs w:val="28"/>
        </w:rPr>
        <w:t>содействие повышению уровня психологической осведом</w:t>
      </w:r>
      <w:r>
        <w:rPr>
          <w:sz w:val="28"/>
          <w:szCs w:val="28"/>
        </w:rPr>
        <w:t>лённости и готовности педагога;</w:t>
      </w:r>
    </w:p>
    <w:p w:rsidR="00467F5E" w:rsidRDefault="00467F5E" w:rsidP="000E7CB7">
      <w:pPr>
        <w:numPr>
          <w:ilvl w:val="0"/>
          <w:numId w:val="8"/>
        </w:numPr>
        <w:rPr>
          <w:sz w:val="28"/>
          <w:szCs w:val="28"/>
        </w:rPr>
      </w:pPr>
      <w:r w:rsidRPr="00467F5E">
        <w:rPr>
          <w:sz w:val="28"/>
          <w:szCs w:val="28"/>
        </w:rPr>
        <w:t>содействие изучению и использованию в своей профессион</w:t>
      </w:r>
      <w:r>
        <w:rPr>
          <w:sz w:val="28"/>
          <w:szCs w:val="28"/>
        </w:rPr>
        <w:t>альной деятельности современных педагогических технологий , методик, приемов и способов успешного обучения и воспитания, а также способов диагностирования детской успешности;</w:t>
      </w:r>
    </w:p>
    <w:p w:rsidR="00467F5E" w:rsidRDefault="00467F5E" w:rsidP="000E7CB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поддержка педагогов, разрабатывающих и стремящихся к реализации авторских программ, пособий</w:t>
      </w:r>
    </w:p>
    <w:p w:rsidR="00467F5E" w:rsidRPr="00467F5E" w:rsidRDefault="00467F5E" w:rsidP="000E7CB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и привитие интереса к самообразованию педагогов;</w:t>
      </w:r>
    </w:p>
    <w:p w:rsidR="001D2F33" w:rsidRDefault="00467F5E" w:rsidP="000E7CB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1D2F33">
        <w:rPr>
          <w:sz w:val="28"/>
          <w:szCs w:val="28"/>
        </w:rPr>
        <w:t xml:space="preserve"> воспитателей рациональному планированию;</w:t>
      </w:r>
    </w:p>
    <w:p w:rsidR="001D2F33" w:rsidRDefault="00467F5E" w:rsidP="000E7CB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внедрение новых</w:t>
      </w:r>
      <w:r w:rsidR="001D2F33">
        <w:rPr>
          <w:sz w:val="28"/>
          <w:szCs w:val="28"/>
        </w:rPr>
        <w:t xml:space="preserve"> формы работы с родителями</w:t>
      </w:r>
    </w:p>
    <w:p w:rsidR="001D2F33" w:rsidRPr="00A254F9" w:rsidRDefault="001D2F33" w:rsidP="003D0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D2F33" w:rsidRPr="00A254F9" w:rsidRDefault="001D2F33" w:rsidP="001D2F33">
      <w:pPr>
        <w:pStyle w:val="a4"/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4F9">
        <w:rPr>
          <w:rFonts w:ascii="Times New Roman" w:hAnsi="Times New Roman"/>
          <w:sz w:val="28"/>
          <w:szCs w:val="28"/>
        </w:rPr>
        <w:tab/>
        <w:t>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 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1D2F33" w:rsidRPr="00A254F9" w:rsidRDefault="001D2F33" w:rsidP="001D2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в МБ</w:t>
      </w:r>
      <w:r w:rsidRPr="00A254F9">
        <w:rPr>
          <w:sz w:val="28"/>
          <w:szCs w:val="28"/>
        </w:rPr>
        <w:t>ДОУ проводилась согласно годовому плану</w:t>
      </w:r>
      <w:r w:rsidR="00AA4D11">
        <w:rPr>
          <w:sz w:val="28"/>
          <w:szCs w:val="28"/>
        </w:rPr>
        <w:t xml:space="preserve"> МБДОУ</w:t>
      </w:r>
      <w:r w:rsidRPr="00A254F9">
        <w:rPr>
          <w:sz w:val="28"/>
          <w:szCs w:val="28"/>
        </w:rPr>
        <w:t xml:space="preserve">.   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4F9">
        <w:rPr>
          <w:sz w:val="28"/>
          <w:szCs w:val="28"/>
        </w:rPr>
        <w:t xml:space="preserve">  С целью повышения результативности педагогической работы проводятся педсоветы, консультации, решение проблемных задач и практических ситуаций.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 xml:space="preserve"> </w:t>
      </w:r>
      <w:r w:rsidRPr="00A254F9">
        <w:rPr>
          <w:sz w:val="28"/>
          <w:szCs w:val="28"/>
        </w:rPr>
        <w:tab/>
        <w:t xml:space="preserve">Важнейшими направлениями методической работы являются: 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>-оказание методической помощи педагогам в поисках эффективных методов работы с детьми;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>-реализация личных склонностей и творческих интересов с целью наиболее полного самовыражения личности педагога;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>-совершенствование педагогического мастерства;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>-обобщение, распространение и внедрение передового</w:t>
      </w:r>
      <w:r>
        <w:rPr>
          <w:sz w:val="28"/>
          <w:szCs w:val="28"/>
        </w:rPr>
        <w:t xml:space="preserve"> педагогического</w:t>
      </w:r>
      <w:r w:rsidRPr="00A254F9">
        <w:rPr>
          <w:sz w:val="28"/>
          <w:szCs w:val="28"/>
        </w:rPr>
        <w:t xml:space="preserve"> опыта в работу Учреждения. </w:t>
      </w:r>
    </w:p>
    <w:p w:rsidR="001D2F33" w:rsidRPr="00A254F9" w:rsidRDefault="001D2F33" w:rsidP="001D2F33">
      <w:pPr>
        <w:jc w:val="both"/>
        <w:rPr>
          <w:sz w:val="28"/>
          <w:szCs w:val="28"/>
        </w:rPr>
      </w:pPr>
      <w:r w:rsidRPr="00A254F9">
        <w:rPr>
          <w:sz w:val="28"/>
          <w:szCs w:val="28"/>
        </w:rPr>
        <w:t xml:space="preserve">    Вс</w:t>
      </w:r>
      <w:r>
        <w:rPr>
          <w:sz w:val="28"/>
          <w:szCs w:val="28"/>
        </w:rPr>
        <w:t>е формы методической работы в МБ</w:t>
      </w:r>
      <w:r w:rsidRPr="00A254F9">
        <w:rPr>
          <w:sz w:val="28"/>
          <w:szCs w:val="28"/>
        </w:rPr>
        <w:t xml:space="preserve">ДОУ направлены на выполнение задач, сформулированных в Уставе, Программе развития и годовом плане. </w:t>
      </w:r>
    </w:p>
    <w:p w:rsidR="001D2F33" w:rsidRPr="00A254F9" w:rsidRDefault="001D2F33" w:rsidP="001D2F33">
      <w:pPr>
        <w:jc w:val="both"/>
        <w:rPr>
          <w:sz w:val="28"/>
          <w:szCs w:val="28"/>
        </w:rPr>
      </w:pPr>
      <w:r w:rsidRPr="00A254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Условия, созданные в МБ</w:t>
      </w:r>
      <w:r w:rsidRPr="00A254F9">
        <w:rPr>
          <w:sz w:val="28"/>
          <w:szCs w:val="28"/>
        </w:rPr>
        <w:t xml:space="preserve">ДОУ, дают воспитателям возможность проявлять  творчество, новаторство, реализовать себя как личность и педагога. Аналитический характер методической работы и диагностическая </w:t>
      </w:r>
      <w:r w:rsidRPr="00A254F9">
        <w:rPr>
          <w:sz w:val="28"/>
          <w:szCs w:val="28"/>
        </w:rPr>
        <w:lastRenderedPageBreak/>
        <w:t xml:space="preserve">направленность её результатов позволяют получить информацию, используемую в  работе. </w:t>
      </w:r>
    </w:p>
    <w:p w:rsidR="001D2F33" w:rsidRPr="00A254F9" w:rsidRDefault="001D2F33" w:rsidP="001D2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Работу в МБ</w:t>
      </w:r>
      <w:r w:rsidRPr="00A254F9">
        <w:rPr>
          <w:sz w:val="28"/>
          <w:szCs w:val="28"/>
        </w:rPr>
        <w:t xml:space="preserve">ДОУ планируем исходя из всестороннего анализа воспитательно-образовательного процесса, выявление его слабых и сильных  сторон, анализ инициативных и диагностических карт педагогов, с учётом возможностей материально – технической базы, кадрового состава, профессионального роста и перспективы педагогического коллектива. </w:t>
      </w:r>
    </w:p>
    <w:p w:rsidR="009A10E2" w:rsidRDefault="001D2F33" w:rsidP="009A1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 xml:space="preserve">    </w:t>
      </w:r>
      <w:r w:rsidRPr="00A254F9">
        <w:rPr>
          <w:sz w:val="28"/>
          <w:szCs w:val="28"/>
        </w:rPr>
        <w:tab/>
      </w:r>
    </w:p>
    <w:p w:rsidR="009A10E2" w:rsidRDefault="009A10E2" w:rsidP="009A1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10E2">
        <w:rPr>
          <w:sz w:val="28"/>
          <w:szCs w:val="28"/>
        </w:rPr>
        <w:t xml:space="preserve">Центром  всей  методической  работы  детского  сада  является  методический  кабинет.  Всё  его содержание  направлено  на  оказание  помощи  воспитателям  в  организации  воспитательнообразовательного процесса, повышения педагогического мастерства, взаимодействие с родителями. </w:t>
      </w:r>
    </w:p>
    <w:p w:rsidR="009A10E2" w:rsidRDefault="009A10E2" w:rsidP="009A1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0E2" w:rsidRDefault="009A10E2" w:rsidP="009A1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0E2">
        <w:rPr>
          <w:sz w:val="28"/>
          <w:szCs w:val="28"/>
        </w:rPr>
        <w:t>Методический кабинет в М</w:t>
      </w:r>
      <w:r>
        <w:rPr>
          <w:sz w:val="28"/>
          <w:szCs w:val="28"/>
        </w:rPr>
        <w:t>БДО</w:t>
      </w:r>
      <w:r w:rsidRPr="009A10E2">
        <w:rPr>
          <w:sz w:val="28"/>
          <w:szCs w:val="28"/>
        </w:rPr>
        <w:t xml:space="preserve">У решает следующие задачи: </w:t>
      </w:r>
      <w:r>
        <w:rPr>
          <w:sz w:val="28"/>
          <w:szCs w:val="28"/>
        </w:rPr>
        <w:t>-</w:t>
      </w:r>
      <w:r w:rsidRPr="009A10E2">
        <w:rPr>
          <w:sz w:val="28"/>
          <w:szCs w:val="28"/>
        </w:rPr>
        <w:t>нормативно­организационную  (пропаганда  решений  и</w:t>
      </w:r>
      <w:r>
        <w:rPr>
          <w:sz w:val="28"/>
          <w:szCs w:val="28"/>
        </w:rPr>
        <w:t xml:space="preserve">  указаний  органов  управления </w:t>
      </w:r>
      <w:r w:rsidRPr="009A10E2">
        <w:rPr>
          <w:sz w:val="28"/>
          <w:szCs w:val="28"/>
        </w:rPr>
        <w:t>образования, руководства М</w:t>
      </w:r>
      <w:r>
        <w:rPr>
          <w:sz w:val="28"/>
          <w:szCs w:val="28"/>
        </w:rPr>
        <w:t>БДО</w:t>
      </w:r>
      <w:r w:rsidRPr="009A10E2">
        <w:rPr>
          <w:sz w:val="28"/>
          <w:szCs w:val="28"/>
        </w:rPr>
        <w:t>У и решений педагогического совета по вопросам обучения и воспитания); дидактико­методическую (оказания помощи воспитателям, руководителям творческих групп в разработке  планов,  организации,  подготовке  и  проведении  методических  мероприятий, обобщение актуального опыта работы); информационно­проблемную  (обеспечение  сбора,  хранение  и  популяризации  литературы  и информации по проблемам педагогики, психологии, методики обучения и воспитания); практическую (оказание помощи воспитателям в подготов</w:t>
      </w:r>
      <w:r>
        <w:rPr>
          <w:sz w:val="28"/>
          <w:szCs w:val="28"/>
        </w:rPr>
        <w:t xml:space="preserve">ке и проведении различных видов </w:t>
      </w:r>
      <w:r w:rsidRPr="009A10E2">
        <w:rPr>
          <w:sz w:val="28"/>
          <w:szCs w:val="28"/>
        </w:rPr>
        <w:t xml:space="preserve">занятий, представление систематизированных   методических пособий и образцов документации, </w:t>
      </w:r>
      <w:r>
        <w:rPr>
          <w:sz w:val="28"/>
          <w:szCs w:val="28"/>
        </w:rPr>
        <w:t>а также путём организ</w:t>
      </w:r>
      <w:r w:rsidRPr="009A10E2">
        <w:rPr>
          <w:sz w:val="28"/>
          <w:szCs w:val="28"/>
        </w:rPr>
        <w:t xml:space="preserve">ации консультаций); технологическую (рекомендации по методике применения ТСО, помощь воспитателям в их использовании,  обобщение  и  анализ  использования  ТСО  в  воспитательно­образовательном процессе). </w:t>
      </w:r>
    </w:p>
    <w:p w:rsidR="009A10E2" w:rsidRPr="009A10E2" w:rsidRDefault="009A10E2" w:rsidP="009A1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10E2">
        <w:rPr>
          <w:sz w:val="28"/>
          <w:szCs w:val="28"/>
        </w:rPr>
        <w:t>В  настоящее  время  активность  педагогов  в  методической  работе  повысилась,  что  связано  с использованием  активных  форм  обучения  педагогов  и  сплочённости  коллектива  в  единой направленности на развитие. В учреждении накоплен передовой педагогический опыт, опыт науч</w:t>
      </w:r>
      <w:r>
        <w:rPr>
          <w:sz w:val="28"/>
          <w:szCs w:val="28"/>
        </w:rPr>
        <w:t xml:space="preserve">но­педагогических исследований, </w:t>
      </w:r>
      <w:r w:rsidRPr="009A10E2">
        <w:rPr>
          <w:sz w:val="28"/>
          <w:szCs w:val="28"/>
        </w:rPr>
        <w:t xml:space="preserve">опытно­эксперементальной  работы,  представленный  на  различных  уровнях  </w:t>
      </w:r>
      <w:r>
        <w:rPr>
          <w:sz w:val="28"/>
          <w:szCs w:val="28"/>
        </w:rPr>
        <w:t xml:space="preserve">В прошедшем учебном году  педагогами  активно был </w:t>
      </w:r>
      <w:r w:rsidRPr="009A10E2">
        <w:rPr>
          <w:sz w:val="28"/>
          <w:szCs w:val="28"/>
        </w:rPr>
        <w:t>реализован</w:t>
      </w:r>
      <w:r>
        <w:rPr>
          <w:sz w:val="28"/>
          <w:szCs w:val="28"/>
        </w:rPr>
        <w:t xml:space="preserve"> план работы по самообразованию, но все же прослеживается  не очень высокая </w:t>
      </w:r>
      <w:r w:rsidRPr="009A10E2">
        <w:rPr>
          <w:sz w:val="28"/>
          <w:szCs w:val="28"/>
        </w:rPr>
        <w:t> активность воспитателей в конкурсном движении различного уровня.</w:t>
      </w:r>
    </w:p>
    <w:p w:rsidR="001D2F33" w:rsidRPr="00C73EB9" w:rsidRDefault="001D2F33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254F9">
        <w:rPr>
          <w:color w:val="FF0000"/>
          <w:sz w:val="28"/>
          <w:szCs w:val="28"/>
        </w:rPr>
        <w:lastRenderedPageBreak/>
        <w:tab/>
        <w:t xml:space="preserve"> </w:t>
      </w:r>
      <w:r w:rsidRPr="00C73EB9">
        <w:rPr>
          <w:color w:val="000000"/>
          <w:sz w:val="28"/>
          <w:szCs w:val="28"/>
        </w:rPr>
        <w:t xml:space="preserve">В течение  учебного года педагоги детского сада посещали городские методические объединения: </w:t>
      </w:r>
    </w:p>
    <w:p w:rsidR="001D2F33" w:rsidRPr="00C73EB9" w:rsidRDefault="001D2F33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учителей-логопедов, музыкальных работников, заместителей заведующего по методической и воспитательной работе; воспитателей</w:t>
      </w:r>
    </w:p>
    <w:p w:rsidR="001D2F33" w:rsidRPr="00C73EB9" w:rsidRDefault="001D2F33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городские и методические семинары различной тематики для воспитателей;</w:t>
      </w:r>
    </w:p>
    <w:p w:rsidR="001D2F33" w:rsidRDefault="001D2F33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прошли профессиональную подготовку и переподготовку.</w:t>
      </w:r>
    </w:p>
    <w:p w:rsidR="00175B41" w:rsidRPr="00C73EB9" w:rsidRDefault="00175B41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D2F33" w:rsidRPr="00C73EB9" w:rsidRDefault="001D2F33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В прошедшем учебном году за педагогической деятельностью осуществлялся контроль различных видов (предупредительный, обзорный, оперативный, тематический, фронтальный) со стороны заведующего, зам.  зав. по ВМР, медицинской сестры, были осуществлены:</w:t>
      </w:r>
    </w:p>
    <w:p w:rsidR="001D2F33" w:rsidRPr="00C73EB9" w:rsidRDefault="001D2F33" w:rsidP="000E7C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обзорный контроль (готовность групп к новому учебному году);</w:t>
      </w:r>
    </w:p>
    <w:p w:rsidR="001D2F33" w:rsidRPr="00C73EB9" w:rsidRDefault="001D2F33" w:rsidP="000E7C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тематический контроль – в соответствии с годовыми задачами;</w:t>
      </w:r>
    </w:p>
    <w:p w:rsidR="001D2F33" w:rsidRDefault="001D2F33" w:rsidP="000E7C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оперативный контроль: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C73EB9">
        <w:rPr>
          <w:color w:val="000000"/>
          <w:sz w:val="28"/>
          <w:szCs w:val="28"/>
        </w:rPr>
        <w:t>облюдение правил вну</w:t>
      </w:r>
      <w:r>
        <w:rPr>
          <w:color w:val="000000"/>
          <w:sz w:val="28"/>
          <w:szCs w:val="28"/>
        </w:rPr>
        <w:t>треннего трудового распорядка;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соблюдения требований СанПин к режиму дня;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культурно-гигиенических навыков у детей младшего возраста;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информационное сопровождение взаимодействия с семьей по созданию здоровьесберегающей среды в группах МБДОУ;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НОД в первую половину дня с детьми дошкольного возраста;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правил внутреннего трудового распорядка дня;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адаптация детей к условиям детского сада;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EB9">
        <w:rPr>
          <w:color w:val="000000"/>
          <w:sz w:val="28"/>
          <w:szCs w:val="28"/>
        </w:rPr>
        <w:t>организация развивающей пр</w:t>
      </w:r>
      <w:r>
        <w:rPr>
          <w:color w:val="000000"/>
          <w:sz w:val="28"/>
          <w:szCs w:val="28"/>
        </w:rPr>
        <w:t>едметно-пространственной среды;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EB9">
        <w:rPr>
          <w:color w:val="000000"/>
          <w:sz w:val="28"/>
          <w:szCs w:val="28"/>
        </w:rPr>
        <w:t>планирование образовател</w:t>
      </w:r>
      <w:r>
        <w:rPr>
          <w:color w:val="000000"/>
          <w:sz w:val="28"/>
          <w:szCs w:val="28"/>
        </w:rPr>
        <w:t xml:space="preserve">ьной деятельности в группах </w:t>
      </w:r>
      <w:r w:rsidR="008F6EF4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ДОУ;</w:t>
      </w:r>
      <w:r w:rsidRPr="00C73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EB9">
        <w:rPr>
          <w:color w:val="000000"/>
          <w:sz w:val="28"/>
          <w:szCs w:val="28"/>
        </w:rPr>
        <w:t>выполнение инстру</w:t>
      </w:r>
      <w:r>
        <w:rPr>
          <w:color w:val="000000"/>
          <w:sz w:val="28"/>
          <w:szCs w:val="28"/>
        </w:rPr>
        <w:t>кций по охране жизни  и здоровья детей;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3EB9">
        <w:rPr>
          <w:color w:val="000000"/>
          <w:sz w:val="28"/>
          <w:szCs w:val="28"/>
        </w:rPr>
        <w:t xml:space="preserve"> реализация </w:t>
      </w:r>
      <w:r>
        <w:rPr>
          <w:color w:val="000000"/>
          <w:sz w:val="28"/>
          <w:szCs w:val="28"/>
        </w:rPr>
        <w:t xml:space="preserve">задач образовательных областей; </w:t>
      </w:r>
    </w:p>
    <w:p w:rsidR="001D2F33" w:rsidRPr="00C73EB9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EB9">
        <w:rPr>
          <w:color w:val="000000"/>
          <w:sz w:val="28"/>
          <w:szCs w:val="28"/>
        </w:rPr>
        <w:t>соблюдение режима дня и организация работы гр</w:t>
      </w:r>
      <w:r>
        <w:rPr>
          <w:color w:val="000000"/>
          <w:sz w:val="28"/>
          <w:szCs w:val="28"/>
        </w:rPr>
        <w:t>упп с учетом специфики сезонна;</w:t>
      </w:r>
    </w:p>
    <w:p w:rsidR="001D2F33" w:rsidRPr="00C73EB9" w:rsidRDefault="001D2F33" w:rsidP="000E7C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проведение оздоровительных мероприятий в течение дня;</w:t>
      </w:r>
    </w:p>
    <w:p w:rsidR="001D2F33" w:rsidRDefault="001D2F33" w:rsidP="000E7C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фронтальный контроль в подготовительной группе «Подготовка детей к школе».</w:t>
      </w:r>
    </w:p>
    <w:p w:rsidR="00175B41" w:rsidRPr="00C73EB9" w:rsidRDefault="00175B41" w:rsidP="00175B41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</w:p>
    <w:p w:rsidR="001D2F33" w:rsidRPr="00C73EB9" w:rsidRDefault="001D2F33" w:rsidP="001D2F3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 xml:space="preserve">Методическая работа в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 xml:space="preserve">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>ДОУ:</w:t>
      </w:r>
    </w:p>
    <w:p w:rsidR="001D2F33" w:rsidRPr="00C73EB9" w:rsidRDefault="009A10E2" w:rsidP="001D2F3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- 81</w:t>
      </w:r>
      <w:r w:rsidR="001D2F33" w:rsidRPr="00C73EB9">
        <w:rPr>
          <w:color w:val="000000"/>
          <w:sz w:val="28"/>
          <w:szCs w:val="28"/>
        </w:rPr>
        <w:t xml:space="preserve"> % педагогов используют в работе с детьми личностно-ориентированную модель взаимодействия;</w:t>
      </w:r>
    </w:p>
    <w:p w:rsidR="001D2F33" w:rsidRPr="00C73EB9" w:rsidRDefault="009A10E2" w:rsidP="001D2F3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65</w:t>
      </w:r>
      <w:r w:rsidR="001D2F33" w:rsidRPr="00C73EB9">
        <w:rPr>
          <w:color w:val="000000"/>
          <w:sz w:val="28"/>
          <w:szCs w:val="28"/>
        </w:rPr>
        <w:t xml:space="preserve"> % педагогов проявляют активный интерес к инновациям и участвуют в разнообразной инновационной деятельности;</w:t>
      </w:r>
    </w:p>
    <w:p w:rsidR="001D2F33" w:rsidRPr="009A10E2" w:rsidRDefault="009A10E2" w:rsidP="009A10E2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- 100</w:t>
      </w:r>
      <w:r w:rsidR="001D2F33" w:rsidRPr="00C73EB9">
        <w:rPr>
          <w:color w:val="000000"/>
          <w:sz w:val="28"/>
          <w:szCs w:val="28"/>
        </w:rPr>
        <w:t xml:space="preserve"> % педагогов владеют персональным компьютером, а большинство из них  использует информационные технологии в профессиональной деятельности.       </w:t>
      </w:r>
    </w:p>
    <w:p w:rsidR="008F6EF4" w:rsidRDefault="008F6EF4" w:rsidP="00F36913">
      <w:pPr>
        <w:pStyle w:val="a9"/>
        <w:jc w:val="center"/>
        <w:rPr>
          <w:sz w:val="28"/>
          <w:szCs w:val="28"/>
        </w:rPr>
      </w:pPr>
    </w:p>
    <w:p w:rsidR="00175B41" w:rsidRDefault="00175B41" w:rsidP="00F36913">
      <w:pPr>
        <w:pStyle w:val="a9"/>
        <w:jc w:val="center"/>
        <w:rPr>
          <w:sz w:val="28"/>
          <w:szCs w:val="28"/>
        </w:rPr>
      </w:pPr>
    </w:p>
    <w:p w:rsidR="00175B41" w:rsidRDefault="00175B41" w:rsidP="00F36913">
      <w:pPr>
        <w:pStyle w:val="a9"/>
        <w:jc w:val="center"/>
        <w:rPr>
          <w:sz w:val="28"/>
          <w:szCs w:val="28"/>
        </w:rPr>
      </w:pPr>
    </w:p>
    <w:p w:rsidR="00175B41" w:rsidRDefault="00175B41" w:rsidP="00F36913">
      <w:pPr>
        <w:pStyle w:val="a9"/>
        <w:jc w:val="center"/>
        <w:rPr>
          <w:sz w:val="28"/>
          <w:szCs w:val="28"/>
        </w:rPr>
      </w:pPr>
    </w:p>
    <w:p w:rsidR="00175B41" w:rsidRDefault="00175B41" w:rsidP="00F36913">
      <w:pPr>
        <w:pStyle w:val="a9"/>
        <w:jc w:val="center"/>
        <w:rPr>
          <w:sz w:val="28"/>
          <w:szCs w:val="28"/>
        </w:rPr>
      </w:pPr>
    </w:p>
    <w:p w:rsidR="001D2F33" w:rsidRPr="00C73EB9" w:rsidRDefault="001D2F33" w:rsidP="00F36913">
      <w:pPr>
        <w:pStyle w:val="a9"/>
        <w:jc w:val="center"/>
        <w:rPr>
          <w:sz w:val="28"/>
          <w:szCs w:val="28"/>
        </w:rPr>
      </w:pPr>
      <w:r w:rsidRPr="00C73EB9">
        <w:rPr>
          <w:sz w:val="28"/>
          <w:szCs w:val="28"/>
        </w:rPr>
        <w:t>В настоящее время педагогами МБДОУ ведется углубленная работа по проблемам:</w:t>
      </w:r>
    </w:p>
    <w:p w:rsidR="001D2F33" w:rsidRPr="00C73EB9" w:rsidRDefault="001D2F3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«Экономическое воспитание детей старшего дошкольного возраста» - Ильина А.М. – воспитатель высшей категории.</w:t>
      </w:r>
    </w:p>
    <w:p w:rsidR="001D2F33" w:rsidRPr="00C73EB9" w:rsidRDefault="00F3691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</w:t>
      </w:r>
      <w:r w:rsidR="001D2F33" w:rsidRPr="00C73EB9">
        <w:rPr>
          <w:sz w:val="28"/>
          <w:szCs w:val="28"/>
        </w:rPr>
        <w:t>«Развитие эмоциональной сферы дошкольников посредством управляемой игровой коррекции» - Лынник И.Г. -  педагог-психолог высшей категории.</w:t>
      </w:r>
    </w:p>
    <w:p w:rsidR="001D2F33" w:rsidRPr="00C73EB9" w:rsidRDefault="001D2F3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«Развитие познавательного интереса у детей старшего дошкольного возраста  в процессе экологического воспитания посредством регионального компонента» - Беляева Н.М. -  воспитатель высшей категории.</w:t>
      </w:r>
    </w:p>
    <w:p w:rsidR="001D2F33" w:rsidRPr="00C73EB9" w:rsidRDefault="001D2F3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«Развитие художественного творчества в процессе восприятия изобразительного искусства детьми старшего дошкольного возраста» - Буслова А.А.- воспитатель высшей категории.</w:t>
      </w:r>
    </w:p>
    <w:p w:rsidR="001D2F33" w:rsidRPr="00C73EB9" w:rsidRDefault="001D2F3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«Воспитание нравственно-патриотических качеств у детей дошкольного возраста средствами регионального компонента, как одно из условий реализации требований ФГОС ДО» - Барыленко А.И. - воспитатель высшей категории. </w:t>
      </w:r>
    </w:p>
    <w:p w:rsidR="001D2F33" w:rsidRPr="00C73EB9" w:rsidRDefault="001D2F3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«Использование элементов логоритмики в формировании речевой системы у детей старшего дошкольного возраста третьего уровня » - учитель-логоп</w:t>
      </w:r>
      <w:r>
        <w:rPr>
          <w:sz w:val="28"/>
          <w:szCs w:val="28"/>
        </w:rPr>
        <w:t>ед  высшей категории Головко Т.Н</w:t>
      </w:r>
      <w:r w:rsidRPr="00C73EB9">
        <w:rPr>
          <w:sz w:val="28"/>
          <w:szCs w:val="28"/>
        </w:rPr>
        <w:t>.</w:t>
      </w:r>
    </w:p>
    <w:p w:rsidR="001D2F33" w:rsidRPr="00F36913" w:rsidRDefault="00F3691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«Формирование потребности в двигательной активности у детей младшего дошкольного возраста» - воспитатель </w:t>
      </w:r>
      <w:r>
        <w:rPr>
          <w:sz w:val="28"/>
          <w:szCs w:val="28"/>
        </w:rPr>
        <w:t xml:space="preserve">высшей </w:t>
      </w:r>
      <w:r w:rsidRPr="00C73EB9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- </w:t>
      </w:r>
      <w:r w:rsidR="001D2F33" w:rsidRPr="00F36913">
        <w:rPr>
          <w:sz w:val="28"/>
          <w:szCs w:val="28"/>
        </w:rPr>
        <w:t>категории Гиря О.Н.</w:t>
      </w:r>
    </w:p>
    <w:p w:rsidR="001D2F33" w:rsidRPr="00C73EB9" w:rsidRDefault="00F3691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</w:t>
      </w:r>
      <w:r w:rsidR="001D2F33" w:rsidRPr="00C73EB9">
        <w:rPr>
          <w:sz w:val="28"/>
          <w:szCs w:val="28"/>
        </w:rPr>
        <w:t>«</w:t>
      </w:r>
      <w:r>
        <w:rPr>
          <w:sz w:val="28"/>
          <w:szCs w:val="28"/>
        </w:rPr>
        <w:t xml:space="preserve"> Развите познавательной активности детей посредством опытно-эксперементальной деятельности»- воспитатель высшей</w:t>
      </w:r>
      <w:r w:rsidR="001D2F33" w:rsidRPr="00C73EB9">
        <w:rPr>
          <w:sz w:val="28"/>
          <w:szCs w:val="28"/>
        </w:rPr>
        <w:t xml:space="preserve"> квалификационной категории Криворотенко Т.Н.</w:t>
      </w:r>
    </w:p>
    <w:p w:rsidR="001D2F33" w:rsidRDefault="001D2F33" w:rsidP="001D2F33">
      <w:pPr>
        <w:pStyle w:val="a9"/>
        <w:jc w:val="both"/>
        <w:rPr>
          <w:sz w:val="28"/>
          <w:szCs w:val="28"/>
        </w:rPr>
      </w:pPr>
      <w:r w:rsidRPr="00C73EB9">
        <w:rPr>
          <w:sz w:val="28"/>
          <w:szCs w:val="28"/>
        </w:rPr>
        <w:tab/>
        <w:t>Эти опыты работ внедряются в работу МБДОУ и заслуживают внедрения в массовую практику дошкольных учреждений.</w:t>
      </w:r>
    </w:p>
    <w:p w:rsidR="00F36913" w:rsidRDefault="00F36913" w:rsidP="00F3691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Проанализировав всю методическую работу в МБДОУ за 2017 учебный год, складывается перспектива реализации</w:t>
      </w:r>
      <w:r w:rsidRPr="00F36913">
        <w:rPr>
          <w:color w:val="000000"/>
          <w:sz w:val="28"/>
          <w:szCs w:val="28"/>
        </w:rPr>
        <w:t xml:space="preserve"> </w:t>
      </w:r>
      <w:r w:rsidR="007C3443">
        <w:rPr>
          <w:color w:val="000000"/>
          <w:sz w:val="28"/>
          <w:szCs w:val="28"/>
        </w:rPr>
        <w:t>в 2018</w:t>
      </w:r>
      <w:r w:rsidRPr="00A254F9">
        <w:rPr>
          <w:color w:val="000000"/>
          <w:sz w:val="28"/>
          <w:szCs w:val="28"/>
        </w:rPr>
        <w:t xml:space="preserve"> учебном году</w:t>
      </w:r>
      <w:r w:rsidR="007C3443">
        <w:rPr>
          <w:color w:val="000000"/>
          <w:sz w:val="28"/>
          <w:szCs w:val="28"/>
        </w:rPr>
        <w:t xml:space="preserve"> методической работы в МБДОУ посредством</w:t>
      </w:r>
      <w:r w:rsidRPr="00A254F9">
        <w:rPr>
          <w:color w:val="000000"/>
          <w:sz w:val="28"/>
          <w:szCs w:val="28"/>
        </w:rPr>
        <w:t xml:space="preserve"> </w:t>
      </w:r>
      <w:r w:rsidR="007C3443">
        <w:rPr>
          <w:color w:val="000000"/>
          <w:sz w:val="28"/>
          <w:szCs w:val="28"/>
        </w:rPr>
        <w:t xml:space="preserve">внедрения инновационных </w:t>
      </w:r>
      <w:r>
        <w:rPr>
          <w:color w:val="000000"/>
          <w:sz w:val="28"/>
          <w:szCs w:val="28"/>
        </w:rPr>
        <w:t>методических мероприятий, деятельность которых направлена</w:t>
      </w:r>
      <w:r w:rsidRPr="00A254F9">
        <w:rPr>
          <w:color w:val="000000"/>
          <w:sz w:val="28"/>
          <w:szCs w:val="28"/>
        </w:rPr>
        <w:t xml:space="preserve"> на  </w:t>
      </w:r>
      <w:r>
        <w:rPr>
          <w:color w:val="000000"/>
          <w:sz w:val="28"/>
          <w:szCs w:val="28"/>
        </w:rPr>
        <w:t xml:space="preserve">реализацию ФГОС ДО </w:t>
      </w:r>
      <w:r w:rsidRPr="00A254F9">
        <w:rPr>
          <w:color w:val="000000"/>
          <w:sz w:val="28"/>
          <w:szCs w:val="28"/>
        </w:rPr>
        <w:t>в воспитательно-образовательный процесс.</w:t>
      </w:r>
    </w:p>
    <w:p w:rsidR="00F36913" w:rsidRDefault="00F36913" w:rsidP="00F369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Обобщение и распространение педагогического опыта работы воспитателя высшей категории Бусловой А.А. по теме «Развитие </w:t>
      </w:r>
      <w:r>
        <w:rPr>
          <w:color w:val="000000"/>
          <w:sz w:val="28"/>
          <w:szCs w:val="28"/>
        </w:rPr>
        <w:lastRenderedPageBreak/>
        <w:t>художественного творчества в процессе восприятия изобразительного искусства детьми старшего дошкольного возраста» в МКУ ЦР И ПСО Петровского муниципального района.</w:t>
      </w:r>
    </w:p>
    <w:p w:rsidR="007C3443" w:rsidRPr="00A254F9" w:rsidRDefault="007C3443" w:rsidP="00F369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реализация программы по здоровьесбережению МБДОУ «Здоровячок» для детей старшего дошкольного возраста на 2017-2019 гг</w:t>
      </w:r>
    </w:p>
    <w:p w:rsidR="0043161F" w:rsidRDefault="0043161F" w:rsidP="00F36913">
      <w:pPr>
        <w:rPr>
          <w:b/>
          <w:sz w:val="28"/>
          <w:szCs w:val="28"/>
        </w:rPr>
      </w:pPr>
    </w:p>
    <w:p w:rsidR="00175B41" w:rsidRPr="00CA15E2" w:rsidRDefault="00175B41" w:rsidP="00F36913">
      <w:pPr>
        <w:rPr>
          <w:b/>
          <w:sz w:val="28"/>
          <w:szCs w:val="28"/>
        </w:rPr>
      </w:pPr>
    </w:p>
    <w:p w:rsidR="0043161F" w:rsidRPr="0043161F" w:rsidRDefault="00CA15E2" w:rsidP="00CA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="0043161F" w:rsidRPr="0043161F">
        <w:rPr>
          <w:b/>
          <w:sz w:val="28"/>
          <w:szCs w:val="28"/>
        </w:rPr>
        <w:t>.Оценка качества воспитательно-образовательного процесса МБДОУ</w:t>
      </w:r>
    </w:p>
    <w:p w:rsidR="00074DFA" w:rsidRDefault="00074DFA" w:rsidP="00074D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4DFA" w:rsidRPr="00C73EB9" w:rsidRDefault="00074DFA" w:rsidP="0007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4DFA">
        <w:rPr>
          <w:sz w:val="28"/>
          <w:szCs w:val="28"/>
        </w:rPr>
        <w:t>Учебно – воспитател</w:t>
      </w:r>
      <w:r>
        <w:rPr>
          <w:sz w:val="28"/>
          <w:szCs w:val="28"/>
        </w:rPr>
        <w:t>ьный процесс в МБДОУ ДС № 38 «Колокольчик»</w:t>
      </w:r>
      <w:r w:rsidRPr="00074DFA">
        <w:rPr>
          <w:sz w:val="28"/>
          <w:szCs w:val="28"/>
        </w:rPr>
        <w:t xml:space="preserve"> ориентирован на качество образовательного процесса и целостное развитие ребенка.  Коллект</w:t>
      </w:r>
      <w:r>
        <w:rPr>
          <w:sz w:val="28"/>
          <w:szCs w:val="28"/>
        </w:rPr>
        <w:t>ив детского сада, на начало 2017</w:t>
      </w:r>
      <w:r w:rsidRPr="00074DFA">
        <w:rPr>
          <w:sz w:val="28"/>
          <w:szCs w:val="28"/>
        </w:rPr>
        <w:t xml:space="preserve"> учебного года, ставил перед собой следующую цель: </w:t>
      </w:r>
      <w:r>
        <w:rPr>
          <w:sz w:val="28"/>
          <w:szCs w:val="28"/>
        </w:rPr>
        <w:t>п</w:t>
      </w:r>
      <w:r w:rsidRPr="00C73EB9">
        <w:rPr>
          <w:sz w:val="28"/>
          <w:szCs w:val="28"/>
        </w:rPr>
        <w:t xml:space="preserve">овышение качества образовательного процесса в </w:t>
      </w:r>
      <w:r>
        <w:rPr>
          <w:sz w:val="28"/>
          <w:szCs w:val="28"/>
        </w:rPr>
        <w:t xml:space="preserve"> МБДОУ в соответствии с реализацией </w:t>
      </w:r>
      <w:r w:rsidRPr="00C73EB9">
        <w:rPr>
          <w:sz w:val="28"/>
          <w:szCs w:val="28"/>
        </w:rPr>
        <w:t xml:space="preserve"> ФГОС ДО, создание  благоприятных 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качеств, подготовка ребенка к жизни в современном обществе.</w:t>
      </w:r>
    </w:p>
    <w:p w:rsidR="00074DFA" w:rsidRDefault="00074DFA" w:rsidP="00074DFA">
      <w:pPr>
        <w:rPr>
          <w:sz w:val="28"/>
          <w:szCs w:val="28"/>
        </w:rPr>
      </w:pPr>
    </w:p>
    <w:p w:rsidR="00074DFA" w:rsidRDefault="00074DFA" w:rsidP="00074DFA">
      <w:pPr>
        <w:rPr>
          <w:sz w:val="28"/>
          <w:szCs w:val="28"/>
        </w:rPr>
      </w:pPr>
      <w:r w:rsidRPr="00074DFA">
        <w:rPr>
          <w:sz w:val="28"/>
          <w:szCs w:val="28"/>
        </w:rPr>
        <w:t xml:space="preserve">Задачами являлись:  </w:t>
      </w:r>
    </w:p>
    <w:p w:rsidR="00074DFA" w:rsidRDefault="00074DFA" w:rsidP="00074DFA">
      <w:pPr>
        <w:rPr>
          <w:sz w:val="28"/>
          <w:szCs w:val="28"/>
        </w:rPr>
      </w:pPr>
    </w:p>
    <w:p w:rsidR="00DA04A0" w:rsidRPr="00A4417D" w:rsidRDefault="00DA04A0" w:rsidP="00DA04A0">
      <w:pPr>
        <w:pStyle w:val="a3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17D">
        <w:rPr>
          <w:rFonts w:ascii="Times New Roman" w:hAnsi="Times New Roman"/>
          <w:sz w:val="28"/>
          <w:szCs w:val="28"/>
          <w:lang w:val="ru-RU"/>
        </w:rPr>
        <w:t>Сохранение и укрепление здоровья  детей через использование инновационных здоровьесберегающих  технологий в интеграции образовательных областей в соответствии с ФГОС ДО.</w:t>
      </w:r>
    </w:p>
    <w:p w:rsidR="00DA04A0" w:rsidRPr="00A4417D" w:rsidRDefault="00DA04A0" w:rsidP="00DA04A0">
      <w:pPr>
        <w:pStyle w:val="a3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17D">
        <w:rPr>
          <w:rFonts w:ascii="Times New Roman" w:hAnsi="Times New Roman"/>
          <w:sz w:val="28"/>
          <w:szCs w:val="28"/>
          <w:lang w:val="ru-RU"/>
        </w:rPr>
        <w:t>Совершенствование воспитательно-образовательного процесса с детьми по реализации основной образовательной программы дошкольного образования на основе использования педагогами современных образовательных технологий и регионального компонента в познавательном, речевом, социально-коммуникативном, художественно-эстетическом развитии воспитанников в соответствии с ФГОС ДО</w:t>
      </w:r>
    </w:p>
    <w:p w:rsidR="00074DFA" w:rsidRPr="00A4417D" w:rsidRDefault="00DA04A0" w:rsidP="00DA04A0">
      <w:pPr>
        <w:pStyle w:val="a3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17D">
        <w:rPr>
          <w:rFonts w:ascii="Times New Roman" w:hAnsi="Times New Roman"/>
          <w:sz w:val="28"/>
          <w:szCs w:val="28"/>
          <w:lang w:val="ru-RU"/>
        </w:rPr>
        <w:t>Формирование речевой деятельности детей с ОНР, как основу  речевой коммуникации посредством инновационных игровых технологий.</w:t>
      </w:r>
    </w:p>
    <w:p w:rsidR="008F6EF4" w:rsidRDefault="00074DFA" w:rsidP="008F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B5941">
        <w:rPr>
          <w:sz w:val="28"/>
          <w:szCs w:val="28"/>
        </w:rPr>
        <w:t xml:space="preserve">  учебном году педагогический коллектив МБДОУ про</w:t>
      </w:r>
      <w:r>
        <w:rPr>
          <w:sz w:val="28"/>
          <w:szCs w:val="28"/>
        </w:rPr>
        <w:t xml:space="preserve">должал вести работу по реализации </w:t>
      </w:r>
      <w:r w:rsidRPr="001B5941">
        <w:rPr>
          <w:sz w:val="28"/>
          <w:szCs w:val="28"/>
        </w:rPr>
        <w:t xml:space="preserve"> ФГОС ДО</w:t>
      </w:r>
      <w:r>
        <w:rPr>
          <w:sz w:val="28"/>
          <w:szCs w:val="28"/>
        </w:rPr>
        <w:t xml:space="preserve"> на основе п</w:t>
      </w:r>
      <w:r w:rsidRPr="001B5941">
        <w:rPr>
          <w:sz w:val="28"/>
          <w:szCs w:val="28"/>
        </w:rPr>
        <w:t>римерной основной образовательной программы дошкольного образования «От рождения до школы»</w:t>
      </w:r>
      <w:r w:rsidRPr="001B5941">
        <w:rPr>
          <w:color w:val="000000"/>
          <w:sz w:val="28"/>
          <w:szCs w:val="28"/>
        </w:rPr>
        <w:t xml:space="preserve"> под редакцией Н.Е.Вераксы, Т.С.Комаровой, М.А.Васильевой., </w:t>
      </w:r>
      <w:r>
        <w:rPr>
          <w:color w:val="000000"/>
          <w:sz w:val="28"/>
          <w:szCs w:val="28"/>
        </w:rPr>
        <w:t>Основной</w:t>
      </w:r>
      <w:r w:rsidRPr="001B5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общеобразовательной  программы </w:t>
      </w:r>
      <w:r w:rsidRPr="001B5941">
        <w:rPr>
          <w:color w:val="000000"/>
          <w:sz w:val="28"/>
          <w:szCs w:val="28"/>
        </w:rPr>
        <w:t xml:space="preserve"> дошкольного образования общеразвивающей направленности, </w:t>
      </w:r>
      <w:r>
        <w:rPr>
          <w:color w:val="000000"/>
          <w:sz w:val="28"/>
          <w:szCs w:val="28"/>
        </w:rPr>
        <w:t xml:space="preserve">Основной  общеобразовательной  программы </w:t>
      </w:r>
      <w:r w:rsidRPr="001B5941">
        <w:rPr>
          <w:color w:val="000000"/>
          <w:sz w:val="28"/>
          <w:szCs w:val="28"/>
        </w:rPr>
        <w:t xml:space="preserve"> дошкольного образования компенсирующей направленности с приоритетным осуществлением деятельности по квалифицированной </w:t>
      </w:r>
      <w:r w:rsidRPr="001B5941">
        <w:rPr>
          <w:color w:val="000000"/>
          <w:sz w:val="28"/>
          <w:szCs w:val="28"/>
        </w:rPr>
        <w:lastRenderedPageBreak/>
        <w:t>коррекции недостатков в физическом и психическом развитии детей ( общее недоразвитие речи</w:t>
      </w:r>
      <w:r w:rsidR="001A2EEE">
        <w:rPr>
          <w:color w:val="000000"/>
          <w:sz w:val="28"/>
          <w:szCs w:val="28"/>
        </w:rPr>
        <w:t>).</w:t>
      </w:r>
    </w:p>
    <w:p w:rsidR="00DA04A0" w:rsidRDefault="00DA04A0" w:rsidP="008F6EF4">
      <w:pPr>
        <w:ind w:firstLine="708"/>
        <w:jc w:val="center"/>
        <w:rPr>
          <w:sz w:val="28"/>
          <w:szCs w:val="28"/>
        </w:rPr>
      </w:pPr>
    </w:p>
    <w:p w:rsidR="007D148A" w:rsidRDefault="007D148A" w:rsidP="008F6EF4">
      <w:pPr>
        <w:ind w:firstLine="708"/>
        <w:jc w:val="center"/>
        <w:rPr>
          <w:sz w:val="28"/>
          <w:szCs w:val="28"/>
        </w:rPr>
      </w:pPr>
    </w:p>
    <w:p w:rsidR="007D148A" w:rsidRDefault="007D148A" w:rsidP="008F6EF4">
      <w:pPr>
        <w:ind w:firstLine="708"/>
        <w:jc w:val="center"/>
        <w:rPr>
          <w:sz w:val="28"/>
          <w:szCs w:val="28"/>
        </w:rPr>
      </w:pPr>
    </w:p>
    <w:p w:rsidR="007D148A" w:rsidRDefault="007D148A" w:rsidP="008F6EF4">
      <w:pPr>
        <w:ind w:firstLine="708"/>
        <w:jc w:val="center"/>
        <w:rPr>
          <w:sz w:val="28"/>
          <w:szCs w:val="28"/>
        </w:rPr>
      </w:pPr>
    </w:p>
    <w:p w:rsidR="007D148A" w:rsidRDefault="007D148A" w:rsidP="008F6EF4">
      <w:pPr>
        <w:ind w:firstLine="708"/>
        <w:jc w:val="center"/>
        <w:rPr>
          <w:sz w:val="28"/>
          <w:szCs w:val="28"/>
        </w:rPr>
      </w:pPr>
    </w:p>
    <w:p w:rsidR="001A2EEE" w:rsidRDefault="00074DFA" w:rsidP="008F6EF4">
      <w:pPr>
        <w:ind w:firstLine="708"/>
        <w:jc w:val="center"/>
        <w:rPr>
          <w:sz w:val="28"/>
          <w:szCs w:val="28"/>
        </w:rPr>
      </w:pPr>
      <w:r w:rsidRPr="00074DFA">
        <w:rPr>
          <w:sz w:val="28"/>
          <w:szCs w:val="28"/>
        </w:rPr>
        <w:t>Программы, реали</w:t>
      </w:r>
      <w:r w:rsidR="001A2EEE">
        <w:rPr>
          <w:sz w:val="28"/>
          <w:szCs w:val="28"/>
        </w:rPr>
        <w:t>зуемые в МБДОУ ДС № 38 «Колокольчик»  в 2017</w:t>
      </w:r>
      <w:r w:rsidRPr="00074DFA">
        <w:rPr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XSpec="center" w:tblpY="115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2"/>
        <w:gridCol w:w="6853"/>
      </w:tblGrid>
      <w:tr w:rsidR="001A2EEE" w:rsidTr="00C2606C">
        <w:trPr>
          <w:trHeight w:val="465"/>
        </w:trPr>
        <w:tc>
          <w:tcPr>
            <w:tcW w:w="3122" w:type="dxa"/>
          </w:tcPr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A2EEE" w:rsidRPr="00AB62BD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center"/>
              <w:rPr>
                <w:b/>
                <w:sz w:val="28"/>
                <w:szCs w:val="28"/>
              </w:rPr>
            </w:pPr>
            <w:r w:rsidRPr="00AB62BD">
              <w:rPr>
                <w:b/>
                <w:sz w:val="28"/>
                <w:szCs w:val="28"/>
              </w:rPr>
              <w:t>Программы</w:t>
            </w:r>
          </w:p>
        </w:tc>
      </w:tr>
      <w:tr w:rsidR="001A2EEE" w:rsidTr="00C2606C">
        <w:trPr>
          <w:trHeight w:val="1410"/>
        </w:trPr>
        <w:tc>
          <w:tcPr>
            <w:tcW w:w="3122" w:type="dxa"/>
          </w:tcPr>
          <w:p w:rsidR="001A2EEE" w:rsidRPr="00AB62BD" w:rsidRDefault="001A2EEE" w:rsidP="00C260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AB62B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B62BD">
              <w:rPr>
                <w:rFonts w:ascii="Times New Roman" w:hAnsi="Times New Roman"/>
                <w:sz w:val="28"/>
                <w:szCs w:val="28"/>
              </w:rPr>
              <w:t>лексные</w:t>
            </w:r>
          </w:p>
          <w:p w:rsidR="001A2EEE" w:rsidRDefault="001A2EEE" w:rsidP="00C2606C">
            <w:pPr>
              <w:pStyle w:val="af0"/>
            </w:pPr>
            <w:r w:rsidRPr="00AB62B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53" w:type="dxa"/>
          </w:tcPr>
          <w:p w:rsidR="001A2EEE" w:rsidRPr="00297B86" w:rsidRDefault="001A2EEE" w:rsidP="00C2606C">
            <w:pPr>
              <w:pStyle w:val="a3"/>
              <w:spacing w:before="100" w:beforeAutospacing="1" w:afterAutospacing="1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6D3A2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Федеральные: </w:t>
            </w:r>
            <w:r w:rsidRPr="006D3A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примерная основная образовательная программа дошкольного образования «От </w:t>
            </w:r>
            <w:r w:rsidRPr="006D3A2F">
              <w:rPr>
                <w:rStyle w:val="ae"/>
                <w:rFonts w:ascii="Times New Roman" w:hAnsi="Times New Roman"/>
                <w:sz w:val="28"/>
                <w:szCs w:val="28"/>
                <w:lang w:val="ru-RU"/>
              </w:rPr>
              <w:t xml:space="preserve">рождения до школы» под редакцией Н.Е.Вераксы, Т.С.Комаровой, М.А.Васильевой. </w:t>
            </w:r>
            <w:r w:rsidRPr="006D3A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 / М.: Мозаика-синтез», 2015г.</w:t>
            </w:r>
          </w:p>
        </w:tc>
      </w:tr>
      <w:tr w:rsidR="001A2EEE" w:rsidTr="001A2EEE">
        <w:trPr>
          <w:trHeight w:val="1548"/>
        </w:trPr>
        <w:tc>
          <w:tcPr>
            <w:tcW w:w="3122" w:type="dxa"/>
            <w:vMerge w:val="restart"/>
          </w:tcPr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Коррекционные</w:t>
            </w:r>
          </w:p>
          <w:p w:rsidR="001A2EEE" w:rsidRDefault="001A2EEE" w:rsidP="001A2EEE">
            <w:pPr>
              <w:pStyle w:val="af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Парциальные программы , методические пособия,</w:t>
            </w:r>
            <w:r w:rsidR="009720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педагогические технологии</w:t>
            </w: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</w:t>
            </w: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center"/>
              <w:rPr>
                <w:sz w:val="28"/>
                <w:szCs w:val="28"/>
              </w:rPr>
            </w:pP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center"/>
              <w:rPr>
                <w:sz w:val="28"/>
                <w:szCs w:val="28"/>
              </w:rPr>
            </w:pP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center"/>
              <w:rPr>
                <w:sz w:val="28"/>
                <w:szCs w:val="28"/>
              </w:rPr>
            </w:pP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center"/>
              <w:rPr>
                <w:sz w:val="28"/>
                <w:szCs w:val="28"/>
              </w:rPr>
            </w:pPr>
          </w:p>
          <w:p w:rsidR="001A2EEE" w:rsidRPr="000D00A8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программы и технологии</w:t>
            </w:r>
          </w:p>
        </w:tc>
        <w:tc>
          <w:tcPr>
            <w:tcW w:w="6853" w:type="dxa"/>
          </w:tcPr>
          <w:p w:rsidR="001A2EEE" w:rsidRDefault="001A2EEE" w:rsidP="001A2EE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lastRenderedPageBreak/>
              <w:t>Филичева Т.Б., Чиркина Г.Н. «Программа об</w:t>
            </w:r>
            <w:r>
              <w:rPr>
                <w:sz w:val="28"/>
                <w:szCs w:val="28"/>
              </w:rPr>
              <w:t>учения и воспитания детей с ОНР»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Н.А.Алябьева «Психогимнастика в детском саду»</w:t>
            </w:r>
          </w:p>
          <w:p w:rsidR="001A2EEE" w:rsidRDefault="001A2EEE" w:rsidP="00C2606C">
            <w:pPr>
              <w:rPr>
                <w:sz w:val="28"/>
                <w:szCs w:val="28"/>
              </w:rPr>
            </w:pP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О.А.Князева Р.Стёркина «Основы безопасности детей дошкольного возраста»</w:t>
            </w:r>
          </w:p>
          <w:p w:rsidR="001A2EEE" w:rsidRDefault="001A2EEE" w:rsidP="00C2606C">
            <w:pPr>
              <w:rPr>
                <w:sz w:val="28"/>
                <w:szCs w:val="28"/>
              </w:rPr>
            </w:pP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Н.А.Рыжова «Наш дом- природа»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Николаева «Юный эколог»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О.П.Радынова «Музыкальные шедевры»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Л.Г.Миланович, С.Н.Сорокина «Театр, творчество-дети»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И.В.Чупаха «Здоровьесберегающие технологии в образовательно-воспитательном процессе»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Б.Н.Никитина «Ступеньки творчества и развивающие игры»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Р.С.Буре «Социально – нравственное  воспитание дошкольников ( 3-7 лет)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Л.В. Куцакова   «Конструирование» ,«Трудовое воспитание в детском саду.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К.Ю.Белая «Формирование основ безопасности у дошкольников»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Т.Ф.Саулина «Знакомим дошкольников с ПДД»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В.В.Гербова «Развитие речи в детском саду»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И.А.Помораева, В.А.Позина «Формирование элементарных математических представлений»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Л.И.Пензулаева «Физическая культура в детском саду»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О.А. Соломенникова « Ознакомление с природой в детском саду»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Т.С. Комарова. « Изобразительная деятельность в детском саду»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М.Б.Зацепина  « Музыкальное воспитание в детском саду»</w:t>
            </w:r>
          </w:p>
          <w:p w:rsidR="001A2EEE" w:rsidRPr="008C789B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Н.Ф.Губанова «Развитие игровой деятельности детей (3-7 лет)</w:t>
            </w:r>
          </w:p>
        </w:tc>
      </w:tr>
      <w:tr w:rsidR="001A2EEE" w:rsidTr="00C2606C">
        <w:trPr>
          <w:trHeight w:val="415"/>
        </w:trPr>
        <w:tc>
          <w:tcPr>
            <w:tcW w:w="3122" w:type="dxa"/>
            <w:vMerge/>
          </w:tcPr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A2EEE" w:rsidRDefault="001A2EEE" w:rsidP="00C2606C">
            <w:pPr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Р.М.Литвинова «Региональная культура -художники, писатели, композиторы»</w:t>
            </w:r>
          </w:p>
          <w:p w:rsidR="001A2EEE" w:rsidRDefault="001A2EEE" w:rsidP="00C26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Р.М.Литвинова «Ставрополье в солдатской шинели»</w:t>
            </w:r>
          </w:p>
          <w:p w:rsidR="001A2EEE" w:rsidRDefault="001A2EEE" w:rsidP="001A2EEE">
            <w:pPr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Т.Н.Таранова «Планета детства»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Л.В.Горохова «Уроки светофора»</w:t>
            </w:r>
          </w:p>
        </w:tc>
      </w:tr>
      <w:tr w:rsidR="001A2EEE" w:rsidTr="00C2606C">
        <w:trPr>
          <w:trHeight w:val="2483"/>
        </w:trPr>
        <w:tc>
          <w:tcPr>
            <w:tcW w:w="3122" w:type="dxa"/>
            <w:vMerge/>
          </w:tcPr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Т.А.Цквитария «Нетрадиционные техники рисования. Интегрированные занятия в ДОО»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Т.А.Копцева «Природа и художник»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Мелик-Пашаев, З.Н.Новлянская «Ступеньки к творчеству»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Дубровская «Приглашаем к творческтву»</w:t>
            </w:r>
          </w:p>
          <w:p w:rsidR="001A2EEE" w:rsidRDefault="001A2EEE" w:rsidP="00C2606C">
            <w:pPr>
              <w:pStyle w:val="a3"/>
              <w:ind w:left="0" w:right="317"/>
              <w:rPr>
                <w:rFonts w:ascii="Times New Roman" w:hAnsi="Times New Roman"/>
                <w:lang w:val="ru-RU"/>
              </w:rPr>
            </w:pPr>
          </w:p>
          <w:p w:rsidR="001A2EEE" w:rsidRPr="008130EF" w:rsidRDefault="001A2EEE" w:rsidP="00C2606C">
            <w:pPr>
              <w:pStyle w:val="a3"/>
              <w:ind w:left="0" w:right="3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0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Ж.Е Фирилева Е.Г. Сайкина.«Са-фи-дансе» «Танцевально-игровая гимнастика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детей»</w:t>
            </w:r>
          </w:p>
        </w:tc>
      </w:tr>
    </w:tbl>
    <w:p w:rsidR="001A2EEE" w:rsidRDefault="001A2EEE" w:rsidP="001A2EEE">
      <w:pPr>
        <w:spacing w:before="100" w:beforeAutospacing="1" w:after="100" w:afterAutospacing="1"/>
        <w:jc w:val="both"/>
        <w:rPr>
          <w:rStyle w:val="ae"/>
          <w:rFonts w:ascii="Times New Roman" w:hAnsi="Times New Roman"/>
          <w:sz w:val="28"/>
          <w:szCs w:val="28"/>
          <w:lang w:val="ru-RU"/>
        </w:rPr>
      </w:pPr>
      <w:r w:rsidRPr="00C73EB9">
        <w:rPr>
          <w:rStyle w:val="ae"/>
          <w:rFonts w:ascii="Times New Roman" w:hAnsi="Times New Roman"/>
          <w:sz w:val="28"/>
          <w:szCs w:val="28"/>
          <w:lang w:val="ru-RU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B54CE8" w:rsidRDefault="001A2EEE" w:rsidP="001A2EEE">
      <w:pPr>
        <w:rPr>
          <w:sz w:val="28"/>
          <w:szCs w:val="28"/>
        </w:rPr>
      </w:pPr>
      <w:r w:rsidRPr="00074DFA">
        <w:rPr>
          <w:sz w:val="28"/>
          <w:szCs w:val="28"/>
        </w:rPr>
        <w:t xml:space="preserve">На начало и конец учебного года воспитателями всех возрастных групп была проведена педагогическая диагностика, целью которой являлось выявление уровня усвоения детьми  образовательной программы. </w:t>
      </w:r>
    </w:p>
    <w:p w:rsidR="00C54F15" w:rsidRDefault="006D0E56" w:rsidP="006D0E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2606C" w:rsidRPr="00C2606C" w:rsidRDefault="00C2606C" w:rsidP="00C2606C">
      <w:pPr>
        <w:pStyle w:val="a9"/>
        <w:jc w:val="center"/>
        <w:rPr>
          <w:b/>
          <w:sz w:val="28"/>
          <w:szCs w:val="28"/>
        </w:rPr>
      </w:pPr>
      <w:r w:rsidRPr="00C2606C">
        <w:rPr>
          <w:b/>
          <w:sz w:val="28"/>
          <w:szCs w:val="28"/>
        </w:rPr>
        <w:t>Результаты обследования уровня развития детей дошкольных групп</w:t>
      </w:r>
    </w:p>
    <w:p w:rsidR="00C2606C" w:rsidRDefault="00C2606C" w:rsidP="00C2606C">
      <w:pPr>
        <w:pStyle w:val="a9"/>
        <w:jc w:val="center"/>
        <w:rPr>
          <w:b/>
          <w:sz w:val="28"/>
          <w:szCs w:val="28"/>
        </w:rPr>
      </w:pPr>
      <w:r w:rsidRPr="00C2606C">
        <w:rPr>
          <w:b/>
          <w:sz w:val="28"/>
          <w:szCs w:val="28"/>
        </w:rPr>
        <w:t>МБДОУ ДС комбинированного вида  №38 «Колокольчик »</w:t>
      </w:r>
    </w:p>
    <w:p w:rsidR="00C2606C" w:rsidRPr="00C2606C" w:rsidRDefault="00C2606C" w:rsidP="00C2606C">
      <w:pPr>
        <w:pStyle w:val="a9"/>
        <w:jc w:val="center"/>
        <w:rPr>
          <w:b/>
          <w:sz w:val="28"/>
          <w:szCs w:val="28"/>
        </w:rPr>
      </w:pPr>
      <w:r w:rsidRPr="00C2606C">
        <w:rPr>
          <w:b/>
          <w:sz w:val="28"/>
          <w:szCs w:val="28"/>
        </w:rPr>
        <w:t xml:space="preserve"> г. Светлоград</w:t>
      </w:r>
    </w:p>
    <w:p w:rsidR="00C2606C" w:rsidRDefault="00C2606C" w:rsidP="00C2606C">
      <w:pPr>
        <w:pStyle w:val="a9"/>
        <w:jc w:val="center"/>
        <w:rPr>
          <w:b/>
          <w:sz w:val="28"/>
          <w:szCs w:val="28"/>
        </w:rPr>
      </w:pPr>
      <w:r w:rsidRPr="00C2606C">
        <w:rPr>
          <w:b/>
          <w:sz w:val="28"/>
          <w:szCs w:val="28"/>
        </w:rPr>
        <w:t>на конец  2017 учебного года</w:t>
      </w:r>
    </w:p>
    <w:p w:rsidR="008F6EF4" w:rsidRPr="00C2606C" w:rsidRDefault="008F6EF4" w:rsidP="00C2606C">
      <w:pPr>
        <w:pStyle w:val="a9"/>
        <w:jc w:val="center"/>
        <w:rPr>
          <w:b/>
          <w:sz w:val="28"/>
          <w:szCs w:val="28"/>
        </w:rPr>
      </w:pPr>
    </w:p>
    <w:tbl>
      <w:tblPr>
        <w:tblW w:w="10195" w:type="dxa"/>
        <w:tblInd w:w="-8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7"/>
        <w:gridCol w:w="6361"/>
        <w:gridCol w:w="689"/>
        <w:gridCol w:w="20"/>
        <w:gridCol w:w="709"/>
      </w:tblGrid>
      <w:tr w:rsidR="00C2606C" w:rsidRPr="009D1BB7" w:rsidTr="00C2606C">
        <w:trPr>
          <w:trHeight w:val="585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области</w:t>
            </w:r>
          </w:p>
        </w:tc>
        <w:tc>
          <w:tcPr>
            <w:tcW w:w="63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1BB7">
              <w:rPr>
                <w:color w:val="000000"/>
              </w:rPr>
              <w:t>Виды организованной образовательной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1BB7">
              <w:rPr>
                <w:color w:val="000000"/>
              </w:rPr>
              <w:t>Результат</w:t>
            </w:r>
          </w:p>
        </w:tc>
      </w:tr>
      <w:tr w:rsidR="00C2606C" w:rsidRPr="009D1BB7" w:rsidTr="00C2606C">
        <w:trPr>
          <w:trHeight w:val="264"/>
        </w:trPr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2606C" w:rsidRPr="00DE3285" w:rsidTr="00C2606C">
        <w:trPr>
          <w:trHeight w:val="215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606C">
              <w:rPr>
                <w:b/>
                <w:color w:val="000000"/>
              </w:rPr>
              <w:t>«Познавательное развитие»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Ребёнок и окружающий мир. Явления общественной жизни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93,3</w:t>
            </w:r>
          </w:p>
        </w:tc>
      </w:tr>
      <w:tr w:rsidR="00C2606C" w:rsidRPr="00DE3285" w:rsidTr="00C2606C">
        <w:trPr>
          <w:trHeight w:val="448"/>
        </w:trPr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9D1BB7">
              <w:rPr>
                <w:color w:val="000000"/>
              </w:rPr>
              <w:t>ЭМП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93,3</w:t>
            </w:r>
          </w:p>
        </w:tc>
      </w:tr>
      <w:tr w:rsidR="00C2606C" w:rsidRPr="00DE3285" w:rsidTr="00C2606C">
        <w:trPr>
          <w:trHeight w:val="264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с миром природы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C2606C" w:rsidRPr="00DE3285" w:rsidTr="00C2606C">
        <w:trPr>
          <w:trHeight w:val="322"/>
        </w:trPr>
        <w:tc>
          <w:tcPr>
            <w:tcW w:w="24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познавательно-исследовательской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93.3</w:t>
            </w:r>
          </w:p>
        </w:tc>
      </w:tr>
      <w:tr w:rsidR="00C2606C" w:rsidRPr="00DE3285" w:rsidTr="00C2606C">
        <w:trPr>
          <w:trHeight w:val="307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D1BB7">
              <w:rPr>
                <w:b/>
                <w:iCs/>
                <w:color w:val="000000"/>
              </w:rPr>
              <w:t xml:space="preserve"> результат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93,3</w:t>
            </w:r>
          </w:p>
        </w:tc>
      </w:tr>
      <w:tr w:rsidR="00C2606C" w:rsidRPr="00DE3285" w:rsidTr="00C2606C">
        <w:trPr>
          <w:trHeight w:val="307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606C">
              <w:rPr>
                <w:b/>
                <w:color w:val="000000"/>
              </w:rPr>
              <w:t>«Речевое развитие»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Развитие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C2606C" w:rsidRPr="00DE3285" w:rsidTr="00C2606C">
        <w:trPr>
          <w:trHeight w:val="460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Подготовка к обучению грамоте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96,6</w:t>
            </w:r>
          </w:p>
        </w:tc>
      </w:tr>
      <w:tr w:rsidR="00C2606C" w:rsidRPr="00DE3285" w:rsidTr="00C2606C">
        <w:trPr>
          <w:trHeight w:val="332"/>
        </w:trPr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C2606C" w:rsidRPr="00DE3285" w:rsidTr="00C2606C">
        <w:trPr>
          <w:trHeight w:val="326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D1BB7">
              <w:rPr>
                <w:b/>
                <w:iCs/>
                <w:color w:val="000000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C2606C" w:rsidRPr="00DE3285" w:rsidTr="00C2606C">
        <w:trPr>
          <w:trHeight w:val="610"/>
        </w:trPr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606C">
              <w:rPr>
                <w:b/>
                <w:color w:val="000000"/>
              </w:rPr>
              <w:t>«Художественно-эстетическое развитие»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Изодеятельность</w:t>
            </w:r>
            <w:r w:rsidRPr="009D1BB7">
              <w:t>(рисование + лепка +аппликация =</w:t>
            </w:r>
            <w:r>
              <w:t>ср.значение)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2B3463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2B3463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2606C" w:rsidRPr="00DE3285" w:rsidTr="00C2606C">
        <w:trPr>
          <w:trHeight w:val="81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pStyle w:val="a9"/>
            </w:pPr>
            <w:r>
              <w:rPr>
                <w:color w:val="000000"/>
              </w:rPr>
              <w:t>Конструктивно-модельная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302"/>
        </w:trPr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Музыкальн</w:t>
            </w:r>
            <w:r>
              <w:rPr>
                <w:color w:val="000000"/>
              </w:rPr>
              <w:t>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</w:tr>
      <w:tr w:rsidR="00C2606C" w:rsidRPr="00DE3285" w:rsidTr="00C2606C">
        <w:trPr>
          <w:trHeight w:val="307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C2606C" w:rsidRPr="00DE3285" w:rsidTr="00C2606C">
        <w:trPr>
          <w:trHeight w:val="456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C2606C" w:rsidRDefault="00C2606C" w:rsidP="00C2606C">
            <w:pPr>
              <w:pStyle w:val="a9"/>
              <w:jc w:val="center"/>
              <w:rPr>
                <w:b/>
              </w:rPr>
            </w:pPr>
            <w:r w:rsidRPr="00C2606C">
              <w:rPr>
                <w:b/>
              </w:rPr>
              <w:t>«Физическое</w:t>
            </w:r>
          </w:p>
          <w:p w:rsidR="00C2606C" w:rsidRPr="009D1BB7" w:rsidRDefault="00C2606C" w:rsidP="00C2606C">
            <w:pPr>
              <w:pStyle w:val="a9"/>
              <w:jc w:val="center"/>
            </w:pPr>
            <w:r w:rsidRPr="00C2606C">
              <w:rPr>
                <w:b/>
              </w:rPr>
              <w:t>Развитие»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307"/>
        </w:trPr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основ ЗОЖ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302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C2606C" w:rsidRPr="00DE3285" w:rsidTr="00C2606C">
        <w:trPr>
          <w:trHeight w:val="322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606C">
              <w:rPr>
                <w:b/>
                <w:color w:val="000000"/>
              </w:rPr>
              <w:t>«Социально-коммуникативное развитие»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Ребёнок в семье и сообществе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363"/>
        </w:trPr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C2606C" w:rsidRPr="00DE3285" w:rsidTr="00C2606C">
        <w:trPr>
          <w:trHeight w:val="307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Самообслуживание,самостоятельность, трудовое воспитание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434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Формирование основ безопасной жизнедеятельности (ОБЖ)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655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Формирование  и  закрепление знаний  безопасности дорожного движения(ПДД)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2606C" w:rsidRPr="00DE3285" w:rsidTr="00C2606C">
        <w:trPr>
          <w:trHeight w:val="307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A3026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30264">
              <w:rPr>
                <w:b/>
                <w:iCs/>
                <w:color w:val="000000"/>
              </w:rPr>
              <w:t xml:space="preserve"> 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A3026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93,3</w:t>
            </w:r>
          </w:p>
        </w:tc>
      </w:tr>
      <w:tr w:rsidR="00C2606C" w:rsidRPr="00DE3285" w:rsidTr="00C2606C">
        <w:trPr>
          <w:trHeight w:val="322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A3026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30264">
              <w:rPr>
                <w:b/>
                <w:iCs/>
                <w:color w:val="000000"/>
              </w:rPr>
              <w:t>Итоговый 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A3026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93,3</w:t>
            </w:r>
          </w:p>
        </w:tc>
      </w:tr>
    </w:tbl>
    <w:p w:rsidR="00C54F15" w:rsidRDefault="00C54F15" w:rsidP="007D148A">
      <w:pPr>
        <w:pStyle w:val="a9"/>
        <w:rPr>
          <w:b/>
          <w:color w:val="000000"/>
          <w:sz w:val="28"/>
          <w:szCs w:val="28"/>
        </w:rPr>
      </w:pPr>
    </w:p>
    <w:p w:rsidR="00C2606C" w:rsidRPr="00C2606C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C2606C">
        <w:rPr>
          <w:b/>
          <w:color w:val="000000"/>
          <w:sz w:val="28"/>
          <w:szCs w:val="28"/>
        </w:rPr>
        <w:t>Результаты обследования уровня развития социально-нормативных возрастных характеристик возможных достижений</w:t>
      </w:r>
    </w:p>
    <w:p w:rsidR="00C2606C" w:rsidRPr="00C2606C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C2606C">
        <w:rPr>
          <w:b/>
          <w:color w:val="000000"/>
          <w:sz w:val="28"/>
          <w:szCs w:val="28"/>
        </w:rPr>
        <w:t xml:space="preserve">у детей дошкольного   возраста </w:t>
      </w:r>
    </w:p>
    <w:p w:rsidR="00C2606C" w:rsidRPr="00C2606C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C2606C">
        <w:rPr>
          <w:b/>
          <w:color w:val="000000"/>
          <w:sz w:val="28"/>
          <w:szCs w:val="28"/>
        </w:rPr>
        <w:t>МБДОУ ДС № 38 «Колокольчик » г. Светлоград</w:t>
      </w:r>
    </w:p>
    <w:p w:rsidR="00C2606C" w:rsidRPr="00C2606C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C2606C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конец </w:t>
      </w:r>
      <w:r w:rsidRPr="00C260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2017 учебного года</w:t>
      </w:r>
    </w:p>
    <w:p w:rsidR="00C2606C" w:rsidRPr="00C2606C" w:rsidRDefault="00C2606C" w:rsidP="00C2606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6691"/>
        <w:gridCol w:w="1005"/>
        <w:gridCol w:w="706"/>
      </w:tblGrid>
      <w:tr w:rsidR="00C2606C" w:rsidRPr="004117A2" w:rsidTr="00C2606C">
        <w:trPr>
          <w:trHeight w:val="43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Интегративное качество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C2606C" w:rsidRPr="004117A2" w:rsidTr="00C2606C">
        <w:trPr>
          <w:trHeight w:val="432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7A2">
              <w:rPr>
                <w:sz w:val="28"/>
                <w:szCs w:val="28"/>
              </w:rPr>
              <w:t>%</w:t>
            </w:r>
          </w:p>
        </w:tc>
      </w:tr>
      <w:tr w:rsidR="00C2606C" w:rsidRPr="004117A2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2606C" w:rsidRPr="004117A2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2606C" w:rsidRPr="004117A2" w:rsidTr="00C2606C">
        <w:trPr>
          <w:trHeight w:val="3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2606C" w:rsidRPr="004117A2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 xml:space="preserve">Владение средствами общения со взрослыми и сверстниками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2606C" w:rsidRPr="004117A2" w:rsidTr="00C2606C">
        <w:trPr>
          <w:trHeight w:val="60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2606C" w:rsidRPr="004117A2" w:rsidTr="00C2606C">
        <w:trPr>
          <w:trHeight w:val="3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Способность решать интеллектуальные и личностные задачи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2606C" w:rsidRPr="004117A2" w:rsidTr="00C2606C">
        <w:trPr>
          <w:trHeight w:val="61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Представление  о  себе,  обществе,  государстве,  мире  и природе.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2606C" w:rsidRPr="004117A2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Владение предпосылками учебной деятельности.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2606C" w:rsidRPr="004117A2" w:rsidTr="00C2606C">
        <w:trPr>
          <w:trHeight w:val="302"/>
        </w:trPr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117A2">
              <w:rPr>
                <w:b/>
                <w:i/>
                <w:iCs/>
                <w:color w:val="000000"/>
                <w:sz w:val="28"/>
                <w:szCs w:val="28"/>
              </w:rPr>
              <w:t>Итоговый результат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93,3</w:t>
            </w:r>
          </w:p>
        </w:tc>
      </w:tr>
    </w:tbl>
    <w:p w:rsidR="00C2606C" w:rsidRPr="008F6EF4" w:rsidRDefault="00C2606C" w:rsidP="007D148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2606C" w:rsidRPr="008F6EF4" w:rsidRDefault="00C2606C" w:rsidP="00C2606C">
      <w:pPr>
        <w:pStyle w:val="a9"/>
        <w:jc w:val="center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>Результаты обследования уровня развития детей комбинированных  групп МБДОУ ДС комбинированного вида  №38 «Колокольчик »</w:t>
      </w:r>
    </w:p>
    <w:p w:rsidR="00C2606C" w:rsidRPr="008F6EF4" w:rsidRDefault="00DA04A0" w:rsidP="00C2606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Светлоград на конец </w:t>
      </w:r>
      <w:r w:rsidR="00C2606C" w:rsidRPr="008F6EF4">
        <w:rPr>
          <w:b/>
          <w:sz w:val="28"/>
          <w:szCs w:val="28"/>
        </w:rPr>
        <w:t>2017 учебного года</w:t>
      </w:r>
    </w:p>
    <w:p w:rsidR="00C2606C" w:rsidRPr="008F6EF4" w:rsidRDefault="00C2606C" w:rsidP="00C2606C">
      <w:pPr>
        <w:pStyle w:val="a9"/>
        <w:jc w:val="center"/>
        <w:rPr>
          <w:b/>
          <w:sz w:val="28"/>
          <w:szCs w:val="28"/>
        </w:rPr>
      </w:pPr>
    </w:p>
    <w:tbl>
      <w:tblPr>
        <w:tblW w:w="10195" w:type="dxa"/>
        <w:tblInd w:w="-8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7"/>
        <w:gridCol w:w="6361"/>
        <w:gridCol w:w="689"/>
        <w:gridCol w:w="20"/>
        <w:gridCol w:w="709"/>
      </w:tblGrid>
      <w:tr w:rsidR="00C2606C" w:rsidRPr="008F6EF4" w:rsidTr="00C2606C">
        <w:trPr>
          <w:trHeight w:val="585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3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C2606C" w:rsidRPr="008F6EF4" w:rsidTr="00C2606C">
        <w:trPr>
          <w:trHeight w:val="263"/>
        </w:trPr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%</w:t>
            </w:r>
          </w:p>
        </w:tc>
      </w:tr>
      <w:tr w:rsidR="00C2606C" w:rsidRPr="008F6EF4" w:rsidTr="00C2606C">
        <w:trPr>
          <w:trHeight w:val="276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8F6EF4" w:rsidRDefault="005C60A8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F6EF4">
              <w:rPr>
                <w:b/>
                <w:color w:val="000000"/>
                <w:sz w:val="28"/>
                <w:szCs w:val="28"/>
              </w:rPr>
              <w:t>«</w:t>
            </w:r>
            <w:r w:rsidR="00C2606C" w:rsidRPr="008F6EF4">
              <w:rPr>
                <w:b/>
                <w:color w:val="000000"/>
                <w:sz w:val="28"/>
                <w:szCs w:val="28"/>
              </w:rPr>
              <w:t>Познавательное развитие</w:t>
            </w:r>
            <w:r w:rsidRPr="008F6EF4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Ребёнок и окружающий мир. Явления общественной жизни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F6EF4">
              <w:rPr>
                <w:i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F6EF4">
              <w:rPr>
                <w:iCs/>
                <w:color w:val="000000"/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06"/>
        </w:trPr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ФЭМП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F6EF4">
              <w:rPr>
                <w:i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F6EF4">
              <w:rPr>
                <w:iCs/>
                <w:color w:val="000000"/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406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06"/>
        </w:trPr>
        <w:tc>
          <w:tcPr>
            <w:tcW w:w="24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7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F6EF4">
              <w:rPr>
                <w:b/>
                <w:iCs/>
                <w:color w:val="000000"/>
                <w:sz w:val="28"/>
                <w:szCs w:val="28"/>
              </w:rPr>
              <w:t xml:space="preserve"> результат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F6EF4">
              <w:rPr>
                <w:b/>
                <w:i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F6EF4">
              <w:rPr>
                <w:b/>
                <w:iCs/>
                <w:color w:val="000000"/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07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606C" w:rsidRPr="008F6EF4" w:rsidRDefault="005C60A8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F6EF4">
              <w:rPr>
                <w:b/>
                <w:color w:val="000000"/>
                <w:sz w:val="28"/>
                <w:szCs w:val="28"/>
              </w:rPr>
              <w:t>«</w:t>
            </w:r>
            <w:r w:rsidR="00C2606C" w:rsidRPr="008F6EF4">
              <w:rPr>
                <w:b/>
                <w:color w:val="000000"/>
                <w:sz w:val="28"/>
                <w:szCs w:val="28"/>
              </w:rPr>
              <w:t>Речевое развитие</w:t>
            </w:r>
            <w:r w:rsidRPr="008F6EF4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86,6</w:t>
            </w:r>
          </w:p>
        </w:tc>
      </w:tr>
      <w:tr w:rsidR="00C2606C" w:rsidRPr="008F6EF4" w:rsidTr="00C2606C">
        <w:trPr>
          <w:trHeight w:val="420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606C" w:rsidRPr="008F6EF4" w:rsidTr="00C2606C">
        <w:trPr>
          <w:trHeight w:val="332"/>
        </w:trPr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418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F6EF4">
              <w:rPr>
                <w:b/>
                <w:i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652"/>
        </w:trPr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8F6EF4" w:rsidRDefault="005C60A8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F6EF4">
              <w:rPr>
                <w:b/>
                <w:color w:val="000000"/>
                <w:sz w:val="28"/>
                <w:szCs w:val="28"/>
              </w:rPr>
              <w:t>«</w:t>
            </w:r>
            <w:r w:rsidR="00C2606C" w:rsidRPr="008F6EF4">
              <w:rPr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  <w:r w:rsidRPr="008F6EF4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Изодеятельность(рисование + лепка +аппликация =ср.значение)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81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pStyle w:val="a9"/>
              <w:rPr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02"/>
        </w:trPr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Музыкальнаядеятельность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64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600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8F6EF4" w:rsidRDefault="005C60A8" w:rsidP="00C2606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«</w:t>
            </w:r>
            <w:r w:rsidR="00C2606C" w:rsidRPr="008F6EF4">
              <w:rPr>
                <w:b/>
                <w:sz w:val="28"/>
                <w:szCs w:val="28"/>
              </w:rPr>
              <w:t>Физическое</w:t>
            </w:r>
          </w:p>
          <w:p w:rsidR="00C2606C" w:rsidRPr="008F6EF4" w:rsidRDefault="005C60A8" w:rsidP="00C2606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Р</w:t>
            </w:r>
            <w:r w:rsidR="00C2606C" w:rsidRPr="008F6EF4">
              <w:rPr>
                <w:b/>
                <w:sz w:val="28"/>
                <w:szCs w:val="28"/>
              </w:rPr>
              <w:t>азвитие</w:t>
            </w:r>
            <w:r w:rsidRPr="008F6EF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408"/>
        </w:trPr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Формирование основ ЗОЖ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2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22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8F6EF4" w:rsidRDefault="005C60A8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F6EF4">
              <w:rPr>
                <w:b/>
                <w:color w:val="000000"/>
                <w:sz w:val="28"/>
                <w:szCs w:val="28"/>
              </w:rPr>
              <w:t>«</w:t>
            </w:r>
            <w:r w:rsidR="00C2606C" w:rsidRPr="008F6EF4">
              <w:rPr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  <w:r w:rsidRPr="008F6EF4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Ребёнок в семье и сообществе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63"/>
        </w:trPr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Социализация, развитие  общения, нравственное воспитание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650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434"/>
        </w:trPr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Формирование основ безопасной жизнедеятельности (ОБЖ)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582"/>
        </w:trPr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Формирование  и  закрепление знаний  безопасности дорожного движения(ПДД)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22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260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b/>
                <w:iCs/>
                <w:color w:val="000000"/>
                <w:sz w:val="28"/>
                <w:szCs w:val="28"/>
              </w:rPr>
              <w:t>Итоговый результат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93,3</w:t>
            </w:r>
          </w:p>
        </w:tc>
      </w:tr>
    </w:tbl>
    <w:p w:rsidR="009720A6" w:rsidRPr="008F6EF4" w:rsidRDefault="009720A6" w:rsidP="008F6EF4">
      <w:pPr>
        <w:pStyle w:val="a9"/>
        <w:rPr>
          <w:b/>
          <w:color w:val="000000"/>
          <w:sz w:val="28"/>
          <w:szCs w:val="28"/>
        </w:rPr>
      </w:pPr>
    </w:p>
    <w:p w:rsidR="00C2606C" w:rsidRPr="008F6EF4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8F6EF4">
        <w:rPr>
          <w:b/>
          <w:color w:val="000000"/>
          <w:sz w:val="28"/>
          <w:szCs w:val="28"/>
        </w:rPr>
        <w:t xml:space="preserve">Результаты обследования уровня развития социально-нормативных возрастных характеристик возможных достижений </w:t>
      </w:r>
    </w:p>
    <w:p w:rsidR="00C2606C" w:rsidRPr="008F6EF4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8F6EF4">
        <w:rPr>
          <w:b/>
          <w:color w:val="000000"/>
          <w:sz w:val="28"/>
          <w:szCs w:val="28"/>
        </w:rPr>
        <w:t>у детей комбинированных групп</w:t>
      </w:r>
    </w:p>
    <w:p w:rsidR="00C2606C" w:rsidRPr="008F6EF4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8F6EF4">
        <w:rPr>
          <w:b/>
          <w:color w:val="000000"/>
          <w:sz w:val="28"/>
          <w:szCs w:val="28"/>
        </w:rPr>
        <w:t>МБДОУ ДС № 38 «Колокольчик » г. Светлоград</w:t>
      </w:r>
    </w:p>
    <w:p w:rsidR="00C2606C" w:rsidRPr="008F6EF4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8F6EF4">
        <w:rPr>
          <w:b/>
          <w:color w:val="000000"/>
          <w:sz w:val="28"/>
          <w:szCs w:val="28"/>
        </w:rPr>
        <w:t>на конец  2017  учебного года</w:t>
      </w:r>
    </w:p>
    <w:p w:rsidR="006D0E56" w:rsidRPr="008F6EF4" w:rsidRDefault="006D0E56" w:rsidP="00C2606C">
      <w:pPr>
        <w:pStyle w:val="a9"/>
        <w:jc w:val="center"/>
        <w:rPr>
          <w:b/>
          <w:color w:val="000000"/>
          <w:sz w:val="28"/>
          <w:szCs w:val="28"/>
        </w:rPr>
      </w:pPr>
    </w:p>
    <w:p w:rsidR="00C2606C" w:rsidRPr="008F6EF4" w:rsidRDefault="00C2606C" w:rsidP="00C2606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6691"/>
        <w:gridCol w:w="1005"/>
        <w:gridCol w:w="706"/>
      </w:tblGrid>
      <w:tr w:rsidR="00C2606C" w:rsidRPr="008F6EF4" w:rsidTr="00C2606C">
        <w:trPr>
          <w:trHeight w:val="43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Интегративное качество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C2606C" w:rsidRPr="008F6EF4" w:rsidTr="00C2606C">
        <w:trPr>
          <w:trHeight w:val="432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%</w:t>
            </w:r>
          </w:p>
        </w:tc>
      </w:tr>
      <w:tr w:rsidR="00C2606C" w:rsidRPr="008F6EF4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606C" w:rsidRPr="008F6EF4" w:rsidTr="00C2606C">
        <w:trPr>
          <w:trHeight w:val="3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 xml:space="preserve">Владение средствами общения со взрослыми и сверстниками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60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Способность решать интеллектуальные и личностные задачи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61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Представление  о  себе,  обществе,  государстве,  мире  и природе.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Владение предпосылками учебной деятельности.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2"/>
        </w:trPr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F6EF4">
              <w:rPr>
                <w:b/>
                <w:i/>
                <w:iCs/>
                <w:color w:val="000000"/>
                <w:sz w:val="28"/>
                <w:szCs w:val="28"/>
              </w:rPr>
              <w:t>Итоговый результат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93,3</w:t>
            </w:r>
          </w:p>
        </w:tc>
      </w:tr>
    </w:tbl>
    <w:p w:rsidR="006D0E56" w:rsidRDefault="006D0E56" w:rsidP="008F6EF4">
      <w:pPr>
        <w:pStyle w:val="a9"/>
        <w:rPr>
          <w:b/>
          <w:color w:val="000000"/>
          <w:sz w:val="28"/>
          <w:szCs w:val="28"/>
        </w:rPr>
      </w:pPr>
    </w:p>
    <w:p w:rsidR="005C60A8" w:rsidRPr="005C60A8" w:rsidRDefault="005C60A8" w:rsidP="005C60A8">
      <w:pPr>
        <w:pStyle w:val="a9"/>
        <w:jc w:val="center"/>
        <w:rPr>
          <w:b/>
          <w:sz w:val="28"/>
          <w:szCs w:val="28"/>
        </w:rPr>
      </w:pPr>
      <w:r w:rsidRPr="005C60A8">
        <w:rPr>
          <w:b/>
          <w:sz w:val="28"/>
          <w:szCs w:val="28"/>
        </w:rPr>
        <w:t>Результаты обследования уровня развития детей преддошкольной  группы</w:t>
      </w:r>
    </w:p>
    <w:p w:rsidR="005C60A8" w:rsidRPr="005C60A8" w:rsidRDefault="005C60A8" w:rsidP="005C60A8">
      <w:pPr>
        <w:pStyle w:val="a9"/>
        <w:jc w:val="center"/>
        <w:rPr>
          <w:b/>
          <w:sz w:val="28"/>
          <w:szCs w:val="28"/>
        </w:rPr>
      </w:pPr>
      <w:r w:rsidRPr="005C60A8">
        <w:rPr>
          <w:b/>
          <w:sz w:val="28"/>
          <w:szCs w:val="28"/>
        </w:rPr>
        <w:t>МБДОУ ДС комбинированного вида  №  38 «Колокольчик » г. Светлограда</w:t>
      </w:r>
    </w:p>
    <w:p w:rsidR="005C60A8" w:rsidRPr="005C60A8" w:rsidRDefault="005C60A8" w:rsidP="005C60A8">
      <w:pPr>
        <w:pStyle w:val="a9"/>
        <w:jc w:val="center"/>
        <w:rPr>
          <w:b/>
          <w:sz w:val="28"/>
          <w:szCs w:val="28"/>
        </w:rPr>
      </w:pPr>
      <w:r w:rsidRPr="005C60A8">
        <w:rPr>
          <w:b/>
          <w:sz w:val="28"/>
          <w:szCs w:val="28"/>
        </w:rPr>
        <w:t xml:space="preserve">на   конец </w:t>
      </w:r>
      <w:r>
        <w:rPr>
          <w:b/>
          <w:sz w:val="28"/>
          <w:szCs w:val="28"/>
        </w:rPr>
        <w:t>2017</w:t>
      </w:r>
      <w:r w:rsidRPr="005C60A8">
        <w:rPr>
          <w:b/>
          <w:sz w:val="28"/>
          <w:szCs w:val="28"/>
        </w:rPr>
        <w:t xml:space="preserve"> учебного года.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2"/>
        <w:gridCol w:w="1032"/>
        <w:gridCol w:w="1266"/>
        <w:gridCol w:w="798"/>
        <w:gridCol w:w="1032"/>
        <w:gridCol w:w="1032"/>
        <w:gridCol w:w="1032"/>
        <w:gridCol w:w="1032"/>
        <w:gridCol w:w="1032"/>
        <w:gridCol w:w="1032"/>
      </w:tblGrid>
      <w:tr w:rsidR="005C60A8" w:rsidTr="005C60A8">
        <w:trPr>
          <w:gridBefore w:val="1"/>
          <w:wBefore w:w="112" w:type="dxa"/>
          <w:trHeight w:val="290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single" w:sz="6" w:space="0" w:color="auto"/>
            </w:tcBorders>
            <w:hideMark/>
          </w:tcPr>
          <w:p w:rsidR="005C60A8" w:rsidRDefault="005C60A8" w:rsidP="005750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bottom w:val="single" w:sz="6" w:space="0" w:color="auto"/>
            </w:tcBorders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single" w:sz="6" w:space="0" w:color="auto"/>
              <w:right w:val="nil"/>
            </w:tcBorders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Образовательные </w:t>
            </w:r>
          </w:p>
        </w:tc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C60A8" w:rsidRPr="0071094E" w:rsidRDefault="005C60A8" w:rsidP="005C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Виды организованной образовательной</w:t>
            </w: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   Результат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     области</w:t>
            </w:r>
          </w:p>
        </w:tc>
        <w:tc>
          <w:tcPr>
            <w:tcW w:w="798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hideMark/>
          </w:tcPr>
          <w:p w:rsidR="005C60A8" w:rsidRPr="0071094E" w:rsidRDefault="005C60A8" w:rsidP="005C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C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балл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  %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5C60A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6D0E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862" w:type="dxa"/>
            <w:gridSpan w:val="3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Ознакомление с окружающим</w:t>
            </w:r>
          </w:p>
        </w:tc>
        <w:tc>
          <w:tcPr>
            <w:tcW w:w="1032" w:type="dxa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миром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2,</w:t>
            </w:r>
            <w:r w:rsidR="006D0E5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81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C60A8" w:rsidRPr="006D0E56" w:rsidRDefault="006D0E56" w:rsidP="005C60A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5C60A8" w:rsidRPr="006D0E56">
              <w:rPr>
                <w:rFonts w:ascii="Times New Roman" w:hAnsi="Times New Roman" w:cs="Times New Roman"/>
                <w:b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5C60A8" w:rsidRPr="006D0E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6D0E56" w:rsidRDefault="005C60A8" w:rsidP="005C60A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5C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0E56">
              <w:rPr>
                <w:b/>
                <w:color w:val="000000"/>
              </w:rPr>
              <w:t>«Речевое развитие»</w:t>
            </w:r>
          </w:p>
        </w:tc>
        <w:tc>
          <w:tcPr>
            <w:tcW w:w="1830" w:type="dxa"/>
            <w:gridSpan w:val="2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86,6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86,6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6D0E56" w:rsidP="006D0E56">
            <w:pPr>
              <w:pStyle w:val="af"/>
              <w:rPr>
                <w:rFonts w:ascii="Times New Roman" w:hAnsi="Times New Roman" w:cs="Times New Roman"/>
                <w:b/>
                <w:szCs w:val="28"/>
              </w:rPr>
            </w:pPr>
            <w:r w:rsidRPr="006D0E56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="005C60A8" w:rsidRPr="006D0E56">
              <w:rPr>
                <w:rFonts w:ascii="Times New Roman" w:hAnsi="Times New Roman" w:cs="Times New Roman"/>
                <w:b/>
                <w:szCs w:val="28"/>
              </w:rPr>
              <w:t>Художественно-</w:t>
            </w:r>
          </w:p>
        </w:tc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Изодеятельность (рисование + лепка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  <w:szCs w:val="28"/>
              </w:rPr>
            </w:pPr>
            <w:r w:rsidRPr="006D0E56">
              <w:rPr>
                <w:rFonts w:ascii="Times New Roman" w:hAnsi="Times New Roman" w:cs="Times New Roman"/>
                <w:b/>
                <w:szCs w:val="28"/>
              </w:rPr>
              <w:t>эстетическое</w:t>
            </w:r>
          </w:p>
        </w:tc>
        <w:tc>
          <w:tcPr>
            <w:tcW w:w="2862" w:type="dxa"/>
            <w:gridSpan w:val="3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= ср.знач.)</w:t>
            </w: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C60A8" w:rsidRPr="006D0E56" w:rsidRDefault="006D0E56" w:rsidP="006D0E56">
            <w:pPr>
              <w:pStyle w:val="af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D0E56">
              <w:rPr>
                <w:rFonts w:ascii="Times New Roman" w:hAnsi="Times New Roman" w:cs="Times New Roman"/>
                <w:b/>
              </w:rPr>
              <w:t>р</w:t>
            </w:r>
            <w:r w:rsidR="005C60A8" w:rsidRPr="006D0E56">
              <w:rPr>
                <w:rFonts w:ascii="Times New Roman" w:hAnsi="Times New Roman" w:cs="Times New Roman"/>
                <w:b/>
                <w:szCs w:val="28"/>
              </w:rPr>
              <w:t>азвитие</w:t>
            </w:r>
            <w:r w:rsidRPr="006D0E56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Конструктивно-модельная деятельность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Музыкальное развитие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D0E56">
              <w:rPr>
                <w:rFonts w:ascii="Times New Roman" w:hAnsi="Times New Roman" w:cs="Times New Roman"/>
                <w:b/>
              </w:rPr>
              <w:t xml:space="preserve"> </w:t>
            </w:r>
            <w:r w:rsidR="006D0E56" w:rsidRPr="006D0E56">
              <w:rPr>
                <w:rFonts w:ascii="Times New Roman" w:hAnsi="Times New Roman" w:cs="Times New Roman"/>
                <w:b/>
              </w:rPr>
              <w:t>«</w:t>
            </w:r>
            <w:r w:rsidRPr="006D0E56"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</w:tc>
        <w:tc>
          <w:tcPr>
            <w:tcW w:w="2862" w:type="dxa"/>
            <w:gridSpan w:val="3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6D0E56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D0E56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D0E56">
              <w:rPr>
                <w:rFonts w:ascii="Times New Roman" w:hAnsi="Times New Roman" w:cs="Times New Roman"/>
                <w:b/>
              </w:rPr>
              <w:t xml:space="preserve"> </w:t>
            </w:r>
            <w:r w:rsidR="006D0E56" w:rsidRPr="006D0E56">
              <w:rPr>
                <w:rFonts w:ascii="Times New Roman" w:hAnsi="Times New Roman" w:cs="Times New Roman"/>
                <w:b/>
              </w:rPr>
              <w:t>Р</w:t>
            </w:r>
            <w:r w:rsidRPr="006D0E56">
              <w:rPr>
                <w:rFonts w:ascii="Times New Roman" w:hAnsi="Times New Roman" w:cs="Times New Roman"/>
                <w:b/>
              </w:rPr>
              <w:t>азвитие</w:t>
            </w:r>
            <w:r w:rsidR="006D0E56" w:rsidRPr="006D0E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КГН, навыки самообслуживания и т.д.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D0E56">
              <w:rPr>
                <w:rFonts w:ascii="Times New Roman" w:hAnsi="Times New Roman" w:cs="Times New Roman"/>
                <w:b/>
              </w:rPr>
              <w:t xml:space="preserve"> </w:t>
            </w:r>
            <w:r w:rsidR="006D0E56" w:rsidRPr="006D0E56">
              <w:rPr>
                <w:rFonts w:ascii="Times New Roman" w:hAnsi="Times New Roman" w:cs="Times New Roman"/>
                <w:b/>
              </w:rPr>
              <w:t>«</w:t>
            </w:r>
            <w:r w:rsidRPr="006D0E56">
              <w:rPr>
                <w:rFonts w:ascii="Times New Roman" w:hAnsi="Times New Roman" w:cs="Times New Roman"/>
                <w:b/>
              </w:rPr>
              <w:t>Социально-</w:t>
            </w:r>
          </w:p>
        </w:tc>
        <w:tc>
          <w:tcPr>
            <w:tcW w:w="798" w:type="dxa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Игра</w:t>
            </w:r>
          </w:p>
        </w:tc>
        <w:tc>
          <w:tcPr>
            <w:tcW w:w="1032" w:type="dxa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32" w:type="dxa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D0E56">
              <w:rPr>
                <w:rFonts w:ascii="Times New Roman" w:hAnsi="Times New Roman" w:cs="Times New Roman"/>
                <w:b/>
              </w:rPr>
              <w:t xml:space="preserve"> коммукативное</w:t>
            </w:r>
          </w:p>
        </w:tc>
        <w:tc>
          <w:tcPr>
            <w:tcW w:w="2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Нравственное воспитание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C60A8" w:rsidRPr="006D0E56" w:rsidRDefault="006D0E56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D0E56"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="005C60A8" w:rsidRPr="006D0E56">
              <w:rPr>
                <w:rFonts w:ascii="Times New Roman" w:hAnsi="Times New Roman" w:cs="Times New Roman"/>
                <w:b/>
              </w:rPr>
              <w:t>азвитие</w:t>
            </w:r>
            <w:r w:rsidRPr="006D0E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Трудовое воспитание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Итоговый результат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</w:tcPr>
          <w:p w:rsidR="006D0E56" w:rsidRDefault="006D0E56" w:rsidP="00C54F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D0E56" w:rsidRDefault="006D0E56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D0E56" w:rsidRPr="0071094E" w:rsidRDefault="006D0E56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</w:tcPr>
          <w:p w:rsidR="005C60A8" w:rsidRPr="0071094E" w:rsidRDefault="005C60A8" w:rsidP="007D14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DA04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C60A8" w:rsidRPr="005C60A8" w:rsidRDefault="005C60A8" w:rsidP="007D148A">
      <w:pPr>
        <w:pStyle w:val="a9"/>
        <w:jc w:val="center"/>
        <w:rPr>
          <w:b/>
          <w:color w:val="000000"/>
          <w:sz w:val="28"/>
          <w:szCs w:val="28"/>
        </w:rPr>
      </w:pPr>
      <w:r w:rsidRPr="005C60A8">
        <w:rPr>
          <w:b/>
          <w:color w:val="000000"/>
          <w:sz w:val="28"/>
          <w:szCs w:val="28"/>
        </w:rPr>
        <w:t>Результаты обследования уровня развития социально-нормативных возрастных характеристик возможных достижений</w:t>
      </w:r>
    </w:p>
    <w:p w:rsidR="005C60A8" w:rsidRPr="005C60A8" w:rsidRDefault="005C60A8" w:rsidP="007D148A">
      <w:pPr>
        <w:pStyle w:val="a9"/>
        <w:jc w:val="center"/>
        <w:rPr>
          <w:b/>
          <w:color w:val="000000"/>
          <w:sz w:val="28"/>
          <w:szCs w:val="28"/>
        </w:rPr>
      </w:pPr>
      <w:r w:rsidRPr="005C60A8">
        <w:rPr>
          <w:b/>
          <w:color w:val="000000"/>
          <w:sz w:val="28"/>
          <w:szCs w:val="28"/>
        </w:rPr>
        <w:t>у детей преддошкольного   возраста</w:t>
      </w:r>
    </w:p>
    <w:p w:rsidR="005C60A8" w:rsidRPr="005C60A8" w:rsidRDefault="005C60A8" w:rsidP="007D148A">
      <w:pPr>
        <w:pStyle w:val="a9"/>
        <w:jc w:val="center"/>
        <w:rPr>
          <w:b/>
          <w:color w:val="000000"/>
          <w:sz w:val="28"/>
          <w:szCs w:val="28"/>
        </w:rPr>
      </w:pPr>
      <w:r w:rsidRPr="005C60A8">
        <w:rPr>
          <w:b/>
          <w:color w:val="000000"/>
          <w:sz w:val="28"/>
          <w:szCs w:val="28"/>
        </w:rPr>
        <w:t>МБДОУ ДС № 38 «Колокольчик » г. Светлограда</w:t>
      </w:r>
    </w:p>
    <w:p w:rsidR="005C60A8" w:rsidRPr="005C60A8" w:rsidRDefault="005C60A8" w:rsidP="007D148A">
      <w:pPr>
        <w:pStyle w:val="a9"/>
        <w:jc w:val="center"/>
        <w:rPr>
          <w:b/>
          <w:color w:val="000000"/>
          <w:sz w:val="28"/>
          <w:szCs w:val="28"/>
        </w:rPr>
      </w:pPr>
      <w:r w:rsidRPr="005C60A8">
        <w:rPr>
          <w:b/>
          <w:color w:val="000000"/>
          <w:sz w:val="28"/>
          <w:szCs w:val="28"/>
        </w:rPr>
        <w:t xml:space="preserve">на конец   </w:t>
      </w:r>
      <w:r>
        <w:rPr>
          <w:b/>
          <w:color w:val="000000"/>
          <w:sz w:val="28"/>
          <w:szCs w:val="28"/>
        </w:rPr>
        <w:t>2017</w:t>
      </w:r>
      <w:r w:rsidRPr="005C60A8">
        <w:rPr>
          <w:b/>
          <w:color w:val="000000"/>
          <w:sz w:val="28"/>
          <w:szCs w:val="28"/>
        </w:rPr>
        <w:t xml:space="preserve"> учебного года.</w:t>
      </w:r>
    </w:p>
    <w:tbl>
      <w:tblPr>
        <w:tblW w:w="9484" w:type="dxa"/>
        <w:tblInd w:w="93" w:type="dxa"/>
        <w:tblLook w:val="04A0"/>
      </w:tblPr>
      <w:tblGrid>
        <w:gridCol w:w="614"/>
        <w:gridCol w:w="217"/>
        <w:gridCol w:w="1975"/>
        <w:gridCol w:w="2711"/>
        <w:gridCol w:w="622"/>
        <w:gridCol w:w="622"/>
        <w:gridCol w:w="626"/>
        <w:gridCol w:w="623"/>
        <w:gridCol w:w="763"/>
        <w:gridCol w:w="711"/>
      </w:tblGrid>
      <w:tr w:rsidR="005C60A8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Default="005C60A8" w:rsidP="007D148A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C60A8" w:rsidTr="006D0E56">
        <w:trPr>
          <w:trHeight w:val="7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:rsidR="005C60A8" w:rsidRDefault="005C60A8" w:rsidP="00575021"/>
        </w:tc>
        <w:tc>
          <w:tcPr>
            <w:tcW w:w="520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Интегративные качества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п/п</w:t>
            </w:r>
          </w:p>
        </w:tc>
        <w:tc>
          <w:tcPr>
            <w:tcW w:w="1975" w:type="dxa"/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   Результат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балл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%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8" w:type="dxa"/>
            <w:gridSpan w:val="3"/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622" w:type="dxa"/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Любознательность, активность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sz w:val="28"/>
                <w:szCs w:val="28"/>
              </w:rPr>
            </w:pPr>
            <w:r w:rsidRPr="0071094E">
              <w:rPr>
                <w:sz w:val="28"/>
                <w:szCs w:val="28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sz w:val="28"/>
                <w:szCs w:val="28"/>
              </w:rPr>
            </w:pPr>
            <w:r w:rsidRPr="0071094E">
              <w:rPr>
                <w:sz w:val="28"/>
                <w:szCs w:val="28"/>
              </w:rPr>
              <w:t>90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Эмоциональность, отзывчивость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56" w:type="dxa"/>
            <w:gridSpan w:val="5"/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Владение средствами общения со взрослыми 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86,6</w:t>
            </w:r>
          </w:p>
        </w:tc>
      </w:tr>
      <w:tr w:rsidR="005C60A8" w:rsidRPr="0071094E" w:rsidTr="006D0E56">
        <w:trPr>
          <w:trHeight w:val="24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сверстниками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6D0E56">
        <w:trPr>
          <w:trHeight w:val="4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Способность управлять своим поведением и планировать </w:t>
            </w:r>
            <w:r w:rsidRPr="0071094E">
              <w:rPr>
                <w:color w:val="000000"/>
                <w:sz w:val="28"/>
                <w:szCs w:val="28"/>
              </w:rPr>
              <w:lastRenderedPageBreak/>
              <w:t xml:space="preserve">свои действия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lastRenderedPageBreak/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6D0E5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A8" w:rsidRPr="0071094E" w:rsidRDefault="005C60A8" w:rsidP="00575021">
            <w:pPr>
              <w:ind w:left="42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Владение предпосылками учебной деятельности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A8" w:rsidRPr="0071094E" w:rsidRDefault="006D0E56" w:rsidP="00575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A8" w:rsidRPr="0071094E" w:rsidRDefault="006D0E56" w:rsidP="00575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</w:t>
            </w:r>
            <w:r w:rsidRPr="0071094E">
              <w:rPr>
                <w:b/>
                <w:bCs/>
                <w:color w:val="000000"/>
                <w:sz w:val="28"/>
                <w:szCs w:val="28"/>
              </w:rPr>
              <w:t xml:space="preserve"> Итоговый результат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094E">
              <w:rPr>
                <w:b/>
                <w:color w:val="000000"/>
                <w:sz w:val="28"/>
                <w:szCs w:val="2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094E">
              <w:rPr>
                <w:b/>
                <w:color w:val="000000"/>
                <w:sz w:val="28"/>
                <w:szCs w:val="28"/>
              </w:rPr>
              <w:t>90</w:t>
            </w:r>
          </w:p>
        </w:tc>
      </w:tr>
    </w:tbl>
    <w:p w:rsidR="008F6EF4" w:rsidRDefault="00E928C5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28C5" w:rsidRDefault="008F6EF4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28C5">
        <w:rPr>
          <w:sz w:val="28"/>
          <w:szCs w:val="28"/>
        </w:rPr>
        <w:t xml:space="preserve"> </w:t>
      </w:r>
      <w:r w:rsidR="00E928C5" w:rsidRPr="00E928C5">
        <w:rPr>
          <w:sz w:val="28"/>
          <w:szCs w:val="28"/>
        </w:rPr>
        <w:t xml:space="preserve">Большое внимание в течение года уделялось </w:t>
      </w:r>
      <w:r w:rsidR="00E928C5">
        <w:rPr>
          <w:sz w:val="28"/>
          <w:szCs w:val="28"/>
        </w:rPr>
        <w:t>художественно-эстетическому развитию детей : (музыкальное развитие</w:t>
      </w:r>
      <w:r w:rsidR="00E928C5" w:rsidRPr="00E928C5">
        <w:rPr>
          <w:sz w:val="28"/>
          <w:szCs w:val="28"/>
        </w:rPr>
        <w:t xml:space="preserve">, изобразительная деятельность). В течение всего учебного года педагоги </w:t>
      </w:r>
      <w:r w:rsidR="00E928C5">
        <w:rPr>
          <w:sz w:val="28"/>
          <w:szCs w:val="28"/>
        </w:rPr>
        <w:t>МБ</w:t>
      </w:r>
      <w:r w:rsidR="00E928C5" w:rsidRPr="00E928C5">
        <w:rPr>
          <w:sz w:val="28"/>
          <w:szCs w:val="28"/>
        </w:rPr>
        <w:t>ДОУ привив</w:t>
      </w:r>
      <w:r w:rsidR="00E928C5">
        <w:rPr>
          <w:sz w:val="28"/>
          <w:szCs w:val="28"/>
        </w:rPr>
        <w:t xml:space="preserve">али  музыкальную культуру детям </w:t>
      </w:r>
      <w:r w:rsidR="00E928C5" w:rsidRPr="00E928C5">
        <w:rPr>
          <w:sz w:val="28"/>
          <w:szCs w:val="28"/>
        </w:rPr>
        <w:t>дошкольного возраста, развивали ритмические чувства, творческое музицирование. Музыкальное воспитание складывалось из следующих разделов: музыкально – ритмические движения, развитие чувства ритма, слушание музыкальных произведений, пение и песенное творчество, танцевальное творчество, игр</w:t>
      </w:r>
      <w:r w:rsidR="00E928C5">
        <w:rPr>
          <w:sz w:val="28"/>
          <w:szCs w:val="28"/>
        </w:rPr>
        <w:t>ы и хороводы. Работа музыкального руководителя</w:t>
      </w:r>
      <w:r w:rsidR="00E928C5" w:rsidRPr="00E928C5">
        <w:rPr>
          <w:sz w:val="28"/>
          <w:szCs w:val="28"/>
        </w:rPr>
        <w:t xml:space="preserve"> велась совместно с   воспитат</w:t>
      </w:r>
      <w:r w:rsidR="00E928C5">
        <w:rPr>
          <w:sz w:val="28"/>
          <w:szCs w:val="28"/>
        </w:rPr>
        <w:t>елями всех возрастных групп МБДОУ</w:t>
      </w:r>
      <w:r w:rsidR="00E928C5" w:rsidRPr="00E928C5">
        <w:rPr>
          <w:sz w:val="28"/>
          <w:szCs w:val="28"/>
        </w:rPr>
        <w:t xml:space="preserve">. </w:t>
      </w:r>
    </w:p>
    <w:p w:rsidR="00E928C5" w:rsidRPr="00E928C5" w:rsidRDefault="00E928C5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28C5">
        <w:rPr>
          <w:sz w:val="28"/>
          <w:szCs w:val="28"/>
        </w:rPr>
        <w:t>По итогам педагогического мониторинга можно отметить динамику усвоения  программного материала, чему способствовал четко подобранный материал, использование игровых образов в деятельности, театрализация. Работа с детьми велась как в группах, так и индивидуально. В группах созданы «Музыкальные цент</w:t>
      </w:r>
      <w:r>
        <w:rPr>
          <w:sz w:val="28"/>
          <w:szCs w:val="28"/>
        </w:rPr>
        <w:t>ры», работу которых контролирует  музыкальный руководитель.</w:t>
      </w:r>
      <w:r w:rsidRPr="00E928C5">
        <w:rPr>
          <w:sz w:val="28"/>
          <w:szCs w:val="28"/>
        </w:rPr>
        <w:t xml:space="preserve">  </w:t>
      </w:r>
    </w:p>
    <w:p w:rsidR="00E928C5" w:rsidRDefault="00E928C5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28C5">
        <w:rPr>
          <w:sz w:val="28"/>
          <w:szCs w:val="28"/>
        </w:rPr>
        <w:t>Воспитанники активно принимают участие в традиционных городских и внутрисадовских тематических мероприятиях, цель которых – раскрыть и выявить  талантливых детей. В работе с детьми по изобразительной деятельности был использован цикл занятий с использованием нетрадиционных техник рисования («пластилинография», рисование пальчиками, рисование цветной бумагой, рисование крупами</w:t>
      </w:r>
      <w:r>
        <w:rPr>
          <w:sz w:val="28"/>
          <w:szCs w:val="28"/>
        </w:rPr>
        <w:t>. «Жидким тестом»,»цветной солью»</w:t>
      </w:r>
      <w:r w:rsidRPr="00E928C5">
        <w:rPr>
          <w:sz w:val="28"/>
          <w:szCs w:val="28"/>
        </w:rPr>
        <w:t xml:space="preserve"> и пр. В течение всего учебного года родители привлекались к участию в различных мероприятиях и выставках. Регулярно оформлялись выставок детских рисунков, творческих детских поделок и поделок, выполненных детьми совместно со взрослыми. Особое  внимание в </w:t>
      </w:r>
      <w:r>
        <w:rPr>
          <w:sz w:val="28"/>
          <w:szCs w:val="28"/>
        </w:rPr>
        <w:t>МБ</w:t>
      </w:r>
      <w:r w:rsidRPr="00E928C5">
        <w:rPr>
          <w:sz w:val="28"/>
          <w:szCs w:val="28"/>
        </w:rPr>
        <w:t>ДОУ в течение года было отведено формированию у дошкольников экологической культуры. В течение истекшего года были проведены: выставка стенгазет «Мой дом – моя планета»,  организована экологическая неделя «Наш дом – планета Земля»,</w:t>
      </w:r>
      <w:r w:rsidR="00C54F15">
        <w:rPr>
          <w:sz w:val="28"/>
          <w:szCs w:val="28"/>
        </w:rPr>
        <w:t xml:space="preserve"> совместные творческие выставки, «Наш  любимый  город Светлоград»,«Космос-глазами детей», акции «Домики для птиц», «Будь внимателен-водитель»,</w:t>
      </w:r>
      <w:r w:rsidRPr="00E928C5">
        <w:rPr>
          <w:sz w:val="28"/>
          <w:szCs w:val="28"/>
        </w:rPr>
        <w:t xml:space="preserve"> смотр – конкурс уголков природы, , демонстрация экологических игр, ежегодная выставка поделок из бросового материала «В игрушку мусор превратим».  </w:t>
      </w:r>
    </w:p>
    <w:p w:rsidR="004B39DC" w:rsidRDefault="004B39DC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всю проведенную работу с детьми МБДОУ за 2017 учебный год ОО «Художественно-эстетическое» и «Познавательное развитие», можно сделать вывод, что в детском саду преобладает высокий уровень музыкальной деятельности на конец учебного года-2,8 балла (93%), изобразительная деятельность-2,8 (93%), познавательное развитие-2,8 (93%)</w:t>
      </w:r>
    </w:p>
    <w:p w:rsidR="004B39DC" w:rsidRDefault="004B39DC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Перспективы в работе по реализации воспитательно-образовательного процесса с  детьми в МБДОУ по данный образовательным областям: продолжать использовать и внедрять в работу инновационный технологии, и методики обучения, активно вести совместную работу с родителями (законными представителями) воспитанников в  данном направлении</w:t>
      </w:r>
    </w:p>
    <w:p w:rsidR="005C60A8" w:rsidRDefault="005C60A8" w:rsidP="005C60A8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C2606C" w:rsidRDefault="00085801" w:rsidP="00C260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85801">
        <w:rPr>
          <w:b/>
          <w:color w:val="000000"/>
          <w:sz w:val="28"/>
          <w:szCs w:val="28"/>
        </w:rPr>
        <w:t>Мониторинг готовности детей подготовительных к школе групп</w:t>
      </w:r>
      <w:r>
        <w:rPr>
          <w:b/>
          <w:color w:val="000000"/>
          <w:sz w:val="28"/>
          <w:szCs w:val="28"/>
        </w:rPr>
        <w:t>ы</w:t>
      </w:r>
      <w:r w:rsidR="00E928C5">
        <w:rPr>
          <w:b/>
          <w:color w:val="000000"/>
          <w:sz w:val="28"/>
          <w:szCs w:val="28"/>
        </w:rPr>
        <w:t xml:space="preserve"> «Алый парус»</w:t>
      </w:r>
      <w:r>
        <w:rPr>
          <w:b/>
          <w:color w:val="000000"/>
          <w:sz w:val="28"/>
          <w:szCs w:val="28"/>
        </w:rPr>
        <w:t xml:space="preserve"> на конец 2017 учебного года</w:t>
      </w:r>
    </w:p>
    <w:p w:rsidR="00085801" w:rsidRDefault="00085801" w:rsidP="0008580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85801" w:rsidRDefault="00085801" w:rsidP="0008580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85801">
        <w:rPr>
          <w:b/>
          <w:color w:val="000000"/>
          <w:sz w:val="28"/>
          <w:szCs w:val="28"/>
        </w:rPr>
        <w:t>Цель:</w:t>
      </w:r>
    </w:p>
    <w:p w:rsidR="00085801" w:rsidRDefault="00085801" w:rsidP="000858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801">
        <w:rPr>
          <w:b/>
          <w:color w:val="000000"/>
          <w:sz w:val="28"/>
          <w:szCs w:val="28"/>
        </w:rPr>
        <w:t xml:space="preserve"> - </w:t>
      </w:r>
      <w:r w:rsidRPr="00085801">
        <w:rPr>
          <w:color w:val="000000"/>
          <w:sz w:val="28"/>
          <w:szCs w:val="28"/>
        </w:rPr>
        <w:t>Выявить уровень сформированности школьной зрелости детей 6-7 лет</w:t>
      </w:r>
    </w:p>
    <w:p w:rsidR="00085801" w:rsidRDefault="00085801" w:rsidP="000858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801">
        <w:rPr>
          <w:color w:val="000000"/>
          <w:sz w:val="28"/>
          <w:szCs w:val="28"/>
        </w:rPr>
        <w:t xml:space="preserve"> - Определить уровень развития деятельности , необходимый для успешного обучения письму, речи</w:t>
      </w:r>
      <w:r>
        <w:rPr>
          <w:color w:val="000000"/>
          <w:sz w:val="28"/>
          <w:szCs w:val="28"/>
        </w:rPr>
        <w:t>.</w:t>
      </w:r>
    </w:p>
    <w:p w:rsidR="00085801" w:rsidRPr="00500647" w:rsidRDefault="00085801" w:rsidP="0008580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  Уровень готовности к обучению в школе на конец 2017 года.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Высокий уровень – 17 чел (77 %).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Выше среднего уровня -5 чел (23 %).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Средний уровень  - нет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Ниже среднего  -  нет       </w:t>
      </w:r>
    </w:p>
    <w:p w:rsidR="00085801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Низкий уровень </w:t>
      </w:r>
      <w:r>
        <w:rPr>
          <w:sz w:val="28"/>
          <w:szCs w:val="28"/>
        </w:rPr>
        <w:t>–</w:t>
      </w:r>
      <w:r w:rsidRPr="00500647">
        <w:rPr>
          <w:sz w:val="28"/>
          <w:szCs w:val="28"/>
        </w:rPr>
        <w:t>нет</w:t>
      </w:r>
    </w:p>
    <w:p w:rsidR="00085801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По результатам уровня готовности детей подготовительного возраста к школе, выявлено, что с высоким уровнем развития-17 человек, с выше средним – 5 человек. Со средним и низким никого нет.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Зрительно- моторная координация развита на высоком уровне у 78 %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Уровень развития внимания и памяти на высоком уровне у 86 %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Развитие воображения на высоком уровне у 77 %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Мыслительные процессы развиты на высоком уровне у  77 %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Пространственные представления  развиты на высоком уровне у 73 % детей. </w:t>
      </w:r>
    </w:p>
    <w:p w:rsidR="00085801" w:rsidRPr="00500647" w:rsidRDefault="00085801" w:rsidP="00085801">
      <w:pPr>
        <w:pStyle w:val="a9"/>
        <w:ind w:firstLine="708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Уровень самооценки: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адекватная  86 %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адекватно завышенная 9 %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неадекватно завышенная  5%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заниженная самооценка  -нет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00647">
        <w:rPr>
          <w:sz w:val="28"/>
          <w:szCs w:val="28"/>
        </w:rPr>
        <w:t>Зрительно- моторная координация развита на высоком уровне на начало года у 8 % детей, а на конец года у 78 %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Уровень развития внимания и памяти на высоком уровне у 20 % детей на начало года, а на конец  года у  86 %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Развитие воображения на высоком уровне на начало года развито у 33% детей,  а на конец года у 77 %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Мыслительные процессы развиты на высоком уровне  на начало года у 17 %, а на конец года у  77 %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Пространственные представления  развиты на высоком уровне на начало года у 13 %, а на конец года у 73 %  детей.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00647">
        <w:rPr>
          <w:sz w:val="28"/>
          <w:szCs w:val="28"/>
        </w:rPr>
        <w:t xml:space="preserve"> Уровень самооценки: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адекватная  самооценка на начало года была у 42 %, а на конец года у  86 %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адекватно завышенная на начало года была у 29 %, а на конец года составила 9%.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неадекватно завышенная  была у 29 % детей, а на конец года 5 %.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Заниженная самооценка -не было, на конец года  нет .</w:t>
      </w:r>
    </w:p>
    <w:p w:rsidR="00085801" w:rsidRDefault="00085801" w:rsidP="00085801">
      <w:pPr>
        <w:pStyle w:val="a9"/>
        <w:jc w:val="center"/>
        <w:rPr>
          <w:b/>
          <w:sz w:val="28"/>
          <w:szCs w:val="28"/>
        </w:rPr>
      </w:pPr>
    </w:p>
    <w:p w:rsidR="00085801" w:rsidRPr="00500647" w:rsidRDefault="00085801" w:rsidP="0008580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Мониторинговое исследование особенностей эмоционально- личностной сферы    дете</w:t>
      </w:r>
      <w:r>
        <w:rPr>
          <w:b/>
          <w:sz w:val="28"/>
          <w:szCs w:val="28"/>
        </w:rPr>
        <w:t>й подготовительной к  школе группы «Алый парус»</w:t>
      </w:r>
    </w:p>
    <w:p w:rsidR="00085801" w:rsidRPr="00500647" w:rsidRDefault="00085801" w:rsidP="00085801">
      <w:pPr>
        <w:pStyle w:val="a9"/>
        <w:jc w:val="center"/>
        <w:rPr>
          <w:sz w:val="28"/>
          <w:szCs w:val="28"/>
        </w:rPr>
      </w:pP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</w:t>
      </w:r>
      <w:r w:rsidRPr="00500647">
        <w:rPr>
          <w:b/>
          <w:sz w:val="28"/>
          <w:szCs w:val="28"/>
        </w:rPr>
        <w:t>Цель:</w:t>
      </w:r>
      <w:r w:rsidRPr="00500647">
        <w:rPr>
          <w:sz w:val="28"/>
          <w:szCs w:val="28"/>
        </w:rPr>
        <w:t xml:space="preserve"> исследование особенностей эмоционально- личностной сферы       дошкольника.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</w:t>
      </w:r>
      <w:r w:rsidRPr="00500647">
        <w:rPr>
          <w:b/>
          <w:sz w:val="28"/>
          <w:szCs w:val="28"/>
        </w:rPr>
        <w:t>Задачи:</w:t>
      </w:r>
      <w:r w:rsidRPr="00500647">
        <w:rPr>
          <w:sz w:val="28"/>
          <w:szCs w:val="28"/>
        </w:rPr>
        <w:t xml:space="preserve"> выявить наиболее актуальные проблемы развития каждого ребенка.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Выявить наиболее актуальные проблемы группы.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</w:p>
    <w:p w:rsidR="00085801" w:rsidRPr="00500647" w:rsidRDefault="00085801" w:rsidP="00085801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Результаты исследования особенностей эмоционально- личностной   сферы детей старшего дошкольного возраста за 2017</w:t>
      </w:r>
      <w:r>
        <w:rPr>
          <w:b/>
          <w:sz w:val="28"/>
          <w:szCs w:val="28"/>
        </w:rPr>
        <w:t xml:space="preserve"> учебный год</w:t>
      </w:r>
      <w:r w:rsidR="008F6EF4">
        <w:rPr>
          <w:b/>
          <w:sz w:val="28"/>
          <w:szCs w:val="28"/>
        </w:rPr>
        <w:t>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 Результаты мониторинга по группе Алый парус: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В результате проделанной коррекционной, профилактической, развивающей работы педагоги группы Алый парус отмечают следующие изменения: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Отсутствие навыков общения   с 0.7 снизилось до 0.4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Завышенное мнение о себе        с 0.3 снизилось до 0.2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Драчливость</w:t>
      </w:r>
      <w:r>
        <w:rPr>
          <w:sz w:val="28"/>
          <w:szCs w:val="28"/>
        </w:rPr>
        <w:t xml:space="preserve">                               </w:t>
      </w:r>
      <w:r w:rsidRPr="00500647">
        <w:rPr>
          <w:sz w:val="28"/>
          <w:szCs w:val="28"/>
        </w:rPr>
        <w:t>с 0.9 снизилась до 0.7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Застенчиво</w:t>
      </w:r>
      <w:r>
        <w:rPr>
          <w:sz w:val="28"/>
          <w:szCs w:val="28"/>
        </w:rPr>
        <w:t xml:space="preserve">сть                           </w:t>
      </w:r>
      <w:r w:rsidRPr="00500647">
        <w:rPr>
          <w:sz w:val="28"/>
          <w:szCs w:val="28"/>
        </w:rPr>
        <w:t xml:space="preserve"> с 0.5 снизилось до 0.3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Неув</w:t>
      </w:r>
      <w:r>
        <w:rPr>
          <w:sz w:val="28"/>
          <w:szCs w:val="28"/>
        </w:rPr>
        <w:t xml:space="preserve">еренность в себе                </w:t>
      </w:r>
      <w:r w:rsidRPr="00500647">
        <w:rPr>
          <w:sz w:val="28"/>
          <w:szCs w:val="28"/>
        </w:rPr>
        <w:t xml:space="preserve"> с 0.4 снизилось до 0.1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Замкнутость</w:t>
      </w:r>
      <w:r w:rsidR="008F6E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500647">
        <w:rPr>
          <w:sz w:val="28"/>
          <w:szCs w:val="28"/>
        </w:rPr>
        <w:t>с 0.4  снизилось до 0.2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Возбудимос</w:t>
      </w:r>
      <w:r>
        <w:rPr>
          <w:sz w:val="28"/>
          <w:szCs w:val="28"/>
        </w:rPr>
        <w:t xml:space="preserve">ть                             </w:t>
      </w:r>
      <w:r w:rsidRPr="00500647">
        <w:rPr>
          <w:sz w:val="28"/>
          <w:szCs w:val="28"/>
        </w:rPr>
        <w:t>с 0.3 снизилось до 0.2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Медлительность                          с 0.4 снизилось до 0.2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Упрямство    </w:t>
      </w:r>
      <w:r>
        <w:rPr>
          <w:sz w:val="28"/>
          <w:szCs w:val="28"/>
        </w:rPr>
        <w:t xml:space="preserve">                               </w:t>
      </w:r>
      <w:r w:rsidRPr="00500647">
        <w:rPr>
          <w:sz w:val="28"/>
          <w:szCs w:val="28"/>
        </w:rPr>
        <w:t>с 0.3 снизилось до 0.2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Пассивность</w:t>
      </w:r>
      <w:r>
        <w:rPr>
          <w:sz w:val="28"/>
          <w:szCs w:val="28"/>
        </w:rPr>
        <w:t xml:space="preserve">                               </w:t>
      </w:r>
      <w:r w:rsidRPr="00500647">
        <w:rPr>
          <w:sz w:val="28"/>
          <w:szCs w:val="28"/>
        </w:rPr>
        <w:t xml:space="preserve"> с 0.5 снизилось до 0.3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Родители группы Алый парус отмечают следующие изменения: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Отсутствие навыков общения   с 0.8 снизилось до 0.5</w:t>
      </w:r>
    </w:p>
    <w:p w:rsidR="00085801" w:rsidRPr="00500647" w:rsidRDefault="00594266" w:rsidP="000858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Завышенное мнение о себе      </w:t>
      </w:r>
      <w:r w:rsidR="00085801" w:rsidRPr="00500647">
        <w:rPr>
          <w:sz w:val="28"/>
          <w:szCs w:val="28"/>
        </w:rPr>
        <w:t>с 0.6 снизилось до 0.4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Драчливос</w:t>
      </w:r>
      <w:r w:rsidR="00594266">
        <w:rPr>
          <w:sz w:val="28"/>
          <w:szCs w:val="28"/>
        </w:rPr>
        <w:t xml:space="preserve">ть                           </w:t>
      </w:r>
      <w:r>
        <w:rPr>
          <w:sz w:val="28"/>
          <w:szCs w:val="28"/>
        </w:rPr>
        <w:t xml:space="preserve"> </w:t>
      </w:r>
      <w:r w:rsidRPr="00500647">
        <w:rPr>
          <w:sz w:val="28"/>
          <w:szCs w:val="28"/>
        </w:rPr>
        <w:t xml:space="preserve"> с 0.9 снизилась до 0.7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Застенчиво</w:t>
      </w:r>
      <w:r w:rsidR="00594266">
        <w:rPr>
          <w:sz w:val="28"/>
          <w:szCs w:val="28"/>
        </w:rPr>
        <w:t xml:space="preserve">сть                          </w:t>
      </w:r>
      <w:r>
        <w:rPr>
          <w:sz w:val="28"/>
          <w:szCs w:val="28"/>
        </w:rPr>
        <w:t xml:space="preserve"> </w:t>
      </w:r>
      <w:r w:rsidRPr="00500647">
        <w:rPr>
          <w:sz w:val="28"/>
          <w:szCs w:val="28"/>
        </w:rPr>
        <w:t>с 1.1 снизилось до 0.6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Обидчево</w:t>
      </w:r>
      <w:r w:rsidR="00594266">
        <w:rPr>
          <w:sz w:val="28"/>
          <w:szCs w:val="28"/>
        </w:rPr>
        <w:t xml:space="preserve">сть                            </w:t>
      </w:r>
      <w:r w:rsidRPr="00500647">
        <w:rPr>
          <w:sz w:val="28"/>
          <w:szCs w:val="28"/>
        </w:rPr>
        <w:t xml:space="preserve"> с 1.2 снизилось до 0.7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Плаксивост</w:t>
      </w:r>
      <w:r w:rsidR="00594266">
        <w:rPr>
          <w:sz w:val="28"/>
          <w:szCs w:val="28"/>
        </w:rPr>
        <w:t xml:space="preserve">ь                            </w:t>
      </w:r>
      <w:r>
        <w:rPr>
          <w:sz w:val="28"/>
          <w:szCs w:val="28"/>
        </w:rPr>
        <w:t xml:space="preserve"> </w:t>
      </w:r>
      <w:r w:rsidRPr="00500647">
        <w:rPr>
          <w:sz w:val="28"/>
          <w:szCs w:val="28"/>
        </w:rPr>
        <w:t>с 0.9 снизилось до 0.6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Замкнутост</w:t>
      </w:r>
      <w:r w:rsidR="00594266">
        <w:rPr>
          <w:sz w:val="28"/>
          <w:szCs w:val="28"/>
        </w:rPr>
        <w:t xml:space="preserve">ь                             </w:t>
      </w:r>
      <w:r w:rsidRPr="00500647">
        <w:rPr>
          <w:sz w:val="28"/>
          <w:szCs w:val="28"/>
        </w:rPr>
        <w:t>с 0.6  снизилось до 0.4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Возбудимо</w:t>
      </w:r>
      <w:r w:rsidR="00594266">
        <w:rPr>
          <w:sz w:val="28"/>
          <w:szCs w:val="28"/>
        </w:rPr>
        <w:t xml:space="preserve">сть                           </w:t>
      </w:r>
      <w:r w:rsidRPr="00500647">
        <w:rPr>
          <w:sz w:val="28"/>
          <w:szCs w:val="28"/>
        </w:rPr>
        <w:t>с 0.9 снизилось до 0.6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Медлит</w:t>
      </w:r>
      <w:r>
        <w:rPr>
          <w:sz w:val="28"/>
          <w:szCs w:val="28"/>
        </w:rPr>
        <w:t xml:space="preserve">ельность                       </w:t>
      </w:r>
      <w:r w:rsidRPr="00500647">
        <w:rPr>
          <w:sz w:val="28"/>
          <w:szCs w:val="28"/>
        </w:rPr>
        <w:t>с 0.9 снизилось до 0.6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Упрямство   </w:t>
      </w:r>
      <w:r w:rsidR="00594266">
        <w:rPr>
          <w:sz w:val="28"/>
          <w:szCs w:val="28"/>
        </w:rPr>
        <w:t xml:space="preserve">                             </w:t>
      </w:r>
      <w:r w:rsidRPr="00500647">
        <w:rPr>
          <w:sz w:val="28"/>
          <w:szCs w:val="28"/>
        </w:rPr>
        <w:t>с 1.4 снизилось до 0 .9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Пассивность</w:t>
      </w:r>
      <w:r w:rsidR="00594266">
        <w:rPr>
          <w:sz w:val="28"/>
          <w:szCs w:val="28"/>
        </w:rPr>
        <w:t xml:space="preserve">                             </w:t>
      </w:r>
      <w:r w:rsidRPr="00500647">
        <w:rPr>
          <w:sz w:val="28"/>
          <w:szCs w:val="28"/>
        </w:rPr>
        <w:t>с 0.7 снизилось до 0.5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 xml:space="preserve">     По результатам мониторингового исследования эмоционально- личностной сферы дети группы «Алый парус» - оказались с высоким уровнем развития эмоционально-личностной сферы (27 человек). Детей со средним и низким уровнем эмоционально - личностной сферы нет.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                     </w:t>
      </w:r>
    </w:p>
    <w:p w:rsidR="007D148A" w:rsidRDefault="007D148A" w:rsidP="00085801">
      <w:pPr>
        <w:pStyle w:val="a9"/>
        <w:jc w:val="both"/>
        <w:rPr>
          <w:b/>
          <w:sz w:val="28"/>
          <w:szCs w:val="28"/>
        </w:rPr>
      </w:pP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>Мониторинговое исследование об эмоциональной стороне отношений с</w:t>
      </w:r>
    </w:p>
    <w:p w:rsidR="00085801" w:rsidRPr="00500647" w:rsidRDefault="00085801" w:rsidP="0008580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ребенком ( методика разработана Е. И. Захаровой).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00647">
        <w:rPr>
          <w:sz w:val="28"/>
          <w:szCs w:val="28"/>
        </w:rPr>
        <w:t xml:space="preserve"> </w:t>
      </w:r>
      <w:r w:rsidRPr="00500647">
        <w:rPr>
          <w:b/>
          <w:sz w:val="28"/>
          <w:szCs w:val="28"/>
        </w:rPr>
        <w:t>Цель:</w:t>
      </w:r>
      <w:r w:rsidRPr="00500647">
        <w:rPr>
          <w:sz w:val="28"/>
          <w:szCs w:val="28"/>
        </w:rPr>
        <w:t xml:space="preserve"> вместе с родителями проанализировать особенности проявления ими эмоциональной чувствительности к значимым переживаниям ребенка.</w:t>
      </w:r>
    </w:p>
    <w:p w:rsidR="00085801" w:rsidRPr="00500647" w:rsidRDefault="00085801" w:rsidP="00085801">
      <w:pPr>
        <w:ind w:firstLine="708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>Задачи:</w:t>
      </w:r>
      <w:r w:rsidRPr="00500647">
        <w:rPr>
          <w:sz w:val="28"/>
          <w:szCs w:val="28"/>
        </w:rPr>
        <w:t xml:space="preserve"> выявить уровень эмоциональной чувствительности к переживаниям ребенка. 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 результатам мониторингового исследования эмоциональной стороны отношений с ребенком были получены следующие результаты: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Наибольший балл по положительным ответам был получен по эмоциональной поддержке-4,7 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Понимание причин этого состояния- средний балл 4,4,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Безусловное принятие- средний балл-4,6 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Эмоциональный фон взаимодействия – средний балл- 4,6,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Ориентация на состояние ребенка – средний балл- 4,1 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Способность воздействовать на состояние ребенка – средний балл 4,4- 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Наименьший балл по отрицательным ответам был получен по пониманию причин этого состояния 1,3  и безусловному принятию 1,3 ,что соответствует низкому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Эмоциональный фон взаимодействия- ср. б. 1,5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Эмоциональная поддержка – ср.б. 1,7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Ориентация на состояние ребенка – ср.б.1,7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Способность воздействовать на состояние ребенка – ср.б. 1,4 , что соответствует низкому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Средний балл по группе: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Положительные ответы: 4,5,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Отрицательные ответы: 1,5  , что соответствует низкому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Понимание причин этого состояния повысилось с 3,9 до 4,4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Безусловное приятие: 4,3 до 4,6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Эмоциональная поддержка: 4,5 до 4,7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Эмоциональный фон взаимодействия: 4,3 до 4,6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Ориентация на состояние ребенка: 3,3 до 4,1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Способность воздействовать на состояние ребенка: 4,0 до 4,4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Понимание причин этого состояния понизилось с 1,5 до 1,3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Безусловное приятие: 1,7 до 1,3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Эмоциональная поддержка: 2,2 до 1,7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Эмоциональный фон взаимодействия: 1,7 до 1,5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Ориентация на состояние ребенка: 2,6 до 1,7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Способность воздействовать на состояние ребенка: 1,8 до 1,4</w:t>
      </w:r>
    </w:p>
    <w:p w:rsidR="00E07241" w:rsidRDefault="00E07241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801" w:rsidRPr="00500647">
        <w:rPr>
          <w:sz w:val="28"/>
          <w:szCs w:val="28"/>
        </w:rPr>
        <w:t>По результатам мониторингового исследования эмоциональной стороны отношений с ребенком средний балл по</w:t>
      </w:r>
      <w:r>
        <w:rPr>
          <w:sz w:val="28"/>
          <w:szCs w:val="28"/>
        </w:rPr>
        <w:t xml:space="preserve"> подготовительной </w:t>
      </w:r>
      <w:r w:rsidR="00085801" w:rsidRPr="00500647">
        <w:rPr>
          <w:sz w:val="28"/>
          <w:szCs w:val="28"/>
        </w:rPr>
        <w:t xml:space="preserve"> группе «Алый Парус» был по положительным ответам 4,5  , что соответствует высокому уровню. Средний бал по</w:t>
      </w:r>
      <w:r w:rsidR="007D148A">
        <w:rPr>
          <w:sz w:val="28"/>
          <w:szCs w:val="28"/>
        </w:rPr>
        <w:t xml:space="preserve"> отрицательным ответам был 1,5</w:t>
      </w:r>
      <w:r w:rsidR="00085801" w:rsidRPr="00500647">
        <w:rPr>
          <w:sz w:val="28"/>
          <w:szCs w:val="28"/>
        </w:rPr>
        <w:t xml:space="preserve"> что соответствует низкому уровню.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7241">
        <w:rPr>
          <w:sz w:val="28"/>
          <w:szCs w:val="28"/>
        </w:rPr>
        <w:t>Анализируя результаты диагностического исследования готовности детей к школе, нами:</w:t>
      </w:r>
    </w:p>
    <w:p w:rsidR="00E07241" w:rsidRP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- выявлены интеллектуально одаренные дети для развивающей работы с ними; 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- определены коррекционно-развивающие группы, направленные на развитие всех познавательных процессов; - спланирована индивидуальная коррекционная работа с детьми. Подводя итог результатам готовности детей к обучению в школе, можно отметить, что динамика развития прослеживается по всем направлениям развития детей. Развитие всех познавательных процессов соответствует высокому уровню. 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7241">
        <w:rPr>
          <w:sz w:val="28"/>
          <w:szCs w:val="28"/>
        </w:rPr>
        <w:t>Высокий уровень развития детей является следствием того, что: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- в </w:t>
      </w:r>
      <w:r>
        <w:rPr>
          <w:sz w:val="28"/>
          <w:szCs w:val="28"/>
        </w:rPr>
        <w:t>МБ</w:t>
      </w:r>
      <w:r w:rsidRPr="00E07241">
        <w:rPr>
          <w:sz w:val="28"/>
          <w:szCs w:val="28"/>
        </w:rPr>
        <w:t>ДОУ создана нормативно-правовая база функционирования и развития ребѐнка в соответствии с требованиями действующего законодательства в области образования;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- педагоги владеют современными формами и методами организации воспитательно-образовательного процесса в соответствии с ФГОС ДО; 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>- отработана методика проведения разных типов занятий, различных видов художественно-творческих игр, широко используется интеграция различных видов деятельности детей и синтез содержания смежных блоков программ с целью развития творческого мышления и воображения, учѐта и выявления индивидуальных особенностей каждого ребѐнка;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- планы воспитателей носят творческий характер, практически каждое занятие адаптируется к конкретному контингенту детей в зависимости от их возможностей и проблем развития;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- в старшем дошкольном возрасте, на всех видах занятий, педагоги планируют работу с детьми по принципу вертикального тематизма (тематика вертикалей: ««Я в мире человек», «Мой дом, мой город, моя страна», «Я в мире человек», «Знакомство с народной культурой и традициями», «Земля – наш дом родной», «День Победы» и т. д.).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Использование данного принципа планирования позволяет углубить социально-нравственные аспекты воспитания, даѐт возможность систематизировать в педагогическом процессе работу по приобщению детей к общечеловеческим ценностям; 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МБ</w:t>
      </w:r>
      <w:r w:rsidRPr="00E07241">
        <w:rPr>
          <w:sz w:val="28"/>
          <w:szCs w:val="28"/>
        </w:rPr>
        <w:t>ДОУ сотрудничает с социокультурной средой города (историко – краеведческий музей им. И.М.Солодилова</w:t>
      </w:r>
      <w:r>
        <w:rPr>
          <w:sz w:val="28"/>
          <w:szCs w:val="28"/>
        </w:rPr>
        <w:t xml:space="preserve">, библиотека ЦДК, РДК, </w:t>
      </w:r>
      <w:r w:rsidRPr="00E07241">
        <w:rPr>
          <w:sz w:val="28"/>
          <w:szCs w:val="28"/>
        </w:rPr>
        <w:t xml:space="preserve"> МБОУ СОШ №4, ГБПОУ СПК, МКУ ДО «Дом детского творчества»), что способствует развитию свободной, позитивно настроенной личности;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 - сотрудники </w:t>
      </w:r>
      <w:r>
        <w:rPr>
          <w:sz w:val="28"/>
          <w:szCs w:val="28"/>
        </w:rPr>
        <w:t>МБ</w:t>
      </w:r>
      <w:r w:rsidRPr="00E07241">
        <w:rPr>
          <w:sz w:val="28"/>
          <w:szCs w:val="28"/>
        </w:rPr>
        <w:t xml:space="preserve">ДОУ используют широкий спектр средств и способов для вовлечения детей в разнообразные виды деятельности: через познание предметного мира, мира природы, мира человеческой деятельности и отношений, формируя устойчивые ценностные ориентации;  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07241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E07241">
        <w:rPr>
          <w:sz w:val="28"/>
          <w:szCs w:val="28"/>
        </w:rPr>
        <w:t xml:space="preserve">ДОУ созданы условия для интеллектуального, творческого и личностного развития детей с учѐтом их психологической защищѐнности.  </w:t>
      </w:r>
    </w:p>
    <w:p w:rsidR="008071A2" w:rsidRDefault="008071A2" w:rsidP="008071A2">
      <w:pPr>
        <w:pStyle w:val="a9"/>
        <w:jc w:val="center"/>
        <w:rPr>
          <w:b/>
          <w:bCs/>
          <w:sz w:val="28"/>
          <w:szCs w:val="28"/>
          <w:u w:val="single"/>
        </w:rPr>
      </w:pPr>
    </w:p>
    <w:p w:rsidR="00684AFA" w:rsidRPr="00594266" w:rsidRDefault="008071A2" w:rsidP="008071A2">
      <w:pPr>
        <w:pStyle w:val="a9"/>
        <w:jc w:val="center"/>
        <w:rPr>
          <w:b/>
          <w:sz w:val="28"/>
          <w:szCs w:val="28"/>
        </w:rPr>
      </w:pPr>
      <w:r w:rsidRPr="00594266">
        <w:rPr>
          <w:b/>
          <w:bCs/>
          <w:sz w:val="28"/>
          <w:szCs w:val="28"/>
        </w:rPr>
        <w:t>Взаимодействие МБДОУ и</w:t>
      </w:r>
      <w:r w:rsidRPr="00594266">
        <w:rPr>
          <w:b/>
          <w:sz w:val="28"/>
          <w:szCs w:val="28"/>
        </w:rPr>
        <w:t xml:space="preserve"> МБОУ СОШ № 4 г.Светлоград</w:t>
      </w:r>
    </w:p>
    <w:p w:rsidR="00684AFA" w:rsidRPr="00C73EB9" w:rsidRDefault="00684AFA" w:rsidP="00684AFA">
      <w:pPr>
        <w:pStyle w:val="a9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Анализ успеваемости выпускников нашего учреждения, поступивших в школу, проводится на основе сведений, которые мы получили в основном со слов родителей: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913"/>
        <w:gridCol w:w="1590"/>
        <w:gridCol w:w="1581"/>
        <w:gridCol w:w="1418"/>
        <w:gridCol w:w="1224"/>
        <w:gridCol w:w="1341"/>
      </w:tblGrid>
      <w:tr w:rsidR="00684AFA" w:rsidRPr="00C73EB9" w:rsidTr="00216F69">
        <w:trPr>
          <w:trHeight w:val="330"/>
        </w:trPr>
        <w:tc>
          <w:tcPr>
            <w:tcW w:w="1395" w:type="dxa"/>
            <w:vMerge w:val="restart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Годы выпуска</w:t>
            </w:r>
          </w:p>
        </w:tc>
        <w:tc>
          <w:tcPr>
            <w:tcW w:w="913" w:type="dxa"/>
            <w:vMerge w:val="restart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Кол-во</w:t>
            </w:r>
          </w:p>
        </w:tc>
        <w:tc>
          <w:tcPr>
            <w:tcW w:w="3171" w:type="dxa"/>
            <w:gridSpan w:val="2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Поступили</w:t>
            </w:r>
          </w:p>
        </w:tc>
        <w:tc>
          <w:tcPr>
            <w:tcW w:w="3983" w:type="dxa"/>
            <w:gridSpan w:val="3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Учатся</w:t>
            </w:r>
          </w:p>
        </w:tc>
      </w:tr>
      <w:tr w:rsidR="00684AFA" w:rsidRPr="00C73EB9" w:rsidTr="00216F69">
        <w:trPr>
          <w:trHeight w:val="525"/>
        </w:trPr>
        <w:tc>
          <w:tcPr>
            <w:tcW w:w="1395" w:type="dxa"/>
            <w:vMerge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в общеобраз. Школу</w:t>
            </w:r>
          </w:p>
        </w:tc>
        <w:tc>
          <w:tcPr>
            <w:tcW w:w="1581" w:type="dxa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в лицей, гимназию</w:t>
            </w:r>
          </w:p>
        </w:tc>
        <w:tc>
          <w:tcPr>
            <w:tcW w:w="1418" w:type="dxa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Удовлетв.</w:t>
            </w:r>
          </w:p>
        </w:tc>
        <w:tc>
          <w:tcPr>
            <w:tcW w:w="1224" w:type="dxa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Хорошо</w:t>
            </w:r>
          </w:p>
        </w:tc>
        <w:tc>
          <w:tcPr>
            <w:tcW w:w="1341" w:type="dxa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Отлично</w:t>
            </w:r>
          </w:p>
        </w:tc>
      </w:tr>
      <w:tr w:rsidR="00684AFA" w:rsidRPr="00C73EB9" w:rsidTr="00216F69">
        <w:trPr>
          <w:trHeight w:val="525"/>
        </w:trPr>
        <w:tc>
          <w:tcPr>
            <w:tcW w:w="1395" w:type="dxa"/>
          </w:tcPr>
          <w:p w:rsidR="00684AFA" w:rsidRPr="00C73EB9" w:rsidRDefault="00DA04A0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684AFA" w:rsidRPr="00C73EB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42</w:t>
            </w:r>
          </w:p>
        </w:tc>
        <w:tc>
          <w:tcPr>
            <w:tcW w:w="1590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20</w:t>
            </w:r>
          </w:p>
        </w:tc>
        <w:tc>
          <w:tcPr>
            <w:tcW w:w="1581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8</w:t>
            </w:r>
          </w:p>
        </w:tc>
        <w:tc>
          <w:tcPr>
            <w:tcW w:w="1224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16</w:t>
            </w:r>
          </w:p>
        </w:tc>
      </w:tr>
      <w:tr w:rsidR="00684AFA" w:rsidRPr="00C73EB9" w:rsidTr="00216F69">
        <w:trPr>
          <w:trHeight w:val="990"/>
        </w:trPr>
        <w:tc>
          <w:tcPr>
            <w:tcW w:w="1395" w:type="dxa"/>
          </w:tcPr>
          <w:p w:rsidR="00684AFA" w:rsidRDefault="00DA04A0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36</w:t>
            </w:r>
          </w:p>
        </w:tc>
        <w:tc>
          <w:tcPr>
            <w:tcW w:w="1590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18</w:t>
            </w:r>
          </w:p>
        </w:tc>
        <w:tc>
          <w:tcPr>
            <w:tcW w:w="1581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13</w:t>
            </w:r>
          </w:p>
        </w:tc>
        <w:tc>
          <w:tcPr>
            <w:tcW w:w="1341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15</w:t>
            </w:r>
          </w:p>
        </w:tc>
      </w:tr>
      <w:tr w:rsidR="00684AFA" w:rsidRPr="00C73EB9" w:rsidTr="00216F69">
        <w:trPr>
          <w:trHeight w:val="605"/>
        </w:trPr>
        <w:tc>
          <w:tcPr>
            <w:tcW w:w="1395" w:type="dxa"/>
          </w:tcPr>
          <w:p w:rsidR="00684AFA" w:rsidRDefault="00DA04A0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0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1" w:type="dxa"/>
          </w:tcPr>
          <w:p w:rsidR="00684AFA" w:rsidRPr="00C73EB9" w:rsidRDefault="00C25EF7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84AFA" w:rsidRPr="00C73EB9" w:rsidRDefault="00C25EF7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684AFA" w:rsidRPr="00C73EB9" w:rsidRDefault="00C25EF7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</w:tcPr>
          <w:p w:rsidR="00684AFA" w:rsidRPr="00C73EB9" w:rsidRDefault="00C25EF7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928C5" w:rsidRPr="00500647" w:rsidRDefault="00684AFA" w:rsidP="008071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73EB9">
        <w:rPr>
          <w:sz w:val="28"/>
          <w:szCs w:val="28"/>
        </w:rPr>
        <w:t xml:space="preserve">Анализируя работу по формированию мотивации к школьному обучению, можно отметить, что выпускники нашего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 в большинстве случаев к школе готовы. У детей развиты необходимые физические, психические, моральные качества, творческое мышление, воображение необходимые для поступления в школу. Многие выпускники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 посещают  городские спортивные секции, все прошли предшкольную подготовку на базе городских школ района. </w:t>
      </w:r>
    </w:p>
    <w:p w:rsidR="00085801" w:rsidRPr="00B94BE8" w:rsidRDefault="004B39DC" w:rsidP="004B39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94BE8">
        <w:rPr>
          <w:b/>
          <w:color w:val="000000"/>
          <w:sz w:val="28"/>
          <w:szCs w:val="28"/>
        </w:rPr>
        <w:t>Психологическая служба в МБДОУ</w:t>
      </w:r>
    </w:p>
    <w:p w:rsidR="00575021" w:rsidRPr="00500647" w:rsidRDefault="004B39DC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021" w:rsidRPr="00500647">
        <w:rPr>
          <w:b/>
          <w:sz w:val="28"/>
          <w:szCs w:val="28"/>
        </w:rPr>
        <w:t>Цели и задачи деятельности</w:t>
      </w:r>
      <w:r w:rsidR="00575021" w:rsidRPr="00500647">
        <w:rPr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0647">
        <w:rPr>
          <w:sz w:val="28"/>
          <w:szCs w:val="28"/>
        </w:rPr>
        <w:t>Охрана и укрепление психического здоровья  детей ДОУ.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2.Психолого-педагогическая  подготовка детей к школе.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0647">
        <w:rPr>
          <w:sz w:val="28"/>
          <w:szCs w:val="28"/>
        </w:rPr>
        <w:t>Оказание своевременной психологической помощи и поддержки детям, их родителям, воспитателям.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0647">
        <w:rPr>
          <w:sz w:val="28"/>
          <w:szCs w:val="28"/>
        </w:rPr>
        <w:t>Работа с одарёнными  и способными детьми ДОУ.</w:t>
      </w:r>
    </w:p>
    <w:p w:rsidR="00575021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00647">
        <w:rPr>
          <w:sz w:val="28"/>
          <w:szCs w:val="28"/>
        </w:rPr>
        <w:t>Развитие эмоционально- личностной сферы детей старшего дошкольного возраста.</w:t>
      </w:r>
      <w:r>
        <w:rPr>
          <w:sz w:val="28"/>
          <w:szCs w:val="28"/>
        </w:rPr>
        <w:t xml:space="preserve"> </w:t>
      </w:r>
    </w:p>
    <w:p w:rsidR="00575021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</w:t>
      </w:r>
      <w:r w:rsidRPr="004B39DC">
        <w:rPr>
          <w:sz w:val="28"/>
          <w:szCs w:val="28"/>
        </w:rPr>
        <w:t xml:space="preserve"> учебного года психологическим сопровождением были охвачены все дети </w:t>
      </w:r>
      <w:r>
        <w:rPr>
          <w:sz w:val="28"/>
          <w:szCs w:val="28"/>
        </w:rPr>
        <w:t>МБ</w:t>
      </w:r>
      <w:r w:rsidRPr="004B39DC">
        <w:rPr>
          <w:sz w:val="28"/>
          <w:szCs w:val="28"/>
        </w:rPr>
        <w:t xml:space="preserve">ДОУ.   В период с сентября по май велась групповая </w:t>
      </w:r>
      <w:r w:rsidRPr="004B39DC">
        <w:rPr>
          <w:sz w:val="28"/>
          <w:szCs w:val="28"/>
        </w:rPr>
        <w:lastRenderedPageBreak/>
        <w:t>психопрофилактическая работа с детьми всех возрастных групп по программе Е.А. Алябьевой «Психогимнатиска в детском саду» с целью сохранения психического здоровья и предупреждения эмоциональных расстройств у детей</w:t>
      </w:r>
      <w:r>
        <w:rPr>
          <w:sz w:val="28"/>
          <w:szCs w:val="28"/>
        </w:rPr>
        <w:t>»</w:t>
      </w:r>
    </w:p>
    <w:p w:rsidR="00575021" w:rsidRDefault="00575021" w:rsidP="004B39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39DC" w:rsidRPr="004B39DC">
        <w:rPr>
          <w:sz w:val="28"/>
          <w:szCs w:val="28"/>
        </w:rPr>
        <w:t xml:space="preserve">В течение всего учебного года психологическая служба   </w:t>
      </w:r>
      <w:r>
        <w:rPr>
          <w:sz w:val="28"/>
          <w:szCs w:val="28"/>
        </w:rPr>
        <w:t>МБ</w:t>
      </w:r>
      <w:r w:rsidR="004B39DC" w:rsidRPr="004B39DC">
        <w:rPr>
          <w:sz w:val="28"/>
          <w:szCs w:val="28"/>
        </w:rPr>
        <w:t>ДОУ функционировала  по  следующим  направлениям:</w:t>
      </w:r>
    </w:p>
    <w:p w:rsidR="00594266" w:rsidRDefault="00594266" w:rsidP="00575021">
      <w:pPr>
        <w:pStyle w:val="a9"/>
        <w:jc w:val="center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center"/>
        <w:rPr>
          <w:sz w:val="28"/>
          <w:szCs w:val="28"/>
        </w:rPr>
      </w:pPr>
      <w:r w:rsidRPr="00500647">
        <w:rPr>
          <w:b/>
          <w:sz w:val="28"/>
          <w:szCs w:val="28"/>
        </w:rPr>
        <w:t>Адаптация детей к условиям детского сада.</w:t>
      </w:r>
    </w:p>
    <w:p w:rsidR="00575021" w:rsidRPr="00500647" w:rsidRDefault="00C25EF7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 20</w:t>
      </w:r>
      <w:r w:rsidR="00575021" w:rsidRPr="00500647">
        <w:rPr>
          <w:sz w:val="28"/>
          <w:szCs w:val="28"/>
        </w:rPr>
        <w:t xml:space="preserve"> детей с л</w:t>
      </w:r>
      <w:r>
        <w:rPr>
          <w:sz w:val="28"/>
          <w:szCs w:val="28"/>
        </w:rPr>
        <w:t>егкой степенью адаптации было 12</w:t>
      </w:r>
      <w:r w:rsidR="00575021" w:rsidRPr="00500647">
        <w:rPr>
          <w:sz w:val="28"/>
          <w:szCs w:val="28"/>
        </w:rPr>
        <w:t xml:space="preserve"> детей  (59 %), со средней степень</w:t>
      </w:r>
      <w:r>
        <w:rPr>
          <w:sz w:val="28"/>
          <w:szCs w:val="28"/>
        </w:rPr>
        <w:t>ю 2 человек (10 %), с тяжелой  5</w:t>
      </w:r>
      <w:r w:rsidR="00575021" w:rsidRPr="00500647">
        <w:rPr>
          <w:sz w:val="28"/>
          <w:szCs w:val="28"/>
        </w:rPr>
        <w:t xml:space="preserve"> человек (28%), дезадаптация-1 человек  (3%).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Диагностика детей на МППК.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Диагностика детей на комплектацию логопедической группы.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Индивидуальная диагностика по запросам родителей и педагогов.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</w:p>
    <w:p w:rsidR="00575021" w:rsidRDefault="00575021" w:rsidP="0057502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Коррекционная деятельность.</w:t>
      </w:r>
    </w:p>
    <w:p w:rsidR="00575021" w:rsidRPr="00500647" w:rsidRDefault="00575021" w:rsidP="00575021">
      <w:pPr>
        <w:pStyle w:val="a9"/>
        <w:jc w:val="center"/>
        <w:rPr>
          <w:rFonts w:eastAsia="Arial Unicode MS"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rFonts w:eastAsia="Arial Unicode MS"/>
          <w:b/>
          <w:sz w:val="28"/>
          <w:szCs w:val="28"/>
        </w:rPr>
        <w:t xml:space="preserve">    </w:t>
      </w:r>
      <w:r w:rsidRPr="00500647">
        <w:rPr>
          <w:sz w:val="28"/>
          <w:szCs w:val="28"/>
        </w:rPr>
        <w:t xml:space="preserve">  В подготовительной группе проводила коррекционно-развивающие занятия  по подготовке детей к школе.  Занятия групповые, подгрупповые и индивидуальные.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 xml:space="preserve">    Цель:</w:t>
      </w:r>
      <w:r w:rsidRPr="00500647">
        <w:rPr>
          <w:sz w:val="28"/>
          <w:szCs w:val="28"/>
        </w:rPr>
        <w:t xml:space="preserve"> Повысить уровень готовности детей к школе.</w:t>
      </w:r>
    </w:p>
    <w:p w:rsidR="00575021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 xml:space="preserve">   Задачи:</w:t>
      </w:r>
      <w:r w:rsidRPr="00500647">
        <w:rPr>
          <w:sz w:val="28"/>
          <w:szCs w:val="28"/>
        </w:rPr>
        <w:t xml:space="preserve">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0647">
        <w:rPr>
          <w:sz w:val="28"/>
          <w:szCs w:val="28"/>
        </w:rPr>
        <w:t>азвитие внимания, мышления, памяти, речи, воображения, графические навыки, ориентация в пространстве детей старшего дошкольного возраста.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00647">
        <w:rPr>
          <w:sz w:val="28"/>
          <w:szCs w:val="28"/>
        </w:rPr>
        <w:t>асширение объема знаний, обогащение словаря детей.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    </w:t>
      </w:r>
      <w:r w:rsidR="0097573E">
        <w:rPr>
          <w:b/>
          <w:sz w:val="28"/>
          <w:szCs w:val="28"/>
        </w:rPr>
        <w:t>В старших  группах проводились</w:t>
      </w:r>
      <w:r w:rsidRPr="00500647">
        <w:rPr>
          <w:b/>
          <w:sz w:val="28"/>
          <w:szCs w:val="28"/>
        </w:rPr>
        <w:t xml:space="preserve"> коррекционно – развивающие занятия      по развитию познавательной сферы детей. Занятия подгрупповые.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Средн</w:t>
      </w:r>
      <w:r>
        <w:rPr>
          <w:sz w:val="28"/>
          <w:szCs w:val="28"/>
        </w:rPr>
        <w:t>и</w:t>
      </w:r>
      <w:r w:rsidRPr="00500647">
        <w:rPr>
          <w:sz w:val="28"/>
          <w:szCs w:val="28"/>
        </w:rPr>
        <w:t>й бал по старшей  группе «</w:t>
      </w:r>
      <w:r w:rsidR="00C25EF7">
        <w:rPr>
          <w:sz w:val="28"/>
          <w:szCs w:val="28"/>
        </w:rPr>
        <w:t>Дюймовочка</w:t>
      </w:r>
      <w:r w:rsidRPr="00500647">
        <w:rPr>
          <w:sz w:val="28"/>
          <w:szCs w:val="28"/>
        </w:rPr>
        <w:t>» на начало года</w:t>
      </w:r>
      <w:r w:rsidR="007D148A">
        <w:rPr>
          <w:sz w:val="28"/>
          <w:szCs w:val="28"/>
        </w:rPr>
        <w:t xml:space="preserve">  был 2,1то на конец  года  2,8</w:t>
      </w:r>
      <w:r w:rsidRPr="00500647">
        <w:rPr>
          <w:sz w:val="28"/>
          <w:szCs w:val="28"/>
        </w:rPr>
        <w:t xml:space="preserve"> что является высоким уровнем развития познавательной сферы.</w:t>
      </w:r>
    </w:p>
    <w:p w:rsidR="00575021" w:rsidRPr="00500647" w:rsidRDefault="00575021" w:rsidP="00575021">
      <w:pPr>
        <w:pStyle w:val="a9"/>
        <w:ind w:firstLine="708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>В ста</w:t>
      </w:r>
      <w:r w:rsidR="00C25EF7">
        <w:rPr>
          <w:b/>
          <w:sz w:val="28"/>
          <w:szCs w:val="28"/>
        </w:rPr>
        <w:t>ршей группе</w:t>
      </w:r>
      <w:r w:rsidR="0097573E">
        <w:rPr>
          <w:b/>
          <w:sz w:val="28"/>
          <w:szCs w:val="28"/>
        </w:rPr>
        <w:t xml:space="preserve">  проводились</w:t>
      </w:r>
      <w:r w:rsidRPr="00500647">
        <w:rPr>
          <w:b/>
          <w:sz w:val="28"/>
          <w:szCs w:val="28"/>
        </w:rPr>
        <w:t xml:space="preserve"> занятия по программе «Социально-психологическая, коррекционно-развивающая работа с детьми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b/>
          <w:i/>
          <w:sz w:val="28"/>
          <w:szCs w:val="28"/>
        </w:rPr>
      </w:pPr>
      <w:r w:rsidRPr="00500647">
        <w:rPr>
          <w:b/>
          <w:i/>
          <w:sz w:val="28"/>
          <w:szCs w:val="28"/>
        </w:rPr>
        <w:t>Цель: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Помочь детям старшего дошкольного возраста справиться с переживаниями, которые препятствуют их познавательному и эмоциональному самочувствию, общению со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сверстниками.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Блок </w:t>
      </w:r>
      <w:r w:rsidRPr="00500647">
        <w:rPr>
          <w:b/>
          <w:sz w:val="28"/>
          <w:szCs w:val="28"/>
          <w:lang w:val="en-US"/>
        </w:rPr>
        <w:t>I</w:t>
      </w:r>
      <w:r w:rsidRPr="00500647">
        <w:rPr>
          <w:b/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Снятие состояния эмоционального дискомфорта. Развитие социальных эмоций.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Блок  </w:t>
      </w:r>
      <w:r w:rsidRPr="00500647">
        <w:rPr>
          <w:b/>
          <w:sz w:val="28"/>
          <w:szCs w:val="28"/>
          <w:lang w:val="en-US"/>
        </w:rPr>
        <w:t>II</w:t>
      </w:r>
      <w:r w:rsidRPr="00500647">
        <w:rPr>
          <w:b/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Коррекция тревожностей. Формирование социального доверия.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lastRenderedPageBreak/>
        <w:t xml:space="preserve">Блок </w:t>
      </w:r>
      <w:r w:rsidRPr="00500647">
        <w:rPr>
          <w:b/>
          <w:sz w:val="28"/>
          <w:szCs w:val="28"/>
          <w:lang w:val="en-US"/>
        </w:rPr>
        <w:t>III</w:t>
      </w:r>
      <w:r w:rsidRPr="00500647">
        <w:rPr>
          <w:b/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Гармонизация противоречивости личности. Формирование адекватной самооценки у детей.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Блок </w:t>
      </w:r>
      <w:r w:rsidRPr="00500647">
        <w:rPr>
          <w:b/>
          <w:sz w:val="28"/>
          <w:szCs w:val="28"/>
          <w:lang w:val="en-US"/>
        </w:rPr>
        <w:t>IV</w:t>
      </w:r>
      <w:r w:rsidRPr="00500647">
        <w:rPr>
          <w:b/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Коррекция зависимости от окружающих. Обучение умению самостоятельно решать проблемы.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Блок </w:t>
      </w:r>
      <w:r w:rsidRPr="00500647">
        <w:rPr>
          <w:b/>
          <w:sz w:val="28"/>
          <w:szCs w:val="28"/>
          <w:lang w:val="en-US"/>
        </w:rPr>
        <w:t>V</w:t>
      </w:r>
      <w:r w:rsidRPr="00500647">
        <w:rPr>
          <w:b/>
          <w:sz w:val="28"/>
          <w:szCs w:val="28"/>
        </w:rPr>
        <w:t xml:space="preserve">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Снижение враждебности во взаимоотношениях со сверстниками. Развитие навыков общения.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Коррекционная и психопрофилактическая работа с детьми старшего дошкольного возраста направлена на снижение страхов и тревожностей.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sz w:val="28"/>
          <w:szCs w:val="28"/>
        </w:rPr>
        <w:t xml:space="preserve">     </w:t>
      </w:r>
      <w:r w:rsidRPr="00500647">
        <w:rPr>
          <w:b/>
          <w:sz w:val="28"/>
          <w:szCs w:val="28"/>
        </w:rPr>
        <w:t>Задачи: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1.Снятие эмоционального напряжения.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2. Развитие чувства доверия к ведущему и участникам группы.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3. Повышение уровня рефлексии.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4. Обучение навыкам преодоления страхов.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5. Развитие уверенности в собственных возможностях.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На конец коррекции средний балл по наличию страхов составил 1,2, что является низким уровнем.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Уровень тревожности снизился до 1,3, что является низким уровнем.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Проводились занятия, направленные на снижение агрессивности.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На конец коррекции уровень агрессивности снизился до 1,2.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Занятия, направлены на развитие коммуникативных способностей, проводились в</w:t>
      </w:r>
      <w:r>
        <w:rPr>
          <w:b/>
          <w:sz w:val="28"/>
          <w:szCs w:val="28"/>
        </w:rPr>
        <w:t xml:space="preserve"> </w:t>
      </w:r>
      <w:r w:rsidRPr="00500647">
        <w:rPr>
          <w:b/>
          <w:sz w:val="28"/>
          <w:szCs w:val="28"/>
        </w:rPr>
        <w:t>старших и подготовительных группах.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          Задачи: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1.Обогащать знания детей об основных эмоциях.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2. Помочь освоению методов эмоциональной разрядки и снижение напряжения.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3. Учить детей находить альтернативу конфликтному поведению.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4. Учить преодолевать конфликтность в общении со сверстниками.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5. Учить глубже понимать чувства и настроения людей.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6. Формировать доброжелательное обращение друг к другу.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По результатам коррекционной работы видно, что у детей развились коммуникативные навыки: дети стали более доброжелательными друг к другу, доверять другому, научились безконфликтно взаимодействовать друг с другом, научились снимать эмоциональное напряжение,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не проявлять отрицательных эмоций. Дети стали эмоционально отзывчивы, сопереживают, проявляют самостоятельность.</w:t>
      </w:r>
    </w:p>
    <w:p w:rsidR="00575021" w:rsidRPr="00500647" w:rsidRDefault="00575021" w:rsidP="00575021">
      <w:pPr>
        <w:pStyle w:val="a9"/>
        <w:jc w:val="center"/>
        <w:rPr>
          <w:sz w:val="28"/>
          <w:szCs w:val="28"/>
        </w:rPr>
      </w:pPr>
      <w:r w:rsidRPr="00500647">
        <w:rPr>
          <w:b/>
          <w:sz w:val="28"/>
          <w:szCs w:val="28"/>
        </w:rPr>
        <w:t>Консультативная деятельность.</w:t>
      </w:r>
    </w:p>
    <w:p w:rsidR="00575021" w:rsidRPr="00500647" w:rsidRDefault="00575021" w:rsidP="0057502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педагогическим коллективом.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-«Поговорим о безопасности. День памяти и скорби». Презентации, беседа, игры по безопасному поведению.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«Адаптация   детей младших групп к условиям  детского сада. Уровень адаптированности к детскому саду».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00647">
        <w:rPr>
          <w:sz w:val="28"/>
          <w:szCs w:val="28"/>
        </w:rPr>
        <w:t xml:space="preserve"> «Психологическая готовность детей  к обучению в школе».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«Психологическое здоровье детей, как цель и критерии успешности психологической поддержки детей</w:t>
      </w:r>
      <w:r w:rsidRPr="00500647">
        <w:rPr>
          <w:sz w:val="28"/>
          <w:szCs w:val="28"/>
        </w:rPr>
        <w:t>».</w:t>
      </w:r>
    </w:p>
    <w:p w:rsidR="00575021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«Развитие познавательной сферы детей старшего дошкольного возраста»</w:t>
      </w:r>
      <w:r>
        <w:rPr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-«Насилие в семье».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</w:t>
      </w:r>
      <w:r>
        <w:rPr>
          <w:sz w:val="28"/>
          <w:szCs w:val="28"/>
        </w:rPr>
        <w:t xml:space="preserve"> Психогимнастика как метод психологической коррекции»</w:t>
      </w:r>
      <w:r w:rsidRPr="00500647">
        <w:rPr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-«Как противостоять терроризму».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«Развитие психических познавательных процессов у детей посредством игровых технологий</w:t>
      </w:r>
      <w:r w:rsidRPr="00500647">
        <w:rPr>
          <w:sz w:val="28"/>
          <w:szCs w:val="28"/>
        </w:rPr>
        <w:t>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 Развитие коммуникативных умений». Социометрическое исследование.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«Сказкотерапия как один из методов психолого-педагогического сопровождения ребенка  в детском саду».</w:t>
      </w:r>
      <w:r w:rsidRPr="00500647">
        <w:rPr>
          <w:sz w:val="28"/>
          <w:szCs w:val="28"/>
        </w:rPr>
        <w:t xml:space="preserve">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-«День космонавтики». Презентации.  (Реализация годовых задач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-«Пасха». Презентации. (Реализация годовых задач 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«Презентация к 9 мая». Цикл презентаций. (Реализация годовых задач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-«Развитие детской одаренности. Одаренный ребенок 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-«Психологическая готовность детей к школьному обучению на конец года.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 «Развитие детей старшего дошкольного возраста на конец года».</w:t>
      </w:r>
    </w:p>
    <w:p w:rsidR="00D21AC3" w:rsidRPr="007D148A" w:rsidRDefault="00575021" w:rsidP="007D148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«Психическое развитие детей старшего дошкольного возраста».</w:t>
      </w:r>
    </w:p>
    <w:p w:rsidR="00575021" w:rsidRPr="00500647" w:rsidRDefault="00575021" w:rsidP="0057502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Индивидуальная работа с педагогами: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-«Адаптация детей к условиям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 xml:space="preserve">ДОУ». Недостаточный уровень адаптированности к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Развитие познавательных процессов». Старший дошкольный возраст и младший возраст.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-«Нарушение в сфере общения. Развитие коммуникативных способностей».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-«Развитие эмоционально-личностной сферы детей (снижение тревожности, преодоление страхов, снижение агрессивности)».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-«Психологическая готовность детей к обучению в школе. Рекомендации по подготовке детей к школе». Развитие мелкой моторики руки. Развитие пространственных представлений. Развитие психических процессов.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Одаренный ребенок: развитие ребенка со способностями». Игры и упражнения.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Развитие внимания ребёнка. Игры, способствующие развитию внимания».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«Проявление упрямства и негативное отношение».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«Кризисы в жизни ребёнка». Кризис 3 лет, 7 лет.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«Агрессивное поведение». Преодоление агрессивности.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«Эмоционально- личностное развитие ребенка». Работа со страхами.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-«Эмоциональные нарушения у детей». Преодоление тревожности и нерешительности.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-«Художественно-эстетическое развитие детей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«Художественно-эстетическое развитие детей  младшего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- «Консультации по личным вопросам».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Помощь в подборе материала к НОД, презентаций, консультаций, песен, стихов, рекомендаций для родителей, рекомендаций для педагогов , оформление тематических уголков, помощь в создании презентаций, мониторингово исследования, написание планов,</w:t>
      </w:r>
      <w:r>
        <w:rPr>
          <w:sz w:val="28"/>
          <w:szCs w:val="28"/>
        </w:rPr>
        <w:t xml:space="preserve"> программ</w:t>
      </w:r>
      <w:r w:rsidRPr="00500647">
        <w:rPr>
          <w:sz w:val="28"/>
          <w:szCs w:val="28"/>
        </w:rPr>
        <w:t xml:space="preserve"> в аттестации и др.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</w:p>
    <w:p w:rsidR="00575021" w:rsidRPr="00594266" w:rsidRDefault="00575021" w:rsidP="00594266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       </w:t>
      </w:r>
      <w:r w:rsidR="00594266">
        <w:rPr>
          <w:b/>
          <w:sz w:val="28"/>
          <w:szCs w:val="28"/>
        </w:rPr>
        <w:t xml:space="preserve">                               </w:t>
      </w:r>
      <w:r w:rsidRPr="00500647">
        <w:rPr>
          <w:b/>
          <w:sz w:val="28"/>
          <w:szCs w:val="28"/>
        </w:rPr>
        <w:t>Работа с семьями воспитанников</w:t>
      </w:r>
      <w:r w:rsidRPr="00500647">
        <w:rPr>
          <w:sz w:val="28"/>
          <w:szCs w:val="28"/>
        </w:rPr>
        <w:t>.</w:t>
      </w:r>
    </w:p>
    <w:p w:rsidR="00575021" w:rsidRPr="00500647" w:rsidRDefault="00575021" w:rsidP="00594266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Групповая работа:</w:t>
      </w:r>
    </w:p>
    <w:p w:rsidR="00575021" w:rsidRPr="00500647" w:rsidRDefault="00575021" w:rsidP="00594266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-«Адаптация ребенка к условиям детского сада» Рекомендации по адаптации.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«Готов ли ребенок к школе?» (анкета)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-«Первый раз в первый класс». В рамках</w:t>
      </w:r>
      <w:r w:rsidRPr="003463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346324">
        <w:rPr>
          <w:sz w:val="28"/>
          <w:szCs w:val="28"/>
        </w:rPr>
        <w:t xml:space="preserve"> В</w:t>
      </w:r>
      <w:r>
        <w:rPr>
          <w:sz w:val="28"/>
          <w:szCs w:val="28"/>
        </w:rPr>
        <w:t>сероссийской акции «Добровольцы –детям».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-Тренинг для родителей: «Тропинкой родительской мудрости».</w:t>
      </w:r>
      <w:r w:rsidRPr="00346324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Pr="003463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346324">
        <w:rPr>
          <w:sz w:val="28"/>
          <w:szCs w:val="28"/>
        </w:rPr>
        <w:t xml:space="preserve"> В</w:t>
      </w:r>
      <w:r>
        <w:rPr>
          <w:sz w:val="28"/>
          <w:szCs w:val="28"/>
        </w:rPr>
        <w:t>сероссийской акции «Добровольцы –детям».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-«Психологическая готовность детей к школьному обучению» (рекомендации).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«Что нужно знать об эмоциональном развитии ребенка дошкольного возраста. Коррекция агрессивного поведения 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«О чем следует сказать учителю перед началом учебного года».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«Кризис 7 лет, как его преодолеть?».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«Кризис 3х лет, как его преодолеть?».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-«Насилие в семье».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«Психическое развитие детей 4-5 лет. Развивающие игры и упражнения».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«Развитие познавательной сферы детей старшего дошкольного возраста» </w:t>
      </w:r>
      <w:r>
        <w:rPr>
          <w:sz w:val="28"/>
          <w:szCs w:val="28"/>
        </w:rPr>
        <w:t>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-«Психологические особенности развития детей 2-3 лет». Презентации  «Берегите своих детей»,  «Мамино сердце».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«Психологические особенности развития детей </w:t>
      </w:r>
      <w:r w:rsidRPr="00500647">
        <w:rPr>
          <w:sz w:val="28"/>
          <w:szCs w:val="28"/>
        </w:rPr>
        <w:t>5- 6 лет</w:t>
      </w:r>
      <w:r>
        <w:rPr>
          <w:sz w:val="28"/>
          <w:szCs w:val="28"/>
        </w:rPr>
        <w:t>. Ребенок и компьютер. Развивающие игры и упражнения для детей старшего дошкольного восраста»   Презентаци.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-«Профилактика жестокого обращения с детьми в семье». Круглый стол.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«Развитие коммуникативных умений детей старшего дошкольного возраста»</w:t>
      </w:r>
      <w:r>
        <w:rPr>
          <w:sz w:val="28"/>
          <w:szCs w:val="28"/>
        </w:rPr>
        <w:t>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«Что нужно знать об эмоциональном развитии ребенка дошкольника».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«Одаренный ребенок или ребенок со способностями. Что нужно знать об эмоциональном развитии ребенка дошкольника».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</w:t>
      </w:r>
      <w:r>
        <w:rPr>
          <w:sz w:val="28"/>
          <w:szCs w:val="28"/>
        </w:rPr>
        <w:t>«Родительские установки на позитивное развитие ребенка</w:t>
      </w:r>
      <w:r w:rsidRPr="00500647">
        <w:rPr>
          <w:sz w:val="28"/>
          <w:szCs w:val="28"/>
        </w:rPr>
        <w:t>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«Что значит любить своего ребенка».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«Создание благоприятной семейной атмосферы».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«Развод и новый брак. Как помочь своему ребенку».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«Воспитание детей в многодетной семье».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«Влияние ИКТ на развитие детей».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00647">
        <w:rPr>
          <w:sz w:val="28"/>
          <w:szCs w:val="28"/>
        </w:rPr>
        <w:t xml:space="preserve"> «Памятка для родителей по охране прав и достоинств ребенка в семье».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- « Особенности психического развития детей».По всем возрастным группам.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«Экспресс-диагностика эмоционально-личностной сферы» (рекомендации).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«Мониторинговое исследование об эмоциональной стороне отношений с ребенком Е.И. Захаровой».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«Психологическая готовность детей к обучению в школе». Коррекционные игры и упражнения.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Наглядная агитация: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«Жизнь без наркотиков».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«Все в твоих руках!».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«Мы за здоровый образ жизни!».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«Учитесь радоваться без алкоголя, мечтать без наркотиков, общаться без сигареты».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«Примеры, ведущие к неправильному поведению».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«Курить- здоровью вредить».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«3 группы асоциального поведения».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00647">
        <w:rPr>
          <w:b/>
          <w:sz w:val="28"/>
          <w:szCs w:val="28"/>
        </w:rPr>
        <w:t>Индивидуальная работа.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«Адаптация детей к условиям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«Развитие познавательных процессов (развивающие игры и упражнения)».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«Нарушение в сфере общения. Развитие коммуникативных способностей».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-«Развитие эмоционально-личностной сферы детей» (снижение тревожности, преодоление страхов, снижение агрессивности).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«Психологическая готовность детей к обучению в школе».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«Одаренные дети - какие они?».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«Развитие эмоционально-личностной сферы».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«Развитие коммуникативных умений у детей посещающих детский сад».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«Кризисы в жизни ребёнка».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«Что нужно знать об эмоциональном развитии ребёнка?».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-«Шпаргалка для родителей»- рекомендации для родителей на интересующие их темы.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                  </w:t>
      </w:r>
    </w:p>
    <w:p w:rsidR="00575021" w:rsidRPr="00500647" w:rsidRDefault="00575021" w:rsidP="0057502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Просветительская и психопрофилактическая  деятельность.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</w:t>
      </w:r>
    </w:p>
    <w:p w:rsidR="00575021" w:rsidRPr="00500647" w:rsidRDefault="0097573E" w:rsidP="00575021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средней комбинированной  группе МБДОУ были проведены  </w:t>
      </w:r>
      <w:r w:rsidR="00575021" w:rsidRPr="00500647">
        <w:rPr>
          <w:b/>
          <w:sz w:val="28"/>
          <w:szCs w:val="28"/>
        </w:rPr>
        <w:t>психопрофилактические занятия по программе «Ребята, давайте жить дружно!».</w:t>
      </w:r>
    </w:p>
    <w:p w:rsidR="003750A1" w:rsidRDefault="003750A1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Цели: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развитие чувства принадлежности к группе, дать детям возможность ощутить себя частью группы;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дать ребенку возможность почувствовать себя самостоятельным и уверенным в себе человеком;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создать условия для удовлетворения потребности в признании образа самого себя;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развить коммуникативные навыки детей, умение согласовывать действия;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- снятие психоэмоционального напряжения;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формировать позитивное отношение к своему «я»;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научить детей чувствовать, ощущать близость и тепло другого;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развить ориентацию на позитивную оценку сверстников  </w:t>
      </w:r>
    </w:p>
    <w:p w:rsidR="003750A1" w:rsidRDefault="003750A1" w:rsidP="00575021">
      <w:pPr>
        <w:pStyle w:val="a9"/>
        <w:ind w:firstLine="708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ind w:firstLine="708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 xml:space="preserve">В средней </w:t>
      </w:r>
      <w:r w:rsidR="0097573E">
        <w:rPr>
          <w:b/>
          <w:sz w:val="28"/>
          <w:szCs w:val="28"/>
        </w:rPr>
        <w:t xml:space="preserve">комбинированной группе МБДОУ были проведены </w:t>
      </w:r>
      <w:r w:rsidRPr="00500647">
        <w:rPr>
          <w:b/>
          <w:sz w:val="28"/>
          <w:szCs w:val="28"/>
        </w:rPr>
        <w:t>занятия по развитию познавательной сферы детей среднего возраста</w:t>
      </w:r>
      <w:r w:rsidRPr="00500647">
        <w:rPr>
          <w:sz w:val="28"/>
          <w:szCs w:val="28"/>
        </w:rPr>
        <w:t>.</w:t>
      </w:r>
    </w:p>
    <w:p w:rsidR="003750A1" w:rsidRPr="007D148A" w:rsidRDefault="0097573E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младших группах проводилась психопрофилактическая работа</w:t>
      </w:r>
      <w:r w:rsidR="00575021" w:rsidRPr="00500647">
        <w:rPr>
          <w:sz w:val="28"/>
          <w:szCs w:val="28"/>
        </w:rPr>
        <w:t xml:space="preserve"> по адаптации детей к детскому саду.</w:t>
      </w:r>
    </w:p>
    <w:p w:rsidR="00575021" w:rsidRPr="00500647" w:rsidRDefault="003750A1" w:rsidP="00575021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5021" w:rsidRPr="00500647">
        <w:rPr>
          <w:b/>
          <w:sz w:val="28"/>
          <w:szCs w:val="28"/>
        </w:rPr>
        <w:t>В подготовительной группе проводились психотерапевтические занятия по сказкотерапии: «Лесная школа».</w:t>
      </w:r>
    </w:p>
    <w:p w:rsidR="00D21AC3" w:rsidRPr="007D148A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В результате занятий уровень мотивационной готовности  повысился до 2,8  баллов. </w:t>
      </w:r>
    </w:p>
    <w:p w:rsidR="00D21AC3" w:rsidRPr="00500647" w:rsidRDefault="00D21AC3" w:rsidP="00575021">
      <w:pPr>
        <w:pStyle w:val="a9"/>
        <w:jc w:val="both"/>
        <w:rPr>
          <w:b/>
          <w:sz w:val="28"/>
          <w:szCs w:val="28"/>
        </w:rPr>
      </w:pPr>
    </w:p>
    <w:p w:rsidR="00575021" w:rsidRPr="0097573E" w:rsidRDefault="00575021" w:rsidP="0097573E">
      <w:pPr>
        <w:pStyle w:val="a9"/>
        <w:jc w:val="center"/>
        <w:rPr>
          <w:sz w:val="28"/>
          <w:szCs w:val="28"/>
        </w:rPr>
      </w:pPr>
      <w:r w:rsidRPr="0097573E">
        <w:rPr>
          <w:sz w:val="28"/>
          <w:szCs w:val="28"/>
        </w:rPr>
        <w:t>Основные мероприятия, проведенные</w:t>
      </w:r>
      <w:r w:rsidR="0097573E">
        <w:rPr>
          <w:sz w:val="28"/>
          <w:szCs w:val="28"/>
        </w:rPr>
        <w:t xml:space="preserve"> с детьми </w:t>
      </w:r>
      <w:r w:rsidRPr="0097573E">
        <w:rPr>
          <w:sz w:val="28"/>
          <w:szCs w:val="28"/>
        </w:rPr>
        <w:t xml:space="preserve"> за отчетный период </w:t>
      </w:r>
      <w:r w:rsidR="0097573E" w:rsidRPr="0097573E">
        <w:rPr>
          <w:sz w:val="28"/>
          <w:szCs w:val="28"/>
        </w:rPr>
        <w:t>педагогом-психологом в МБДОУ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8"/>
        <w:gridCol w:w="1620"/>
        <w:gridCol w:w="1944"/>
        <w:gridCol w:w="1836"/>
        <w:gridCol w:w="900"/>
      </w:tblGrid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Кол-во уч-ов</w:t>
            </w:r>
          </w:p>
        </w:tc>
      </w:tr>
      <w:tr w:rsidR="00575021" w:rsidRPr="001D7299" w:rsidTr="00575021">
        <w:trPr>
          <w:trHeight w:val="90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«Поговорим о безопасности. День памяти и скорби».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Беседа. Презента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ции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,игры по безопасно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 поведению.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D21AC3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02.09.2017</w:t>
            </w:r>
            <w:r w:rsidR="00575021">
              <w:rPr>
                <w:i/>
                <w:sz w:val="28"/>
                <w:szCs w:val="28"/>
              </w:rPr>
              <w:t xml:space="preserve"> г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575021" w:rsidRPr="001D7299" w:rsidTr="00575021">
        <w:trPr>
          <w:trHeight w:val="3375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«Адаптация детей к условиям детского сада». «Уровень адаптированности».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«Адаптация  ребенка    к условиям детского сада».Рекомендации по адаптации к ДОУ.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диагностика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  <w:r w:rsidRPr="001D7299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 xml:space="preserve"> 8</w:t>
            </w:r>
            <w:r w:rsidRPr="001D7299">
              <w:rPr>
                <w:i/>
                <w:sz w:val="28"/>
                <w:szCs w:val="28"/>
              </w:rPr>
              <w:t>.201</w:t>
            </w:r>
            <w:r w:rsidR="00D21AC3"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 xml:space="preserve"> г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  <w:r w:rsidRPr="001D7299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 xml:space="preserve"> 8.</w:t>
            </w:r>
            <w:r w:rsidRPr="001D7299">
              <w:rPr>
                <w:i/>
                <w:sz w:val="28"/>
                <w:szCs w:val="28"/>
              </w:rPr>
              <w:t>201</w:t>
            </w:r>
            <w:r w:rsidR="00D21AC3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D7299">
              <w:rPr>
                <w:i/>
                <w:sz w:val="28"/>
                <w:szCs w:val="28"/>
              </w:rPr>
              <w:t>г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Pr="001D7299">
              <w:rPr>
                <w:i/>
                <w:sz w:val="28"/>
                <w:szCs w:val="28"/>
              </w:rPr>
              <w:t>.09.201</w:t>
            </w:r>
            <w:r w:rsidR="00D21AC3"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 xml:space="preserve">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75021" w:rsidRPr="001D7299" w:rsidTr="00575021">
        <w:trPr>
          <w:trHeight w:val="87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«Первый раз в первый класс»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575021" w:rsidRDefault="00D21AC3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01.09.2017</w:t>
            </w:r>
            <w:r w:rsidR="00575021">
              <w:rPr>
                <w:i/>
                <w:sz w:val="28"/>
                <w:szCs w:val="28"/>
              </w:rPr>
              <w:t xml:space="preserve">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BC647D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BC647D">
              <w:rPr>
                <w:sz w:val="28"/>
                <w:szCs w:val="28"/>
              </w:rPr>
              <w:t>25</w:t>
            </w:r>
          </w:p>
        </w:tc>
      </w:tr>
      <w:tr w:rsidR="00575021" w:rsidRPr="001D7299" w:rsidTr="00575021">
        <w:trPr>
          <w:trHeight w:val="725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«Тропинкой родительской мудрости»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Тренинг</w:t>
            </w:r>
          </w:p>
        </w:tc>
        <w:tc>
          <w:tcPr>
            <w:tcW w:w="1944" w:type="dxa"/>
          </w:tcPr>
          <w:p w:rsidR="00575021" w:rsidRDefault="00D21AC3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12.09.2017</w:t>
            </w:r>
            <w:r w:rsidR="00575021">
              <w:rPr>
                <w:i/>
                <w:sz w:val="28"/>
                <w:szCs w:val="28"/>
              </w:rPr>
              <w:t xml:space="preserve"> 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75021" w:rsidRPr="001D7299" w:rsidTr="00575021">
        <w:trPr>
          <w:trHeight w:val="3420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lastRenderedPageBreak/>
              <w:t>«Готов ли ребенок к школе?»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«Психологическая готовность детей к школьному обучению».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«О чем следует сказать учителю перед началом учебного года».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Кризис 7 лет. Как его преодолеть.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анкета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D21AC3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03.10.2017</w:t>
            </w:r>
            <w:r w:rsidR="00575021">
              <w:rPr>
                <w:i/>
                <w:sz w:val="28"/>
                <w:szCs w:val="28"/>
              </w:rPr>
              <w:t xml:space="preserve"> </w:t>
            </w:r>
            <w:r w:rsidR="00575021" w:rsidRPr="001D7299">
              <w:rPr>
                <w:i/>
                <w:sz w:val="28"/>
                <w:szCs w:val="28"/>
              </w:rPr>
              <w:t>г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Pr="001D7299">
              <w:rPr>
                <w:i/>
                <w:sz w:val="28"/>
                <w:szCs w:val="28"/>
              </w:rPr>
              <w:t>.10.201</w:t>
            </w:r>
            <w:r w:rsidR="00D21AC3"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 xml:space="preserve"> г.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</w:tc>
      </w:tr>
      <w:tr w:rsidR="00575021" w:rsidRPr="001D7299" w:rsidTr="00575021">
        <w:trPr>
          <w:trHeight w:val="228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«Психологическое здоровье детей, как цель и критерии успешности психологической поддержки детей».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Default="00D21AC3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19.10.2017</w:t>
            </w:r>
            <w:r w:rsidR="00575021">
              <w:rPr>
                <w:i/>
                <w:sz w:val="28"/>
                <w:szCs w:val="28"/>
              </w:rPr>
              <w:t xml:space="preserve"> г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Лынник.И.Г.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</w:tc>
      </w:tr>
      <w:tr w:rsidR="00575021" w:rsidRPr="001D7299" w:rsidTr="00575021">
        <w:trPr>
          <w:trHeight w:val="925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«Эмоционально-личностная сфера».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Мониторинговое исследова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ние</w:t>
            </w:r>
          </w:p>
        </w:tc>
        <w:tc>
          <w:tcPr>
            <w:tcW w:w="1944" w:type="dxa"/>
          </w:tcPr>
          <w:p w:rsidR="00575021" w:rsidRDefault="00D21AC3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05.10.2017</w:t>
            </w:r>
            <w:r w:rsidR="00575021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«Психологические особенности развития детей  2-3 лет»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Консультация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Презентации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26.11</w:t>
            </w:r>
            <w:r w:rsidRPr="001D7299">
              <w:rPr>
                <w:i/>
                <w:sz w:val="28"/>
                <w:szCs w:val="28"/>
              </w:rPr>
              <w:t>.201</w:t>
            </w:r>
            <w:r w:rsidR="00D21AC3"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575021" w:rsidRPr="001D7299" w:rsidTr="00575021">
        <w:trPr>
          <w:trHeight w:val="675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Психологические особенности развития детей 5-6 лет. Ребенок и компьютер. </w:t>
            </w:r>
            <w:r w:rsidRPr="001D7299">
              <w:rPr>
                <w:i/>
                <w:sz w:val="28"/>
                <w:szCs w:val="28"/>
              </w:rPr>
              <w:t>Развитие познавательной сферы у детей стар</w:t>
            </w:r>
            <w:r>
              <w:rPr>
                <w:i/>
                <w:sz w:val="28"/>
                <w:szCs w:val="28"/>
              </w:rPr>
              <w:t>ш</w:t>
            </w:r>
            <w:r w:rsidRPr="001D7299">
              <w:rPr>
                <w:i/>
                <w:sz w:val="28"/>
                <w:szCs w:val="28"/>
              </w:rPr>
              <w:t>его дошкольного возраста</w:t>
            </w:r>
            <w:r>
              <w:rPr>
                <w:i/>
                <w:sz w:val="28"/>
                <w:szCs w:val="28"/>
              </w:rPr>
              <w:t>, игры и упражнения</w:t>
            </w:r>
            <w:r w:rsidRPr="001D7299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01.12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6</w:t>
            </w:r>
            <w:r w:rsidR="00D21AC3"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</w:tr>
      <w:tr w:rsidR="00575021" w:rsidRPr="001D7299" w:rsidTr="00575021">
        <w:trPr>
          <w:trHeight w:val="215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 Что нужно знать об эмоциональном развитии ребенка дошкольника</w:t>
            </w:r>
            <w:r w:rsidRPr="001D7299">
              <w:rPr>
                <w:i/>
                <w:sz w:val="28"/>
                <w:szCs w:val="28"/>
              </w:rPr>
              <w:t>»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1D7299">
              <w:rPr>
                <w:i/>
                <w:sz w:val="28"/>
                <w:szCs w:val="28"/>
              </w:rPr>
              <w:t>.10.201</w:t>
            </w:r>
            <w:r w:rsidR="00D21AC3"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575021" w:rsidRPr="001D7299" w:rsidTr="00575021">
        <w:trPr>
          <w:trHeight w:val="180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«Насилие в семье  ».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«Насилие в семье  ». 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Консультация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1D7299">
              <w:rPr>
                <w:i/>
                <w:sz w:val="28"/>
                <w:szCs w:val="28"/>
              </w:rPr>
              <w:t>Консультация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19.12</w:t>
            </w:r>
            <w:r w:rsidRPr="001D7299">
              <w:rPr>
                <w:i/>
                <w:sz w:val="28"/>
                <w:szCs w:val="28"/>
              </w:rPr>
              <w:t>.201</w:t>
            </w:r>
            <w:r w:rsidR="00D21AC3"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21.12</w:t>
            </w:r>
            <w:r w:rsidRPr="001D7299">
              <w:rPr>
                <w:i/>
                <w:sz w:val="28"/>
                <w:szCs w:val="28"/>
              </w:rPr>
              <w:t>.201</w:t>
            </w:r>
            <w:r w:rsidR="00D21AC3"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</w:tc>
      </w:tr>
      <w:tr w:rsidR="00575021" w:rsidRPr="001D7299" w:rsidTr="00575021">
        <w:trPr>
          <w:trHeight w:val="439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 Мониторинговое исследование –эмоционально-личностной сферы детей».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Мониторинговое исследова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ние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D21AC3">
              <w:rPr>
                <w:i/>
                <w:sz w:val="28"/>
                <w:szCs w:val="28"/>
              </w:rPr>
              <w:t>.11. 2017</w:t>
            </w:r>
            <w:r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575021" w:rsidRPr="001D7299" w:rsidTr="007D148A">
        <w:trPr>
          <w:trHeight w:val="1100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« Психогимнастика  как метод психологической коррекции »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Выступление.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</w:t>
            </w:r>
            <w:r w:rsidRPr="001D7299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>2</w:t>
            </w:r>
            <w:r w:rsidR="00D21AC3">
              <w:rPr>
                <w:i/>
                <w:sz w:val="28"/>
                <w:szCs w:val="28"/>
              </w:rPr>
              <w:t>.207</w:t>
            </w:r>
            <w:r w:rsidRPr="001D7299">
              <w:rPr>
                <w:i/>
                <w:sz w:val="28"/>
                <w:szCs w:val="28"/>
              </w:rPr>
              <w:t>г.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«Развитие детской одаренности. Одаренный ребенок».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«Одаренный ребенок, ,или ребенок со способностями».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Консультация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Pr="001D7299">
              <w:rPr>
                <w:i/>
                <w:sz w:val="28"/>
                <w:szCs w:val="28"/>
              </w:rPr>
              <w:t>.12.201</w:t>
            </w:r>
            <w:r w:rsidR="00D21AC3"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D21AC3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10.12.2017</w:t>
            </w:r>
            <w:r w:rsidR="00575021">
              <w:rPr>
                <w:i/>
                <w:sz w:val="28"/>
                <w:szCs w:val="28"/>
              </w:rPr>
              <w:t xml:space="preserve">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 xml:space="preserve"> Родительские установки на позитивное развитие ребенка</w:t>
            </w:r>
            <w:r w:rsidRPr="001D7299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Pr="001D7299">
              <w:rPr>
                <w:i/>
                <w:sz w:val="28"/>
                <w:szCs w:val="28"/>
              </w:rPr>
              <w:t>.</w:t>
            </w:r>
            <w:r w:rsidR="00D21AC3">
              <w:rPr>
                <w:i/>
                <w:sz w:val="28"/>
                <w:szCs w:val="28"/>
              </w:rPr>
              <w:t>12.2017</w:t>
            </w:r>
            <w:r w:rsidRPr="001D7299">
              <w:rPr>
                <w:i/>
                <w:sz w:val="28"/>
                <w:szCs w:val="28"/>
              </w:rPr>
              <w:t xml:space="preserve"> г. 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 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 Ошибки семейного воспитания. Какова роль отца в воспитании ребенка</w:t>
            </w:r>
            <w:r w:rsidRPr="001D7299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ция 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Pr="001D7299">
              <w:rPr>
                <w:i/>
                <w:sz w:val="28"/>
                <w:szCs w:val="28"/>
              </w:rPr>
              <w:t>.</w:t>
            </w:r>
            <w:r w:rsidR="00D21AC3">
              <w:rPr>
                <w:i/>
                <w:sz w:val="28"/>
                <w:szCs w:val="28"/>
              </w:rPr>
              <w:t>11.2017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575021" w:rsidRPr="001D7299" w:rsidTr="00575021">
        <w:trPr>
          <w:trHeight w:val="874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«Об эмоциональной стороне отношений с  ребенком. Захаровой».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анкета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 2017 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</w:tr>
      <w:tr w:rsidR="00575021" w:rsidRPr="001D7299" w:rsidTr="00575021">
        <w:trPr>
          <w:trHeight w:val="255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«Развитие коммуникативных умений».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«Развитие коммуникативных умений».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02.02.2017</w:t>
            </w:r>
            <w:r w:rsidRPr="001D7299">
              <w:rPr>
                <w:i/>
                <w:sz w:val="28"/>
                <w:szCs w:val="28"/>
              </w:rPr>
              <w:t>г.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02.02.2017</w:t>
            </w:r>
            <w:r w:rsidRPr="001D7299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Лынник.И.Г.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375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  Права и обязанности родителей. Памятка для </w:t>
            </w:r>
            <w:r>
              <w:rPr>
                <w:i/>
                <w:sz w:val="28"/>
                <w:szCs w:val="28"/>
              </w:rPr>
              <w:lastRenderedPageBreak/>
              <w:t>родителей по охране прав и достоинств ребенка в семье»</w:t>
            </w: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Консультация</w:t>
            </w:r>
            <w:r w:rsidRPr="001D729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Pr="001D7299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02</w:t>
            </w:r>
            <w:r w:rsidRPr="001D7299">
              <w:rPr>
                <w:i/>
                <w:sz w:val="28"/>
                <w:szCs w:val="28"/>
              </w:rPr>
              <w:t>.20</w:t>
            </w:r>
            <w:r>
              <w:rPr>
                <w:i/>
                <w:sz w:val="28"/>
                <w:szCs w:val="28"/>
              </w:rPr>
              <w:t>17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</w:tc>
      </w:tr>
      <w:tr w:rsidR="00575021" w:rsidRPr="001D7299" w:rsidTr="00575021">
        <w:trPr>
          <w:trHeight w:val="787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lastRenderedPageBreak/>
              <w:t>«</w:t>
            </w:r>
            <w:r>
              <w:rPr>
                <w:i/>
                <w:sz w:val="28"/>
                <w:szCs w:val="28"/>
              </w:rPr>
              <w:t xml:space="preserve"> Арттерапия  как метод оздоровления и психологической коррекции при помощи искусства и творчества</w:t>
            </w:r>
            <w:r w:rsidRPr="001D7299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Pr="001D7299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2.2017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477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«Развитие коммуникативных умений детей старшего дошкольного возраста»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02.02.2017 г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09.02.2017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Лынник.</w:t>
            </w:r>
            <w:r w:rsidRPr="001D7299">
              <w:rPr>
                <w:i/>
                <w:sz w:val="28"/>
                <w:szCs w:val="28"/>
              </w:rPr>
              <w:t>И.Г.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207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Кризис 3 лет-как его преодолеть</w:t>
            </w:r>
            <w:r w:rsidRPr="001D7299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 Психологические особенности детей младшего возраста.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02.03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</w:t>
            </w:r>
            <w:r>
              <w:rPr>
                <w:i/>
                <w:sz w:val="28"/>
                <w:szCs w:val="28"/>
              </w:rPr>
              <w:t>.</w:t>
            </w:r>
            <w:r w:rsidRPr="001D7299">
              <w:rPr>
                <w:i/>
                <w:sz w:val="28"/>
                <w:szCs w:val="28"/>
              </w:rPr>
              <w:t>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</w:tr>
      <w:tr w:rsidR="00575021" w:rsidRPr="001D7299" w:rsidTr="00575021">
        <w:trPr>
          <w:trHeight w:val="813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Профилактика жестокого обращения с детьми в семье».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Круглый стол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02.03.2017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</w:t>
            </w:r>
            <w:r>
              <w:rPr>
                <w:i/>
                <w:sz w:val="28"/>
                <w:szCs w:val="28"/>
              </w:rPr>
              <w:t>.</w:t>
            </w:r>
            <w:r w:rsidRPr="001D7299">
              <w:rPr>
                <w:i/>
                <w:sz w:val="28"/>
                <w:szCs w:val="28"/>
              </w:rPr>
              <w:t>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</w:tr>
      <w:tr w:rsidR="00575021" w:rsidRPr="001D7299" w:rsidTr="00575021">
        <w:trPr>
          <w:trHeight w:val="39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Социометрическое исследование»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Социомет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рическое исследова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ние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03.02.2017г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 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</w:tr>
      <w:tr w:rsidR="00575021" w:rsidRPr="001D7299" w:rsidTr="00575021">
        <w:trPr>
          <w:trHeight w:val="402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Эмоционально-личностное развитие ребенка»</w:t>
            </w: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10.02.2017г</w:t>
            </w:r>
            <w:r w:rsidRPr="001D7299">
              <w:rPr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 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575021" w:rsidRPr="001D7299" w:rsidTr="00575021">
        <w:trPr>
          <w:trHeight w:val="990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 Как противостоять терроризму</w:t>
            </w:r>
            <w:r w:rsidRPr="001D7299">
              <w:rPr>
                <w:i/>
                <w:sz w:val="28"/>
                <w:szCs w:val="28"/>
              </w:rPr>
              <w:t>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Pr="001D7299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3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 И.Г.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605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Сказкотерапия как один из методов психолого-педагогического сопровождения ребенка в детском саду».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23.03.2017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1D7299">
              <w:rPr>
                <w:i/>
                <w:sz w:val="28"/>
                <w:szCs w:val="28"/>
              </w:rPr>
              <w:t>Лынник И.Г.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108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«День Космонавтики»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Презента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ции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12</w:t>
            </w:r>
            <w:r w:rsidRPr="001D7299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4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 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ст. дош.</w:t>
            </w:r>
            <w:r>
              <w:rPr>
                <w:i/>
                <w:sz w:val="28"/>
                <w:szCs w:val="28"/>
              </w:rPr>
              <w:lastRenderedPageBreak/>
              <w:t>возр .</w:t>
            </w:r>
          </w:p>
        </w:tc>
      </w:tr>
      <w:tr w:rsidR="00575021" w:rsidRPr="001D7299" w:rsidTr="00575021">
        <w:trPr>
          <w:trHeight w:val="912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«Пасха».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Презента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ции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14.04.2017 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ДОУ</w:t>
            </w:r>
          </w:p>
        </w:tc>
      </w:tr>
      <w:tr w:rsidR="00575021" w:rsidRPr="001D7299" w:rsidTr="00575021">
        <w:trPr>
          <w:trHeight w:val="1005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«Развитие психических познавательных процессов у детей посредством игровых технологий»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Презента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ция.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24.04.2017 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345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«9 мая»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Презента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ции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5</w:t>
            </w:r>
            <w:r w:rsidRPr="001D7299">
              <w:rPr>
                <w:i/>
                <w:sz w:val="28"/>
                <w:szCs w:val="28"/>
              </w:rPr>
              <w:t>.05.201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Дети и взрослые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«Психологическая готовность детей к школе».Коррекционные игры и упражнения.</w:t>
            </w: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диагностика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1D7299">
              <w:rPr>
                <w:i/>
                <w:sz w:val="28"/>
                <w:szCs w:val="28"/>
              </w:rPr>
              <w:t>. 04  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« Психологическая готовность детей к школе». 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«Развитие познавательной сферы детей стар</w:t>
            </w:r>
            <w:r>
              <w:rPr>
                <w:i/>
                <w:sz w:val="28"/>
                <w:szCs w:val="28"/>
              </w:rPr>
              <w:t>ш</w:t>
            </w:r>
            <w:r w:rsidRPr="001D7299">
              <w:rPr>
                <w:i/>
                <w:sz w:val="28"/>
                <w:szCs w:val="28"/>
              </w:rPr>
              <w:t>его дошкольного возраста» (На конец года)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май 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май 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 Г.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18</w:t>
            </w: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18</w:t>
            </w:r>
          </w:p>
        </w:tc>
      </w:tr>
    </w:tbl>
    <w:p w:rsidR="00594266" w:rsidRDefault="00594266" w:rsidP="009720A6">
      <w:pPr>
        <w:pStyle w:val="a9"/>
        <w:rPr>
          <w:sz w:val="28"/>
          <w:szCs w:val="28"/>
        </w:rPr>
      </w:pPr>
    </w:p>
    <w:p w:rsidR="00575021" w:rsidRDefault="00575021" w:rsidP="0097573E">
      <w:pPr>
        <w:pStyle w:val="a9"/>
        <w:jc w:val="center"/>
        <w:rPr>
          <w:sz w:val="28"/>
          <w:szCs w:val="28"/>
        </w:rPr>
      </w:pPr>
      <w:r w:rsidRPr="001D7299">
        <w:rPr>
          <w:sz w:val="28"/>
          <w:szCs w:val="28"/>
        </w:rPr>
        <w:t>Индивидуальная работа педагога-психолога</w:t>
      </w:r>
    </w:p>
    <w:p w:rsidR="0097573E" w:rsidRPr="001D7299" w:rsidRDefault="0097573E" w:rsidP="0097573E">
      <w:pPr>
        <w:pStyle w:val="a9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440"/>
        <w:gridCol w:w="1620"/>
        <w:gridCol w:w="1803"/>
      </w:tblGrid>
      <w:tr w:rsidR="00575021" w:rsidRPr="001D7299" w:rsidTr="00575021">
        <w:tc>
          <w:tcPr>
            <w:tcW w:w="4785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Количество индивидуальных  обследований</w:t>
            </w:r>
          </w:p>
        </w:tc>
        <w:tc>
          <w:tcPr>
            <w:tcW w:w="4863" w:type="dxa"/>
            <w:gridSpan w:val="3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D7299">
              <w:rPr>
                <w:sz w:val="28"/>
                <w:szCs w:val="28"/>
              </w:rPr>
              <w:t xml:space="preserve"> методик.</w:t>
            </w:r>
          </w:p>
        </w:tc>
      </w:tr>
      <w:tr w:rsidR="00575021" w:rsidRPr="001D7299" w:rsidTr="00575021">
        <w:tc>
          <w:tcPr>
            <w:tcW w:w="4785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Кол-во индивидуальных коррекционно-развивающих занятий</w:t>
            </w:r>
          </w:p>
        </w:tc>
        <w:tc>
          <w:tcPr>
            <w:tcW w:w="4863" w:type="dxa"/>
            <w:gridSpan w:val="3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1D7299">
              <w:rPr>
                <w:sz w:val="28"/>
                <w:szCs w:val="28"/>
              </w:rPr>
              <w:t xml:space="preserve"> занятий.</w:t>
            </w:r>
          </w:p>
        </w:tc>
      </w:tr>
      <w:tr w:rsidR="00575021" w:rsidRPr="001D7299" w:rsidTr="00575021">
        <w:trPr>
          <w:trHeight w:val="270"/>
        </w:trPr>
        <w:tc>
          <w:tcPr>
            <w:tcW w:w="4785" w:type="dxa"/>
            <w:vMerge w:val="restart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Количество  индивидуальных  консультаций</w:t>
            </w:r>
          </w:p>
        </w:tc>
        <w:tc>
          <w:tcPr>
            <w:tcW w:w="1440" w:type="dxa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детей</w:t>
            </w: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родителей</w:t>
            </w:r>
          </w:p>
        </w:tc>
        <w:tc>
          <w:tcPr>
            <w:tcW w:w="1803" w:type="dxa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педагогов</w:t>
            </w:r>
          </w:p>
        </w:tc>
      </w:tr>
      <w:tr w:rsidR="00575021" w:rsidRPr="001D7299" w:rsidTr="00575021">
        <w:trPr>
          <w:trHeight w:val="167"/>
        </w:trPr>
        <w:tc>
          <w:tcPr>
            <w:tcW w:w="4785" w:type="dxa"/>
            <w:vMerge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9720A6" w:rsidRDefault="009720A6" w:rsidP="00575021">
      <w:pPr>
        <w:pStyle w:val="a9"/>
        <w:rPr>
          <w:sz w:val="28"/>
          <w:szCs w:val="28"/>
        </w:rPr>
      </w:pPr>
    </w:p>
    <w:p w:rsidR="00575021" w:rsidRDefault="00575021" w:rsidP="00594266">
      <w:pPr>
        <w:pStyle w:val="a9"/>
        <w:jc w:val="center"/>
        <w:rPr>
          <w:sz w:val="28"/>
          <w:szCs w:val="28"/>
        </w:rPr>
      </w:pPr>
      <w:r w:rsidRPr="001D7299">
        <w:rPr>
          <w:sz w:val="28"/>
          <w:szCs w:val="28"/>
        </w:rPr>
        <w:t>Групповая работа педагога-психолога</w:t>
      </w:r>
    </w:p>
    <w:p w:rsidR="00594266" w:rsidRPr="001D7299" w:rsidRDefault="00594266" w:rsidP="00575021">
      <w:pPr>
        <w:pStyle w:val="a9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1238"/>
        <w:gridCol w:w="1864"/>
        <w:gridCol w:w="1847"/>
      </w:tblGrid>
      <w:tr w:rsidR="00575021" w:rsidRPr="001D7299" w:rsidTr="00575021">
        <w:trPr>
          <w:cantSplit/>
          <w:trHeight w:val="224"/>
        </w:trPr>
        <w:tc>
          <w:tcPr>
            <w:tcW w:w="0" w:type="auto"/>
            <w:vMerge w:val="restart"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Количество групповых обследований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детей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родителей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специалистов</w:t>
            </w:r>
          </w:p>
        </w:tc>
      </w:tr>
      <w:tr w:rsidR="00575021" w:rsidRPr="001D7299" w:rsidTr="00575021">
        <w:trPr>
          <w:cantSplit/>
        </w:trPr>
        <w:tc>
          <w:tcPr>
            <w:tcW w:w="0" w:type="auto"/>
            <w:vMerge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2</w:t>
            </w:r>
          </w:p>
        </w:tc>
      </w:tr>
      <w:tr w:rsidR="00575021" w:rsidRPr="001D7299" w:rsidTr="00575021">
        <w:trPr>
          <w:cantSplit/>
          <w:trHeight w:val="467"/>
        </w:trPr>
        <w:tc>
          <w:tcPr>
            <w:tcW w:w="0" w:type="auto"/>
            <w:vMerge w:val="restart"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lastRenderedPageBreak/>
              <w:t>Общее количество обследованных  при групповой диагностике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детей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родителей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специалистов</w:t>
            </w:r>
          </w:p>
        </w:tc>
      </w:tr>
      <w:tr w:rsidR="00575021" w:rsidRPr="001D7299" w:rsidTr="00575021">
        <w:trPr>
          <w:cantSplit/>
        </w:trPr>
        <w:tc>
          <w:tcPr>
            <w:tcW w:w="0" w:type="auto"/>
            <w:vMerge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D21AC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cantSplit/>
          <w:trHeight w:val="415"/>
        </w:trPr>
        <w:tc>
          <w:tcPr>
            <w:tcW w:w="0" w:type="auto"/>
            <w:vMerge w:val="restart"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Количество групповых занятий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детей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родителей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специалистов</w:t>
            </w:r>
          </w:p>
        </w:tc>
      </w:tr>
      <w:tr w:rsidR="00575021" w:rsidRPr="001D7299" w:rsidTr="00575021">
        <w:trPr>
          <w:cantSplit/>
          <w:trHeight w:val="173"/>
        </w:trPr>
        <w:tc>
          <w:tcPr>
            <w:tcW w:w="0" w:type="auto"/>
            <w:vMerge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5021" w:rsidRPr="001D7299" w:rsidTr="00575021">
        <w:trPr>
          <w:cantSplit/>
          <w:trHeight w:val="479"/>
        </w:trPr>
        <w:tc>
          <w:tcPr>
            <w:tcW w:w="0" w:type="auto"/>
            <w:vMerge w:val="restart"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Количество проведенных семинаров выступлений, лекций</w:t>
            </w:r>
          </w:p>
        </w:tc>
        <w:tc>
          <w:tcPr>
            <w:tcW w:w="0" w:type="auto"/>
            <w:gridSpan w:val="2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для педагогов/др. специалистов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для родителей</w:t>
            </w:r>
          </w:p>
        </w:tc>
      </w:tr>
      <w:tr w:rsidR="00575021" w:rsidRPr="001D7299" w:rsidTr="00575021">
        <w:trPr>
          <w:cantSplit/>
          <w:trHeight w:val="479"/>
        </w:trPr>
        <w:tc>
          <w:tcPr>
            <w:tcW w:w="0" w:type="auto"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575021" w:rsidRDefault="00575021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97573E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детьми «группы риска»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количество человек – 9.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ведение «карт клиента» - карты клиента ведутся.</w:t>
      </w:r>
    </w:p>
    <w:p w:rsidR="0097573E" w:rsidRDefault="0097573E" w:rsidP="00575021">
      <w:pPr>
        <w:pStyle w:val="a9"/>
        <w:jc w:val="center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Коррекционно-развивающие мероприятия: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0647">
        <w:rPr>
          <w:sz w:val="28"/>
          <w:szCs w:val="28"/>
        </w:rPr>
        <w:t>Коррекция познавательной сферы.  Развитие мыслительных процессов,  внимания,  памяти, речи, восприятия, пространственных представлений.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0647">
        <w:rPr>
          <w:sz w:val="28"/>
          <w:szCs w:val="28"/>
        </w:rPr>
        <w:t>Коррекция агрессивного поведения. Преодоление агрессивности. Развитие толерантности.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0647">
        <w:rPr>
          <w:sz w:val="28"/>
          <w:szCs w:val="28"/>
        </w:rPr>
        <w:t xml:space="preserve"> Преодоление страхов и тревожности.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0647">
        <w:rPr>
          <w:sz w:val="28"/>
          <w:szCs w:val="28"/>
        </w:rPr>
        <w:t>Развитие коммуникативных способностей детей, эмпатии, толерантности.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5.Преодоление застенчивости и нерешительности у детей старшего дошкольного возраста.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6. Развитие эмоционально-личностной сферы детей.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7.Психологическая готовность детей к обучению в школе. Развитие познавательной сферы детей.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8. </w:t>
      </w:r>
      <w:r>
        <w:rPr>
          <w:sz w:val="28"/>
          <w:szCs w:val="28"/>
        </w:rPr>
        <w:t>А</w:t>
      </w:r>
      <w:r w:rsidRPr="00500647">
        <w:rPr>
          <w:sz w:val="28"/>
          <w:szCs w:val="28"/>
        </w:rPr>
        <w:t>декватной самооценки.</w:t>
      </w:r>
    </w:p>
    <w:p w:rsidR="00594266" w:rsidRDefault="00594266" w:rsidP="00D21AC3">
      <w:pPr>
        <w:pStyle w:val="a9"/>
        <w:rPr>
          <w:b/>
          <w:sz w:val="28"/>
          <w:szCs w:val="28"/>
        </w:rPr>
      </w:pPr>
    </w:p>
    <w:p w:rsidR="00594266" w:rsidRDefault="00575021" w:rsidP="00594266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родителями</w:t>
      </w:r>
    </w:p>
    <w:p w:rsidR="0097573E" w:rsidRPr="00594266" w:rsidRDefault="00575021" w:rsidP="00594266">
      <w:pPr>
        <w:pStyle w:val="a9"/>
        <w:jc w:val="center"/>
        <w:rPr>
          <w:b/>
          <w:sz w:val="28"/>
          <w:szCs w:val="28"/>
        </w:rPr>
      </w:pPr>
      <w:r w:rsidRPr="00500647">
        <w:rPr>
          <w:sz w:val="28"/>
          <w:szCs w:val="28"/>
        </w:rPr>
        <w:t xml:space="preserve"> </w:t>
      </w:r>
      <w:r w:rsidR="0097573E">
        <w:rPr>
          <w:sz w:val="28"/>
          <w:szCs w:val="28"/>
        </w:rPr>
        <w:t>(законными представителями) воспитанников МБДОУ</w:t>
      </w:r>
    </w:p>
    <w:p w:rsidR="00575021" w:rsidRPr="00500647" w:rsidRDefault="00575021" w:rsidP="00575021">
      <w:pPr>
        <w:pStyle w:val="a9"/>
        <w:jc w:val="center"/>
        <w:rPr>
          <w:sz w:val="28"/>
          <w:szCs w:val="28"/>
        </w:rPr>
      </w:pPr>
      <w:r w:rsidRPr="00500647">
        <w:rPr>
          <w:sz w:val="28"/>
          <w:szCs w:val="28"/>
        </w:rPr>
        <w:t>(рекомендации для родителей, консультации).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«Непослушание, как быть?»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детей младшего возраста (эмоционально-волевая сфера)».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«Агрессивность. Снижение детской агрессивности. Игры и упражнения, направленные на снижение детской агрессивности».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«Психическое развитие ребенка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«Психическое развитие ребёнка младшего и среднего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познавательной сферы ребенка. Развитие всех психических процессов».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внимания ребенка. Игры, способствующие развитию внимания ребенка».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«Воспитание ребенка, роль родителей в воспитании ребенка».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коммуникативных умений детей».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«Нарушение в сфере общения. Коррекционные игры и упражнения».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«Развитие эмоционально-волевой сферы детей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«Кризисы в жизни ребёнка».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«Развивающие игры».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«Готовность детей к школе». Коррекционные игры и упражнения.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«Советы психолога».</w:t>
      </w:r>
    </w:p>
    <w:p w:rsidR="00594266" w:rsidRDefault="0097573E" w:rsidP="0057502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педагогами МБДОУ </w:t>
      </w:r>
    </w:p>
    <w:p w:rsidR="00575021" w:rsidRPr="00500647" w:rsidRDefault="0097573E" w:rsidP="0057502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575021" w:rsidRPr="00500647">
        <w:rPr>
          <w:b/>
          <w:sz w:val="28"/>
          <w:szCs w:val="28"/>
        </w:rPr>
        <w:t xml:space="preserve"> </w:t>
      </w:r>
      <w:r w:rsidR="00575021" w:rsidRPr="0097573E">
        <w:rPr>
          <w:sz w:val="28"/>
          <w:szCs w:val="28"/>
        </w:rPr>
        <w:t>рекомендации для педагогов</w:t>
      </w:r>
      <w:r w:rsidRPr="0097573E">
        <w:rPr>
          <w:sz w:val="28"/>
          <w:szCs w:val="28"/>
        </w:rPr>
        <w:t>)</w:t>
      </w:r>
      <w:r w:rsidR="00575021" w:rsidRPr="0097573E">
        <w:rPr>
          <w:sz w:val="28"/>
          <w:szCs w:val="28"/>
        </w:rPr>
        <w:t>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«Детская агрессивность. Игры и упражнения направленные на снижение детской агрессивности».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коммуникативных способностей детей».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«Преодоление застенчивости и нерешительности».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эмоционально-личностной сферы ребёнка».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«Нарушение в сфере общения. Коррекционные игры и упражнения».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познавательной сферы ребенка. Развитие всех психических процессов».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«Психическое развитие ребёнка младшего и среднего возраста».</w:t>
      </w:r>
    </w:p>
    <w:p w:rsidR="003750A1" w:rsidRPr="00D21AC3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«Психологическая готовность к школе».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Результативность.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 результатам коррекционной работы было выявлено: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-у  детей снизился уровень тревожности, страхов.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-снизилась агрессивность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-повысился уровень познавательной сферы.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-развились коммуникативные умения.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повысился уровень подготовки к школе.</w:t>
      </w:r>
    </w:p>
    <w:p w:rsidR="0097573E" w:rsidRDefault="0097573E" w:rsidP="00575021">
      <w:pPr>
        <w:pStyle w:val="a9"/>
        <w:jc w:val="both"/>
        <w:rPr>
          <w:b/>
          <w:sz w:val="28"/>
          <w:szCs w:val="28"/>
        </w:rPr>
      </w:pPr>
    </w:p>
    <w:p w:rsidR="0097573E" w:rsidRPr="00500647" w:rsidRDefault="00575021" w:rsidP="007D148A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Осуществление работы с одаренными и способными детьми: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количество человек 26  ( средние, старшая, подготовительная  группа)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наличие плана работы – имеется</w:t>
      </w:r>
    </w:p>
    <w:p w:rsidR="00575021" w:rsidRPr="00500647" w:rsidRDefault="00575021" w:rsidP="0097573E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детьми: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Развивающие занятия со способными и одаренными детьми.</w:t>
      </w:r>
    </w:p>
    <w:p w:rsidR="003750A1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i/>
          <w:sz w:val="28"/>
          <w:szCs w:val="28"/>
        </w:rPr>
        <w:t>Коррекционно-развивающая программа по развитию способных и одаренных детей.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Цель: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0647">
        <w:rPr>
          <w:sz w:val="28"/>
          <w:szCs w:val="28"/>
        </w:rPr>
        <w:t>Способствовать гармоничному развитию творческой направленности ребенка;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2.Развитие памяти, внимания, мышления.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0647">
        <w:rPr>
          <w:sz w:val="28"/>
          <w:szCs w:val="28"/>
        </w:rPr>
        <w:t>Развитие фантазии и воображения.</w:t>
      </w:r>
    </w:p>
    <w:p w:rsidR="003750A1" w:rsidRPr="00D21AC3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0647">
        <w:rPr>
          <w:sz w:val="28"/>
          <w:szCs w:val="28"/>
        </w:rPr>
        <w:t>Научить проявлять свои лучшие качества – смекалку, находчивость, умение доводить начатое до конца и побеждать.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Задачи: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развивать творческое мышление и творческое воображение;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- эмоциональное развитие мира детей пяти-семи лет, имеющих предпосылки одаренности (высокий, превосходящий возрастные нормы  уровень развития способностей).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развить внимание, память, мышление, воображение детей 5-6 лет.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развить внимание, память, мышление, воображение детей 6-7 лет.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Старшая группа- занятия по 25-30 мин.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Подготовительная группа- занятия  по 30-35 минут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Литература: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О. Самусенко. Смышленый ребенок. Головоломки, ребусы, загадки.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О.Ю.Панова. 500 головоломок (для детей от 7 лет).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Б.П. Никитин «Ступеньки творчества или развивающие игры» - Москва, Просвещение, 1990.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Л.Ю. Субботина «Развитие воображения у детей» - популярное пособие для родителей и педагогов, Ярославль, Академия развития, 1997.</w:t>
      </w:r>
    </w:p>
    <w:p w:rsidR="003750A1" w:rsidRPr="00D21AC3" w:rsidRDefault="00575021" w:rsidP="00D21AC3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творческих способностей детей 5-7 лет « С.Г.Королёва. Волгоград. Издательство «Учитель».</w:t>
      </w:r>
    </w:p>
    <w:p w:rsidR="00575021" w:rsidRPr="00500647" w:rsidRDefault="00575021" w:rsidP="00594266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родителями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Индивидуальные консультации и групповые: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«Одаренный ребенок или ребенок со способностями». Что нужно знать об эмоциональном развитии ребенка.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«Играем с детьми. Развивающие игры и упражнения для способных детей».</w:t>
      </w:r>
    </w:p>
    <w:p w:rsidR="003750A1" w:rsidRPr="00D21AC3" w:rsidRDefault="00575021" w:rsidP="00D21AC3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«Что такое одаренность? Проблемы одаренных детей».</w:t>
      </w:r>
    </w:p>
    <w:p w:rsidR="00575021" w:rsidRPr="00500647" w:rsidRDefault="00575021" w:rsidP="0097573E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педагогическим  коллективом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Индивидуальные консультации и групповые: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детской одаренности. Одаренный ребенок».</w:t>
      </w:r>
    </w:p>
    <w:p w:rsidR="00594266" w:rsidRPr="00D21AC3" w:rsidRDefault="00575021" w:rsidP="00D21AC3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«Играем с детьми. Развивающие игры и упражнения для способных детей».</w:t>
      </w:r>
    </w:p>
    <w:p w:rsidR="00575021" w:rsidRPr="0097573E" w:rsidRDefault="00575021" w:rsidP="0097573E">
      <w:pPr>
        <w:pStyle w:val="a9"/>
        <w:jc w:val="center"/>
        <w:rPr>
          <w:b/>
          <w:sz w:val="28"/>
          <w:szCs w:val="28"/>
        </w:rPr>
      </w:pPr>
      <w:r w:rsidRPr="0097573E">
        <w:rPr>
          <w:b/>
          <w:sz w:val="28"/>
          <w:szCs w:val="28"/>
        </w:rPr>
        <w:t>Организация и проведение работы по психолого-педагогическому сопровождению детей с ограниченными возможностями развития и их семей.</w:t>
      </w:r>
    </w:p>
    <w:p w:rsidR="00575021" w:rsidRPr="0097573E" w:rsidRDefault="00575021" w:rsidP="00575021">
      <w:pPr>
        <w:pStyle w:val="a9"/>
        <w:rPr>
          <w:sz w:val="28"/>
          <w:szCs w:val="28"/>
        </w:rPr>
      </w:pPr>
      <w:r w:rsidRPr="00CA059A">
        <w:rPr>
          <w:b/>
          <w:sz w:val="28"/>
          <w:szCs w:val="28"/>
        </w:rPr>
        <w:t xml:space="preserve"> </w:t>
      </w:r>
      <w:r w:rsidRPr="0097573E">
        <w:rPr>
          <w:sz w:val="28"/>
          <w:szCs w:val="28"/>
        </w:rPr>
        <w:t>Коррекционно-развивающая программа педагога- психолога</w:t>
      </w:r>
    </w:p>
    <w:p w:rsidR="00575021" w:rsidRPr="0097573E" w:rsidRDefault="00575021" w:rsidP="00575021">
      <w:pPr>
        <w:pStyle w:val="a9"/>
        <w:rPr>
          <w:sz w:val="28"/>
          <w:szCs w:val="28"/>
        </w:rPr>
      </w:pPr>
      <w:r w:rsidRPr="0097573E">
        <w:rPr>
          <w:sz w:val="28"/>
          <w:szCs w:val="28"/>
        </w:rPr>
        <w:t xml:space="preserve"> МБДОУ ДС №38 "Колокольчик" г Светлограда </w:t>
      </w:r>
    </w:p>
    <w:p w:rsidR="00575021" w:rsidRPr="0097573E" w:rsidRDefault="00575021" w:rsidP="00575021">
      <w:pPr>
        <w:pStyle w:val="a9"/>
        <w:rPr>
          <w:sz w:val="28"/>
          <w:szCs w:val="28"/>
        </w:rPr>
      </w:pPr>
      <w:r w:rsidRPr="0097573E">
        <w:rPr>
          <w:sz w:val="28"/>
          <w:szCs w:val="28"/>
        </w:rPr>
        <w:t xml:space="preserve"> по работе с ребенком с ДЦП (старший дошкольный возраст).</w:t>
      </w:r>
    </w:p>
    <w:p w:rsidR="00575021" w:rsidRPr="008507FD" w:rsidRDefault="00575021" w:rsidP="0057502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ЗАНЯТИЯ НА ДОМУ.</w:t>
      </w:r>
    </w:p>
    <w:p w:rsidR="00575021" w:rsidRPr="008507FD" w:rsidRDefault="00575021" w:rsidP="0057502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507FD">
        <w:rPr>
          <w:b/>
          <w:sz w:val="28"/>
          <w:szCs w:val="28"/>
        </w:rPr>
        <w:t>Цели и задачи: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1.Развитие познавательной сферы ребенка.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2.Развитие сенсомоторных эталонов.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3.Развитие  мелкой моторики пальцев.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4.Развитие коммуникативных умений.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5.Обогащение эмоционального опыта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ребёнка.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6.Снятие психофизиологического напряжения.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7.Обогащение представлений о многообразии способов выражения эмоций.</w:t>
      </w:r>
    </w:p>
    <w:p w:rsidR="00594266" w:rsidRDefault="00594266" w:rsidP="00594266">
      <w:pPr>
        <w:pStyle w:val="a9"/>
        <w:rPr>
          <w:b/>
          <w:sz w:val="28"/>
          <w:szCs w:val="28"/>
        </w:rPr>
      </w:pPr>
    </w:p>
    <w:p w:rsidR="007D148A" w:rsidRDefault="007D148A" w:rsidP="00594266">
      <w:pPr>
        <w:pStyle w:val="a9"/>
        <w:rPr>
          <w:b/>
          <w:sz w:val="28"/>
          <w:szCs w:val="28"/>
        </w:rPr>
      </w:pPr>
    </w:p>
    <w:p w:rsidR="00575021" w:rsidRDefault="00575021" w:rsidP="00594266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lastRenderedPageBreak/>
        <w:t>Работа с опекаемыми детьми.</w:t>
      </w:r>
    </w:p>
    <w:p w:rsidR="00575021" w:rsidRPr="009A544E" w:rsidRDefault="00575021" w:rsidP="00575021">
      <w:pPr>
        <w:pStyle w:val="a9"/>
        <w:jc w:val="both"/>
        <w:rPr>
          <w:sz w:val="28"/>
          <w:szCs w:val="28"/>
        </w:rPr>
      </w:pPr>
      <w:r w:rsidRPr="009A544E">
        <w:rPr>
          <w:sz w:val="28"/>
          <w:szCs w:val="28"/>
        </w:rPr>
        <w:t>«Адаптация ребенка к условиям ДОУ».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9A544E">
        <w:rPr>
          <w:sz w:val="28"/>
          <w:szCs w:val="28"/>
        </w:rPr>
        <w:t>«Развитие психических процессов, сенсомоторных эталонов»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педагогическим коллективом.</w:t>
      </w:r>
    </w:p>
    <w:p w:rsidR="00575021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Консультации: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-«Поговорим о безопасности. День памяти и скорби». Презентации, беседа, игры по безопасному поведению.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«Адаптация   детей младших групп к условиям  детского сада. Уровень адаптированности к детскому саду».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 «Психологическая готовность детей  к обучению в школе».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«Психологическое здоровье детей, как цель и критерии успешности психологической поддержки детей</w:t>
      </w:r>
      <w:r w:rsidRPr="00500647">
        <w:rPr>
          <w:sz w:val="28"/>
          <w:szCs w:val="28"/>
        </w:rPr>
        <w:t>».</w:t>
      </w:r>
    </w:p>
    <w:p w:rsidR="00575021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«Развитие познавательной сферы детей старшего дошкольного возраста»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-«Насилие в семье».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</w:t>
      </w:r>
      <w:r>
        <w:rPr>
          <w:sz w:val="28"/>
          <w:szCs w:val="28"/>
        </w:rPr>
        <w:t xml:space="preserve"> Психогимнастика как метод психологической коррекции»</w:t>
      </w:r>
      <w:r w:rsidRPr="00500647">
        <w:rPr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-«Как противостоять терроризму».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«Развитие психических познавательных процессов у детей посредством игровых технологий</w:t>
      </w:r>
      <w:r w:rsidRPr="00500647">
        <w:rPr>
          <w:sz w:val="28"/>
          <w:szCs w:val="28"/>
        </w:rPr>
        <w:t>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 Развитие коммуникативных умений». Социометрическое исследование.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«Сказкотерапия как один из методов психолого-педагогического сопровождения ребенка  в детском саду».</w:t>
      </w:r>
      <w:r w:rsidRPr="00500647">
        <w:rPr>
          <w:sz w:val="28"/>
          <w:szCs w:val="28"/>
        </w:rPr>
        <w:t xml:space="preserve">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-«День космонавтики». Презентации.  (Реализация годовых задач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-«Пасха». Презентации. (Реализация годовых задач  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«Презентация к 9 мая». Цикл презентаций. (Реализация годовых задач 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-«Развитие детской одаренности. Одаренный ребенок 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-«Психологическая готовность детей к школьному обучению на конец года.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 «Развитие детей старшего дошкольного возраста на конец года».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«Психическое развитие детей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</w:p>
    <w:p w:rsidR="00575021" w:rsidRPr="00500647" w:rsidRDefault="00575021" w:rsidP="007D148A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Индивидуальная работа с педагогами: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-«Адаптация детей к условиям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ДОУ». Недостаточный уровень адаптированности к ДОУ.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Развитие познавательных процессов». Старший дошкольный возраст и младший возраст.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-«Нарушение в сфере общения. Развитие коммуникативных способностей».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-«Развитие эмоционально-личностной сферы детей (снижение тревожности, преодоление страхов, снижение агрессивности)».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-«Психологическая готовность детей к обучению в школе. Рекомендации по подготовке детей к школе». Развитие мелкой моторики руки. Развитие пространственных представлений. Развитие психических процессов.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Одаренный ребенок: развитие ребенка со способностями». Игры и упражнения.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Развитие внимания ребёнка. Игры, способствующие развитию внимания».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«Проявление упрямства и негативное отношение».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- «Кризисы в жизни ребёнка». Кризис 3 лет, 7 лет.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«Агрессивное поведение». Преодоление агрессивности.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«Эмоционально- личностное развитие ребенка». Работа со страхами.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-«Эмоциональные нарушения у детей». Преодоление тревожности и нерешительности.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-«Художественно-эстетическое развитие детей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«Художественно-эстетическое развитие детей  младшего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«Консультации по личным вопросам».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Помощь в подборе материала к НОД, презентаций, консультаций, песен, стихов, рекомендаций для родителей, рекомендаций для педагогов , оформление тематических уголков, помощь в соз</w:t>
      </w:r>
      <w:r w:rsidR="00B94BE8">
        <w:rPr>
          <w:sz w:val="28"/>
          <w:szCs w:val="28"/>
        </w:rPr>
        <w:t xml:space="preserve">дании презентаций, мониторинговые </w:t>
      </w:r>
      <w:r w:rsidRPr="00500647">
        <w:rPr>
          <w:sz w:val="28"/>
          <w:szCs w:val="28"/>
        </w:rPr>
        <w:t xml:space="preserve"> исследования, написание планов, в аттестации и др.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              </w:t>
      </w:r>
      <w:r w:rsidR="00D21AC3">
        <w:rPr>
          <w:b/>
          <w:sz w:val="28"/>
          <w:szCs w:val="28"/>
        </w:rPr>
        <w:t xml:space="preserve">          </w:t>
      </w:r>
    </w:p>
    <w:p w:rsidR="00594266" w:rsidRPr="007D148A" w:rsidRDefault="00575021" w:rsidP="007D148A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Выявленные и существующие проблемы при осуществлении деятельности, задачи и методы их решения.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Общие выводы по всей профессиональной деятельности: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sz w:val="28"/>
          <w:szCs w:val="28"/>
        </w:rPr>
        <w:t>Полученные данные свидетельствуют о том, что результативной  была работа в направлении подготовки детей подготовительной группы к  школе.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 xml:space="preserve">Уровень готовности к </w:t>
      </w:r>
      <w:r w:rsidR="00D21AC3">
        <w:rPr>
          <w:b/>
          <w:sz w:val="28"/>
          <w:szCs w:val="28"/>
        </w:rPr>
        <w:t xml:space="preserve">обучению в школе на начало </w:t>
      </w:r>
      <w:r w:rsidRPr="00500647">
        <w:rPr>
          <w:b/>
          <w:sz w:val="28"/>
          <w:szCs w:val="28"/>
        </w:rPr>
        <w:t>2017года.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Высокий уровень –4 чел (16 %).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Выше среднего уровня -5 чел (21 %).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Средний уровень  - 8 чел (33%).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Ниже среднего  -     7 чел (30%).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Низкий уровень – нет.</w:t>
      </w:r>
    </w:p>
    <w:p w:rsidR="00594266" w:rsidRDefault="00594266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Уровень готовности к</w:t>
      </w:r>
      <w:r w:rsidR="00D21AC3">
        <w:rPr>
          <w:b/>
          <w:sz w:val="28"/>
          <w:szCs w:val="28"/>
        </w:rPr>
        <w:t xml:space="preserve"> обучению в школе на конец </w:t>
      </w:r>
      <w:r w:rsidRPr="00500647">
        <w:rPr>
          <w:b/>
          <w:sz w:val="28"/>
          <w:szCs w:val="28"/>
        </w:rPr>
        <w:t>2017 года.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Высокий уровень – 17 чел (77 %).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Выше среднего уровня – 5 чел (23 %).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Средний уровень  - нет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Ниже среднего  -  нет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Низкий уровень -нет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Что говорит о высоком уровне развития детей идущих в школу. У детей развито внимание, память, речь, мыслительные процессы, графические навыки, пространственные представления, зрительно-моторная координация, воображение и высокий уровень мотивационной готовности к школе.          Уровень развития интеллектуально-познавательной сферы детей старшей группы повысился с 2  до 2,8 , что свидетельствует о высоком уровне.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Повысился уровень внимания, памяти, восприятия, речь, мыслительные процессы. Дети стали более уверенными, сосредоточенными, проявляют большой интерес  к разным видам деятельности.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Работа в направлении эмоционально-личностного развития принесла хороший  результат. У  детей снизилась  тревожность, агрессивность, страхи. </w:t>
      </w:r>
      <w:r w:rsidRPr="00500647">
        <w:rPr>
          <w:sz w:val="28"/>
          <w:szCs w:val="28"/>
        </w:rPr>
        <w:lastRenderedPageBreak/>
        <w:t>На конец года страхи составили 1,2, тре</w:t>
      </w:r>
      <w:r w:rsidR="007D148A">
        <w:rPr>
          <w:sz w:val="28"/>
          <w:szCs w:val="28"/>
        </w:rPr>
        <w:t>вожность 1,3 ,агрессивность 1,2</w:t>
      </w:r>
      <w:r w:rsidRPr="00500647">
        <w:rPr>
          <w:sz w:val="28"/>
          <w:szCs w:val="28"/>
        </w:rPr>
        <w:t xml:space="preserve">  что является низким уровнем.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У детей старшего дошкольного возраста развились коммуникативные умения.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Профилактическая работа  по психогимнастике  во второй младшей группе дала положительные результаты.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Психопрофилактическая работа в средней группе была тоже успешной.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Результативна была работа с родителями и педагогами детского сада.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Общая заинтересованность педагогов отмечается в объединении совместных усилий по 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формированию школьной зрелости ребят идущих в школу.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развитию познавательной сферы детей старшего дошкольного возраста, развитию способных и одаренных детей.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развитию эмоционально-личностной сферы.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развитию коммуникативной сферы детей старшего дошкольного возраста.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Исходя из данных сравнительного анализа всей деятельности,  приоритетными направлениями деятельности </w:t>
      </w:r>
      <w:r w:rsidR="00B94BE8">
        <w:rPr>
          <w:sz w:val="28"/>
          <w:szCs w:val="28"/>
        </w:rPr>
        <w:t xml:space="preserve"> в 2018 учебном году </w:t>
      </w:r>
      <w:r w:rsidRPr="00500647">
        <w:rPr>
          <w:sz w:val="28"/>
          <w:szCs w:val="28"/>
        </w:rPr>
        <w:t>должны стать: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«Психолого-педагогическая подготовка детей к школьному обучению».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«Продолжить коррекционно – развивающую работу с детьми «группы риска».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«Эмоционально- личностное развитие ребенка».</w:t>
      </w:r>
    </w:p>
    <w:p w:rsidR="003750A1" w:rsidRPr="00D21AC3" w:rsidRDefault="00575021" w:rsidP="00D21AC3">
      <w:pPr>
        <w:pStyle w:val="a9"/>
        <w:jc w:val="both"/>
        <w:rPr>
          <w:rStyle w:val="ae"/>
          <w:rFonts w:ascii="Times New Roman" w:hAnsi="Times New Roman"/>
          <w:sz w:val="28"/>
          <w:szCs w:val="28"/>
          <w:lang w:val="ru-RU" w:bidi="ar-SA"/>
        </w:rPr>
      </w:pPr>
      <w:r w:rsidRPr="00500647">
        <w:rPr>
          <w:sz w:val="28"/>
          <w:szCs w:val="28"/>
        </w:rPr>
        <w:t>«Развитие коммуникативных умений у детей на всех возрастных этапах».</w:t>
      </w:r>
    </w:p>
    <w:p w:rsidR="007C31E6" w:rsidRPr="00B94BE8" w:rsidRDefault="00B94BE8" w:rsidP="007C31E6">
      <w:pPr>
        <w:spacing w:before="100" w:beforeAutospacing="1" w:after="100" w:afterAutospacing="1"/>
        <w:jc w:val="center"/>
        <w:rPr>
          <w:rStyle w:val="ae"/>
          <w:rFonts w:ascii="Times New Roman" w:hAnsi="Times New Roman"/>
          <w:b/>
          <w:sz w:val="28"/>
          <w:szCs w:val="28"/>
          <w:lang w:val="ru-RU"/>
        </w:rPr>
      </w:pPr>
      <w:r w:rsidRPr="00B94BE8">
        <w:rPr>
          <w:rStyle w:val="ae"/>
          <w:rFonts w:ascii="Times New Roman" w:hAnsi="Times New Roman"/>
          <w:b/>
          <w:sz w:val="28"/>
          <w:szCs w:val="28"/>
          <w:lang w:val="ru-RU"/>
        </w:rPr>
        <w:t>Коррекционно – развивающая работа с детьми комбинированных групп МБДОУ</w:t>
      </w:r>
    </w:p>
    <w:p w:rsidR="007C31E6" w:rsidRDefault="00B94BE8" w:rsidP="00B94BE8">
      <w:pPr>
        <w:spacing w:before="100" w:beforeAutospacing="1" w:after="100" w:afterAutospacing="1"/>
        <w:jc w:val="both"/>
        <w:rPr>
          <w:rStyle w:val="ae"/>
          <w:rFonts w:ascii="Times New Roman" w:hAnsi="Times New Roman"/>
          <w:sz w:val="28"/>
          <w:szCs w:val="28"/>
          <w:lang w:val="ru-RU"/>
        </w:rPr>
      </w:pPr>
      <w:r w:rsidRPr="00B94BE8">
        <w:rPr>
          <w:rStyle w:val="ae"/>
          <w:rFonts w:ascii="Times New Roman" w:hAnsi="Times New Roman"/>
          <w:sz w:val="28"/>
          <w:szCs w:val="28"/>
          <w:lang w:val="ru-RU"/>
        </w:rPr>
        <w:t>В целях оптимизации педагогического процесса, создания адаптивной образовательной среды значительное место в детском саду отводится коррекционной работе</w:t>
      </w:r>
      <w:r w:rsidR="007C31E6">
        <w:rPr>
          <w:rStyle w:val="ae"/>
          <w:rFonts w:ascii="Times New Roman" w:hAnsi="Times New Roman"/>
          <w:sz w:val="28"/>
          <w:szCs w:val="28"/>
          <w:lang w:val="ru-RU"/>
        </w:rPr>
        <w:t xml:space="preserve"> с детьми средней и старшей комбинированных групп МБДОУ</w:t>
      </w:r>
      <w:r w:rsidRPr="00B94BE8">
        <w:rPr>
          <w:rStyle w:val="ae"/>
          <w:rFonts w:ascii="Times New Roman" w:hAnsi="Times New Roman"/>
          <w:sz w:val="28"/>
          <w:szCs w:val="28"/>
          <w:lang w:val="ru-RU"/>
        </w:rPr>
        <w:t>, направленной на обеспечение эмоционального благополучия воспитанников для достижения положительного результата в коррекции и социальной адаптации детей с проблемами в развитии речи.</w:t>
      </w:r>
    </w:p>
    <w:p w:rsidR="00B94BE8" w:rsidRPr="000F7B97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0F7B97">
        <w:rPr>
          <w:rFonts w:ascii="Times New Roman" w:hAnsi="Times New Roman" w:cs="Times New Roman"/>
          <w:sz w:val="28"/>
          <w:szCs w:val="28"/>
          <w:lang w:val="ru-RU"/>
        </w:rPr>
        <w:t>Работа проводилась по следующим направлениям:</w:t>
      </w:r>
    </w:p>
    <w:p w:rsidR="007C31E6" w:rsidRPr="007C31E6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7C31E6">
        <w:rPr>
          <w:rFonts w:ascii="Times New Roman" w:hAnsi="Times New Roman" w:cs="Times New Roman"/>
          <w:sz w:val="28"/>
          <w:szCs w:val="28"/>
          <w:lang w:val="ru-RU"/>
        </w:rPr>
        <w:t>-орагнизационно-диагностическая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31E6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коррекционно-развивающая деятельность;</w:t>
      </w:r>
    </w:p>
    <w:p w:rsidR="007C31E6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взаимодействие с воспитателями и специалистами МБДОУ;</w:t>
      </w:r>
    </w:p>
    <w:p w:rsidR="007C31E6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работа с родителями (законными представителями воспитанников);</w:t>
      </w:r>
    </w:p>
    <w:p w:rsidR="007C31E6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работа по повышению профессиональной квалификации</w:t>
      </w:r>
    </w:p>
    <w:p w:rsidR="007C31E6" w:rsidRDefault="007C31E6" w:rsidP="007C31E6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C31E6" w:rsidRDefault="007C31E6" w:rsidP="007C31E6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Организационно-диагностическая деятельность осуществлялась в следующем порядке:</w:t>
      </w:r>
    </w:p>
    <w:p w:rsidR="007C31E6" w:rsidRDefault="007C31E6" w:rsidP="000E7CB7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Логопедическое обследование детей с целью поддержания ранее установленного речевого нарушения</w:t>
      </w:r>
    </w:p>
    <w:p w:rsidR="007C31E6" w:rsidRDefault="007C31E6" w:rsidP="000E7CB7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Объективное логопедическое заключение и составление групповых, подгрупповых и индивидуальных планов коррекционно-развивающей работы</w:t>
      </w:r>
      <w:r w:rsidR="00F73087">
        <w:rPr>
          <w:rFonts w:ascii="Times New Roman" w:hAnsi="Times New Roman" w:cs="Times New Roman"/>
          <w:sz w:val="28"/>
          <w:szCs w:val="28"/>
          <w:lang w:val="ru-RU"/>
        </w:rPr>
        <w:t xml:space="preserve"> на учебный год, составление циклограммы деятельности</w:t>
      </w:r>
    </w:p>
    <w:p w:rsidR="00F73087" w:rsidRDefault="00F73087" w:rsidP="000E7CB7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Оформление необходимой документации</w:t>
      </w:r>
    </w:p>
    <w:p w:rsidR="00F73087" w:rsidRDefault="00F73087" w:rsidP="000E7CB7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Логопедический мониторинг (выявление динамики в коррекционно-образовательном процессе всех и каждого воспитанника в логогруппе, отражение его результатов в речевых картах)</w:t>
      </w:r>
    </w:p>
    <w:p w:rsidR="00F73087" w:rsidRDefault="00F73087" w:rsidP="00F73087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:rsidR="00F73087" w:rsidRDefault="00F73087" w:rsidP="00F73087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Коррекционно-развивающая работа </w:t>
      </w:r>
      <w:r w:rsidRPr="00F73087">
        <w:rPr>
          <w:rFonts w:ascii="Times New Roman" w:hAnsi="Times New Roman" w:cs="Times New Roman"/>
          <w:sz w:val="28"/>
          <w:szCs w:val="28"/>
          <w:lang w:val="ru-RU"/>
        </w:rPr>
        <w:t>проводилась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фронтальных, погрупповых и индивидуальных занятиях, результатом которых стало: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произвольных форм деятельности и осознанного отношения к НОД;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подвижности органов артикуляции, формирование артикуляционных навыков и умений посредством артикуляционной гимнастики;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тонких движений пальцев рук, используя комплекс упражнений пальчиковой гимнастики, игр и самомассажа кистей и пальцев рук;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Уточнение, постановка и атоматизация согласных звуков и букв;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Уточнение осознавать и различать фонемы, форимрование артикуляционного уклада каждой фонемы, различие глухости-звонкости фонем;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Расширение словарного запаса по лексическим темам;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грамматического строя речи;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связанной речи</w:t>
      </w:r>
    </w:p>
    <w:p w:rsidR="00D45DC5" w:rsidRDefault="00D45DC5" w:rsidP="00F73087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73087" w:rsidRDefault="00F73087" w:rsidP="00F73087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F730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Взаимодействие с воспитателями и специалистами МБДОУ </w:t>
      </w:r>
      <w:r w:rsidR="008F6CDB">
        <w:rPr>
          <w:rFonts w:ascii="Times New Roman" w:hAnsi="Times New Roman" w:cs="Times New Roman"/>
          <w:sz w:val="28"/>
          <w:szCs w:val="28"/>
          <w:lang w:val="ru-RU"/>
        </w:rPr>
        <w:t>осуществлялось по следующим направлениям:</w:t>
      </w:r>
    </w:p>
    <w:p w:rsidR="008F6CDB" w:rsidRDefault="008F6CDB" w:rsidP="000E7CB7">
      <w:pPr>
        <w:pStyle w:val="af"/>
        <w:numPr>
          <w:ilvl w:val="0"/>
          <w:numId w:val="21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Совместный анализ результатов обследования, планирование коррекционной работы с учетом результатов обследования с воспитателями, педагогом-психологом и музыкальным руководителем;</w:t>
      </w:r>
    </w:p>
    <w:p w:rsidR="008F6CDB" w:rsidRPr="008F6CDB" w:rsidRDefault="008F6CDB" w:rsidP="000E7CB7">
      <w:pPr>
        <w:pStyle w:val="af"/>
        <w:numPr>
          <w:ilvl w:val="0"/>
          <w:numId w:val="21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 методическая помощь педагогическим работникам по вопросам логопедической коррекции</w:t>
      </w:r>
    </w:p>
    <w:p w:rsidR="00F73087" w:rsidRDefault="008F6CDB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Консультация  для воспитателей с  элементами практикума «Приемы педагогической работы</w:t>
      </w:r>
      <w:r w:rsidR="00D45DC5">
        <w:rPr>
          <w:rFonts w:ascii="Times New Roman" w:hAnsi="Times New Roman" w:cs="Times New Roman"/>
          <w:sz w:val="28"/>
          <w:szCs w:val="28"/>
          <w:lang w:val="ru-RU"/>
        </w:rPr>
        <w:t xml:space="preserve"> по воспитанию правильного произношения у  детей среднего и старшего дошкольного возраста» 14.03.2017г</w:t>
      </w:r>
    </w:p>
    <w:p w:rsidR="00D45DC5" w:rsidRDefault="00D45DC5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в педагогическом совете на тему «Формирование речевой деятельности детей с ОНР посредством мнемотехники» 30.03.17г</w:t>
      </w:r>
    </w:p>
    <w:p w:rsidR="00D45DC5" w:rsidRDefault="00D45DC5" w:rsidP="00D45DC5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45DC5" w:rsidRDefault="00D45DC5" w:rsidP="00D45DC5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Проводилась профилактическая и консультативная работа с родителями по следующим формам:</w:t>
      </w:r>
    </w:p>
    <w:p w:rsidR="00D45DC5" w:rsidRPr="00D45DC5" w:rsidRDefault="00D45DC5" w:rsidP="000E7CB7">
      <w:pPr>
        <w:pStyle w:val="af"/>
        <w:numPr>
          <w:ilvl w:val="0"/>
          <w:numId w:val="22"/>
        </w:numPr>
        <w:ind w:left="72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Индивидуальные беседы с родителями, с целью налаживания контакта, уточнения характера речевого нарушения;</w:t>
      </w:r>
    </w:p>
    <w:p w:rsidR="00D45DC5" w:rsidRPr="00D45DC5" w:rsidRDefault="00D45DC5" w:rsidP="000E7CB7">
      <w:pPr>
        <w:pStyle w:val="af"/>
        <w:numPr>
          <w:ilvl w:val="0"/>
          <w:numId w:val="22"/>
        </w:numPr>
        <w:ind w:left="72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Обучение основнм приемам логопедической работы (ознакомление с артикуляционной и пальчиковой гимнастикой, самомассаж пальцев и кистей рук)</w:t>
      </w:r>
    </w:p>
    <w:p w:rsidR="00D45DC5" w:rsidRPr="00D45DC5" w:rsidRDefault="00D45DC5" w:rsidP="000E7CB7">
      <w:pPr>
        <w:pStyle w:val="af"/>
        <w:numPr>
          <w:ilvl w:val="0"/>
          <w:numId w:val="22"/>
        </w:numPr>
        <w:ind w:left="72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Информационный стенд для родителей, отражающий основную коррекционную работу с детьми по темам « Как устроен речевой аппарат», «Артикуляционная гимнастика», Как и что читать детям», «Развиваем фонематический слух. Зачем его развивать «Обратите внимание на внимание»</w:t>
      </w:r>
    </w:p>
    <w:p w:rsidR="00D45DC5" w:rsidRPr="00D45DC5" w:rsidRDefault="00D45DC5" w:rsidP="000E7CB7">
      <w:pPr>
        <w:pStyle w:val="af"/>
        <w:numPr>
          <w:ilvl w:val="0"/>
          <w:numId w:val="22"/>
        </w:numPr>
        <w:ind w:left="72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Буклеты  для родителей: «Как наши пальцы помогают нам говорить»</w:t>
      </w:r>
    </w:p>
    <w:p w:rsidR="00D45DC5" w:rsidRDefault="00D45DC5" w:rsidP="00D45DC5">
      <w:pPr>
        <w:pStyle w:val="af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«Мимические упражнения» «Готов ли ребенок к школе»</w:t>
      </w:r>
    </w:p>
    <w:p w:rsidR="00D45DC5" w:rsidRPr="00D45DC5" w:rsidRDefault="00D21AC3" w:rsidP="000E7CB7">
      <w:pPr>
        <w:pStyle w:val="af"/>
        <w:numPr>
          <w:ilvl w:val="0"/>
          <w:numId w:val="23"/>
        </w:numPr>
        <w:ind w:left="72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45DC5">
        <w:rPr>
          <w:rFonts w:ascii="Times New Roman" w:hAnsi="Times New Roman" w:cs="Times New Roman"/>
          <w:sz w:val="28"/>
          <w:szCs w:val="28"/>
          <w:lang w:val="ru-RU"/>
        </w:rPr>
        <w:t>одительское собрание по теме «Подведение итогов работы комбинированной группы МБДОУ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DC5">
        <w:rPr>
          <w:rFonts w:ascii="Times New Roman" w:hAnsi="Times New Roman" w:cs="Times New Roman"/>
          <w:sz w:val="28"/>
          <w:szCs w:val="28"/>
          <w:lang w:val="ru-RU"/>
        </w:rPr>
        <w:t>2017 учебный год»</w:t>
      </w:r>
    </w:p>
    <w:p w:rsidR="00D45DC5" w:rsidRDefault="00D45DC5" w:rsidP="00D45DC5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45DC5" w:rsidRDefault="00D45DC5" w:rsidP="00D45DC5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Работа по  повышению профессиональной квалификации:</w:t>
      </w:r>
    </w:p>
    <w:p w:rsidR="00D45DC5" w:rsidRDefault="00D52CF9" w:rsidP="000E7CB7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Самообразование в области новинок методической литературы с целью улучшения коррекционного процесса;</w:t>
      </w:r>
    </w:p>
    <w:p w:rsidR="00D52CF9" w:rsidRDefault="00D52CF9" w:rsidP="000E7CB7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нового наглядного материала по работе с детьми;</w:t>
      </w:r>
    </w:p>
    <w:p w:rsidR="00D52CF9" w:rsidRDefault="00D52CF9" w:rsidP="000E7CB7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Посещение РМО для учителей-логопедов ДОУ</w:t>
      </w:r>
    </w:p>
    <w:p w:rsidR="00D52CF9" w:rsidRDefault="00D52CF9" w:rsidP="000E7CB7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Обновление и подготовка нормативной документации учителя-логопеда на 2017 учебный год</w:t>
      </w:r>
    </w:p>
    <w:p w:rsidR="00594266" w:rsidRDefault="00594266" w:rsidP="009720A6">
      <w:pPr>
        <w:rPr>
          <w:rFonts w:eastAsiaTheme="minorHAnsi"/>
          <w:sz w:val="28"/>
          <w:szCs w:val="28"/>
          <w:lang w:eastAsia="en-US" w:bidi="en-US"/>
        </w:rPr>
      </w:pPr>
    </w:p>
    <w:p w:rsidR="003750A1" w:rsidRDefault="003750A1" w:rsidP="0005034F">
      <w:pPr>
        <w:rPr>
          <w:rFonts w:eastAsiaTheme="minorHAnsi"/>
          <w:sz w:val="28"/>
          <w:szCs w:val="28"/>
          <w:lang w:eastAsia="en-US" w:bidi="en-US"/>
        </w:rPr>
      </w:pPr>
    </w:p>
    <w:p w:rsidR="00D52CF9" w:rsidRPr="00594266" w:rsidRDefault="00D52CF9" w:rsidP="00D52CF9">
      <w:pPr>
        <w:jc w:val="center"/>
        <w:rPr>
          <w:rFonts w:eastAsiaTheme="minorHAnsi"/>
          <w:b/>
          <w:sz w:val="28"/>
          <w:szCs w:val="28"/>
          <w:lang w:eastAsia="en-US" w:bidi="en-US"/>
        </w:rPr>
      </w:pPr>
      <w:r w:rsidRPr="00594266">
        <w:rPr>
          <w:rFonts w:eastAsiaTheme="minorHAnsi"/>
          <w:b/>
          <w:sz w:val="28"/>
          <w:szCs w:val="28"/>
          <w:lang w:eastAsia="en-US" w:bidi="en-US"/>
        </w:rPr>
        <w:t>Результаты эффективности коррекционной работы с детьми комбинированной группы МБДОУ  за 2017 учебный год</w:t>
      </w:r>
    </w:p>
    <w:p w:rsidR="00D52CF9" w:rsidRDefault="00D52CF9" w:rsidP="0005034F">
      <w:pPr>
        <w:rPr>
          <w:rFonts w:eastAsiaTheme="minorHAnsi"/>
          <w:sz w:val="28"/>
          <w:szCs w:val="28"/>
          <w:lang w:eastAsia="en-US" w:bidi="en-US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1242"/>
        <w:gridCol w:w="1126"/>
        <w:gridCol w:w="1307"/>
        <w:gridCol w:w="1484"/>
        <w:gridCol w:w="1555"/>
        <w:gridCol w:w="1555"/>
        <w:gridCol w:w="1301"/>
      </w:tblGrid>
      <w:tr w:rsidR="00BB57DF" w:rsidTr="00BB57DF">
        <w:tc>
          <w:tcPr>
            <w:tcW w:w="1242" w:type="dxa"/>
          </w:tcPr>
          <w:p w:rsidR="00D52CF9" w:rsidRDefault="00C77368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Период</w:t>
            </w:r>
          </w:p>
        </w:tc>
        <w:tc>
          <w:tcPr>
            <w:tcW w:w="8328" w:type="dxa"/>
            <w:gridSpan w:val="6"/>
            <w:tcBorders>
              <w:bottom w:val="single" w:sz="4" w:space="0" w:color="auto"/>
            </w:tcBorders>
          </w:tcPr>
          <w:p w:rsidR="00D52CF9" w:rsidRDefault="00C77368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C77368">
              <w:rPr>
                <w:rFonts w:eastAsiaTheme="minorHAnsi"/>
                <w:sz w:val="28"/>
                <w:szCs w:val="28"/>
                <w:lang w:eastAsia="en-US" w:bidi="en-US"/>
              </w:rPr>
              <w:t>Направления реализации образовательной области «Речевое развитие»</w:t>
            </w:r>
          </w:p>
        </w:tc>
      </w:tr>
      <w:tr w:rsidR="00BB57DF" w:rsidTr="00BB57DF">
        <w:tc>
          <w:tcPr>
            <w:tcW w:w="1242" w:type="dxa"/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>
              <w:rPr>
                <w:rFonts w:eastAsiaTheme="minorHAnsi"/>
                <w:sz w:val="24"/>
                <w:szCs w:val="24"/>
                <w:lang w:eastAsia="en-US" w:bidi="en-US"/>
              </w:rPr>
              <w:t>о</w:t>
            </w:r>
            <w:r w:rsidR="0005034F">
              <w:rPr>
                <w:rFonts w:eastAsiaTheme="minorHAnsi"/>
                <w:sz w:val="24"/>
                <w:szCs w:val="24"/>
                <w:lang w:eastAsia="en-US" w:bidi="en-US"/>
              </w:rPr>
              <w:t>ктябрь 2017</w:t>
            </w: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г</w:t>
            </w:r>
          </w:p>
        </w:tc>
        <w:tc>
          <w:tcPr>
            <w:tcW w:w="1126" w:type="dxa"/>
          </w:tcPr>
          <w:p w:rsidR="00BB57DF" w:rsidRDefault="00BB57DF" w:rsidP="00C77368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</w:t>
            </w:r>
          </w:p>
          <w:p w:rsidR="00BB57DF" w:rsidRDefault="00BB57DF" w:rsidP="00C77368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тие мотор</w:t>
            </w:r>
          </w:p>
          <w:p w:rsidR="00BB57DF" w:rsidRPr="00BB57DF" w:rsidRDefault="00BB57DF" w:rsidP="00C77368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 xml:space="preserve">ной сферы </w:t>
            </w:r>
          </w:p>
          <w:p w:rsidR="00BB57DF" w:rsidRPr="00BB57DF" w:rsidRDefault="00BB57DF" w:rsidP="00C77368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 xml:space="preserve"> </w:t>
            </w:r>
          </w:p>
          <w:p w:rsidR="00BB57DF" w:rsidRPr="00BB57DF" w:rsidRDefault="00BB57DF" w:rsidP="00C77368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</w:p>
        </w:tc>
        <w:tc>
          <w:tcPr>
            <w:tcW w:w="1307" w:type="dxa"/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Развитие орального праксиса</w:t>
            </w:r>
          </w:p>
        </w:tc>
        <w:tc>
          <w:tcPr>
            <w:tcW w:w="1484" w:type="dxa"/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Развитие звуко-</w:t>
            </w:r>
          </w:p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произноше-</w:t>
            </w:r>
          </w:p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ния</w:t>
            </w:r>
          </w:p>
        </w:tc>
        <w:tc>
          <w:tcPr>
            <w:tcW w:w="1555" w:type="dxa"/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Развитие фоне</w:t>
            </w:r>
            <w:r>
              <w:rPr>
                <w:rFonts w:eastAsiaTheme="minorHAnsi"/>
                <w:sz w:val="24"/>
                <w:szCs w:val="24"/>
                <w:lang w:eastAsia="en-US" w:bidi="en-US"/>
              </w:rPr>
              <w:t>-</w:t>
            </w:r>
          </w:p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матического восприятия</w:t>
            </w:r>
          </w:p>
        </w:tc>
        <w:tc>
          <w:tcPr>
            <w:tcW w:w="1555" w:type="dxa"/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Развитие лексико-грам</w:t>
            </w:r>
          </w:p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матического строя речи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Развитие связанной речи</w:t>
            </w:r>
          </w:p>
        </w:tc>
      </w:tr>
      <w:tr w:rsidR="00BB57DF" w:rsidTr="00BB57DF">
        <w:tc>
          <w:tcPr>
            <w:tcW w:w="1242" w:type="dxa"/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126" w:type="dxa"/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67%</w:t>
            </w:r>
          </w:p>
        </w:tc>
        <w:tc>
          <w:tcPr>
            <w:tcW w:w="1307" w:type="dxa"/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63%</w:t>
            </w:r>
          </w:p>
        </w:tc>
        <w:tc>
          <w:tcPr>
            <w:tcW w:w="1484" w:type="dxa"/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33%</w:t>
            </w:r>
          </w:p>
        </w:tc>
        <w:tc>
          <w:tcPr>
            <w:tcW w:w="1555" w:type="dxa"/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53%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53%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40%</w:t>
            </w:r>
          </w:p>
        </w:tc>
      </w:tr>
      <w:tr w:rsidR="00BB57DF" w:rsidTr="00BB57DF">
        <w:trPr>
          <w:trHeight w:val="199"/>
        </w:trPr>
        <w:tc>
          <w:tcPr>
            <w:tcW w:w="1242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апрель 2017г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</w:tr>
      <w:tr w:rsidR="00BB57DF" w:rsidTr="00BB57DF">
        <w:trPr>
          <w:trHeight w:val="123"/>
        </w:trPr>
        <w:tc>
          <w:tcPr>
            <w:tcW w:w="1242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90%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83%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90%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96%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93%</w:t>
            </w:r>
          </w:p>
        </w:tc>
      </w:tr>
    </w:tbl>
    <w:p w:rsidR="00D52CF9" w:rsidRPr="00D52CF9" w:rsidRDefault="00D52CF9" w:rsidP="00D52CF9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BB57DF" w:rsidRDefault="00BB57DF" w:rsidP="00230B0D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речевого развития у детей с ОНР на начало учебного года составил 50%, на конец года- 93%</w:t>
      </w:r>
    </w:p>
    <w:p w:rsidR="00230B0D" w:rsidRDefault="00BB57DF" w:rsidP="00230B0D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Процент роста Речевого  развития у детей с ОНР на конец учебного года составил</w:t>
      </w:r>
      <w:r w:rsidR="00230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43%</w:t>
      </w:r>
    </w:p>
    <w:p w:rsidR="00230B0D" w:rsidRPr="00B53421" w:rsidRDefault="00230B0D" w:rsidP="00230B0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3421">
        <w:rPr>
          <w:rFonts w:ascii="Times New Roman" w:hAnsi="Times New Roman"/>
          <w:b/>
          <w:sz w:val="28"/>
          <w:szCs w:val="28"/>
          <w:lang w:val="ru-RU"/>
        </w:rPr>
        <w:t>В целях повышения профессиональной компетентности педагогов и реализации ФГОС</w:t>
      </w:r>
      <w:r w:rsidR="00B53421" w:rsidRPr="00B53421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 w:rsidRPr="00B53421">
        <w:rPr>
          <w:rFonts w:ascii="Times New Roman" w:hAnsi="Times New Roman"/>
          <w:b/>
          <w:sz w:val="28"/>
          <w:szCs w:val="28"/>
          <w:lang w:val="ru-RU"/>
        </w:rPr>
        <w:t xml:space="preserve"> в МБДОУ  были проведены: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lastRenderedPageBreak/>
        <w:t>- педсов</w:t>
      </w:r>
      <w:r>
        <w:rPr>
          <w:rFonts w:ascii="Times New Roman" w:hAnsi="Times New Roman"/>
          <w:sz w:val="28"/>
          <w:szCs w:val="28"/>
          <w:lang w:val="ru-RU"/>
        </w:rPr>
        <w:t>ет по теме «  Реализация ФГОС ДО</w:t>
      </w:r>
      <w:r w:rsidRPr="000F3C87">
        <w:rPr>
          <w:rFonts w:ascii="Times New Roman" w:hAnsi="Times New Roman"/>
          <w:sz w:val="28"/>
          <w:szCs w:val="28"/>
          <w:lang w:val="ru-RU"/>
        </w:rPr>
        <w:t xml:space="preserve"> »;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>-постоянно</w:t>
      </w:r>
      <w:r>
        <w:rPr>
          <w:rFonts w:ascii="Times New Roman" w:hAnsi="Times New Roman"/>
          <w:sz w:val="28"/>
          <w:szCs w:val="28"/>
          <w:lang w:val="ru-RU"/>
        </w:rPr>
        <w:t xml:space="preserve">-действующий семинар-практикум «Реализация ФГОС ДО в ДОУ», </w:t>
      </w:r>
      <w:r w:rsidRPr="000F3C87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Развитие речи детей дошкольного возраста посредством коррекционно-развивающих игр, упражнений и чтения художественной литературы</w:t>
      </w:r>
      <w:r w:rsidRPr="000F3C87">
        <w:rPr>
          <w:rFonts w:ascii="Times New Roman" w:hAnsi="Times New Roman"/>
          <w:sz w:val="28"/>
          <w:szCs w:val="28"/>
          <w:lang w:val="ru-RU"/>
        </w:rPr>
        <w:t>»</w:t>
      </w:r>
      <w:r w:rsidR="00B53421">
        <w:rPr>
          <w:rFonts w:ascii="Times New Roman" w:hAnsi="Times New Roman"/>
          <w:sz w:val="28"/>
          <w:szCs w:val="28"/>
          <w:lang w:val="ru-RU"/>
        </w:rPr>
        <w:t>, « Здоровьесберегающие технологии в МБДОУ в условиях реализации ФГОС ДО»</w:t>
      </w:r>
      <w:r w:rsidRPr="000F3C87">
        <w:rPr>
          <w:rFonts w:ascii="Times New Roman" w:hAnsi="Times New Roman"/>
          <w:sz w:val="28"/>
          <w:szCs w:val="28"/>
          <w:lang w:val="ru-RU"/>
        </w:rPr>
        <w:t>;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 xml:space="preserve">- обновление материалов сайта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0F3C87">
        <w:rPr>
          <w:rFonts w:ascii="Times New Roman" w:hAnsi="Times New Roman"/>
          <w:sz w:val="28"/>
          <w:szCs w:val="28"/>
          <w:lang w:val="ru-RU"/>
        </w:rPr>
        <w:t>ДОУ;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>- консультирование педагогов, родителей по проблеме</w:t>
      </w:r>
      <w:r w:rsidR="00B53421">
        <w:rPr>
          <w:rFonts w:ascii="Times New Roman" w:hAnsi="Times New Roman"/>
          <w:sz w:val="28"/>
          <w:szCs w:val="28"/>
          <w:lang w:val="ru-RU"/>
        </w:rPr>
        <w:t xml:space="preserve"> реализации</w:t>
      </w:r>
      <w:r w:rsidRPr="000F3C87">
        <w:rPr>
          <w:rFonts w:ascii="Times New Roman" w:hAnsi="Times New Roman"/>
          <w:sz w:val="28"/>
          <w:szCs w:val="28"/>
          <w:lang w:val="ru-RU"/>
        </w:rPr>
        <w:t xml:space="preserve"> ФГОС ДО с целью повышения их уровня компетентности;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>- анкетирование, общесадовские родительские собрания;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>-участие во Всероссийском мониторинге условий реализации ФГОС ДО в МБДОУ.</w:t>
      </w:r>
    </w:p>
    <w:p w:rsidR="0005034F" w:rsidRDefault="0005034F" w:rsidP="00230B0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0B0D" w:rsidRPr="00C73EB9" w:rsidRDefault="00230B0D" w:rsidP="00230B0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3EB9">
        <w:rPr>
          <w:b/>
          <w:sz w:val="28"/>
          <w:szCs w:val="28"/>
        </w:rPr>
        <w:t xml:space="preserve"> Проделанная работа преследовала цель:</w:t>
      </w:r>
    </w:p>
    <w:p w:rsidR="00230B0D" w:rsidRPr="00C73EB9" w:rsidRDefault="00230B0D" w:rsidP="00230B0D">
      <w:pPr>
        <w:pStyle w:val="a9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3EB9">
        <w:rPr>
          <w:sz w:val="28"/>
          <w:szCs w:val="28"/>
        </w:rPr>
        <w:t>снизить заболеваемость детей и оптимизировать физкультурн</w:t>
      </w:r>
      <w:r>
        <w:rPr>
          <w:sz w:val="28"/>
          <w:szCs w:val="28"/>
        </w:rPr>
        <w:t xml:space="preserve">о-оздоровительный процесс в </w:t>
      </w:r>
      <w:r w:rsidR="00B53421">
        <w:rPr>
          <w:sz w:val="28"/>
          <w:szCs w:val="28"/>
        </w:rPr>
        <w:t>МБ</w:t>
      </w:r>
      <w:r>
        <w:rPr>
          <w:sz w:val="28"/>
          <w:szCs w:val="28"/>
        </w:rPr>
        <w:t xml:space="preserve">ДОУ путем организации  и построения  воспитательно-образовательной  деятельности </w:t>
      </w:r>
      <w:r w:rsidRPr="00C73EB9">
        <w:rPr>
          <w:sz w:val="28"/>
          <w:szCs w:val="28"/>
        </w:rPr>
        <w:t xml:space="preserve"> с воспитанниками </w:t>
      </w:r>
      <w:r w:rsidR="00B53421"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 </w:t>
      </w:r>
      <w:r w:rsidR="00B53421">
        <w:rPr>
          <w:sz w:val="28"/>
          <w:szCs w:val="28"/>
        </w:rPr>
        <w:t>посредством использования инновационных здоровьесберегающих технологий и методик.</w:t>
      </w:r>
    </w:p>
    <w:p w:rsidR="00B53421" w:rsidRDefault="00230B0D" w:rsidP="00230B0D">
      <w:pPr>
        <w:pStyle w:val="a9"/>
        <w:jc w:val="both"/>
        <w:rPr>
          <w:rFonts w:eastAsia="Calibri"/>
          <w:sz w:val="28"/>
          <w:szCs w:val="28"/>
        </w:rPr>
      </w:pPr>
      <w:r w:rsidRPr="00C73EB9">
        <w:rPr>
          <w:sz w:val="28"/>
          <w:szCs w:val="28"/>
        </w:rPr>
        <w:t>- выявить  рез</w:t>
      </w:r>
      <w:r>
        <w:rPr>
          <w:sz w:val="28"/>
          <w:szCs w:val="28"/>
        </w:rPr>
        <w:t xml:space="preserve">ультативность работы по </w:t>
      </w:r>
      <w:r w:rsidRPr="00C73EB9">
        <w:rPr>
          <w:sz w:val="28"/>
          <w:szCs w:val="28"/>
        </w:rPr>
        <w:t xml:space="preserve"> </w:t>
      </w:r>
      <w:r w:rsidR="00A740FD">
        <w:rPr>
          <w:sz w:val="28"/>
          <w:szCs w:val="28"/>
        </w:rPr>
        <w:t>формированию основы социально-коммуникативного развития личности ребенка-дошкольника посредством познавательного и речевого развития</w:t>
      </w:r>
    </w:p>
    <w:p w:rsidR="00230B0D" w:rsidRPr="00C73EB9" w:rsidRDefault="00230B0D" w:rsidP="00230B0D">
      <w:pPr>
        <w:pStyle w:val="a9"/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- </w:t>
      </w:r>
      <w:r w:rsidR="00A740FD">
        <w:rPr>
          <w:sz w:val="28"/>
          <w:szCs w:val="28"/>
        </w:rPr>
        <w:t>формировать речевую деятельность детей с ОНР, как основу речевой коммуникации посредством мнемотехники;</w:t>
      </w:r>
    </w:p>
    <w:p w:rsidR="00230B0D" w:rsidRPr="00C73EB9" w:rsidRDefault="00230B0D" w:rsidP="00230B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-организовать эффективную кадровую политику, позволяющую реали</w:t>
      </w:r>
      <w:r w:rsidR="00A740FD">
        <w:rPr>
          <w:sz w:val="28"/>
          <w:szCs w:val="28"/>
        </w:rPr>
        <w:t xml:space="preserve">зовать </w:t>
      </w:r>
      <w:r w:rsidRPr="00C73EB9">
        <w:rPr>
          <w:sz w:val="28"/>
          <w:szCs w:val="28"/>
        </w:rPr>
        <w:t xml:space="preserve"> ФГОС ДО;</w:t>
      </w:r>
    </w:p>
    <w:p w:rsidR="00230B0D" w:rsidRPr="00C73EB9" w:rsidRDefault="00230B0D" w:rsidP="00230B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- создать систему методической работы, обесп</w:t>
      </w:r>
      <w:r w:rsidR="00A740FD">
        <w:rPr>
          <w:sz w:val="28"/>
          <w:szCs w:val="28"/>
        </w:rPr>
        <w:t xml:space="preserve">ечивающую реализацию </w:t>
      </w:r>
      <w:r>
        <w:rPr>
          <w:sz w:val="28"/>
          <w:szCs w:val="28"/>
        </w:rPr>
        <w:t xml:space="preserve"> </w:t>
      </w:r>
      <w:r w:rsidRPr="00C73EB9">
        <w:rPr>
          <w:sz w:val="28"/>
          <w:szCs w:val="28"/>
        </w:rPr>
        <w:t xml:space="preserve"> ФГОС в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ДОУ;</w:t>
      </w:r>
    </w:p>
    <w:p w:rsidR="00230B0D" w:rsidRPr="00C73EB9" w:rsidRDefault="00230B0D" w:rsidP="00230B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- </w:t>
      </w:r>
      <w:r w:rsidRPr="00C73EB9">
        <w:rPr>
          <w:color w:val="000000"/>
          <w:sz w:val="28"/>
          <w:szCs w:val="28"/>
        </w:rPr>
        <w:t>изучение отношения педагогов и родителей к различным   вопросам воспитания, обучения, развития детей, условий организации разнообразной деятельности в детском саду и семье;</w:t>
      </w:r>
    </w:p>
    <w:p w:rsidR="00230B0D" w:rsidRPr="00C73EB9" w:rsidRDefault="00230B0D" w:rsidP="00230B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4B789E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C73EB9">
        <w:rPr>
          <w:rFonts w:ascii="Times New Roman" w:hAnsi="Times New Roman"/>
          <w:sz w:val="28"/>
          <w:szCs w:val="28"/>
          <w:lang w:val="ru-RU"/>
        </w:rPr>
        <w:t xml:space="preserve">- сформировать гармоничные детско-родительские отношения, повысить педагогическую культуру родителей. </w:t>
      </w:r>
    </w:p>
    <w:p w:rsidR="0005034F" w:rsidRDefault="0005034F" w:rsidP="004B789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B789E" w:rsidRPr="005F6ACA" w:rsidRDefault="004B789E" w:rsidP="004B789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ACA">
        <w:rPr>
          <w:b/>
          <w:color w:val="000000"/>
          <w:sz w:val="28"/>
          <w:szCs w:val="28"/>
        </w:rPr>
        <w:t>Дополнительные образовательные услуги</w:t>
      </w:r>
      <w:r>
        <w:rPr>
          <w:b/>
          <w:color w:val="000000"/>
          <w:sz w:val="28"/>
          <w:szCs w:val="28"/>
        </w:rPr>
        <w:t>.</w:t>
      </w:r>
    </w:p>
    <w:p w:rsidR="004B789E" w:rsidRDefault="004B789E" w:rsidP="004B789E">
      <w:pPr>
        <w:shd w:val="clear" w:color="auto" w:fill="FFFFFF"/>
        <w:ind w:firstLine="284"/>
        <w:jc w:val="both"/>
        <w:textAlignment w:val="baseline"/>
      </w:pPr>
    </w:p>
    <w:p w:rsidR="004B789E" w:rsidRPr="00AF25EA" w:rsidRDefault="004B789E" w:rsidP="004B789E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AF25EA">
        <w:rPr>
          <w:sz w:val="28"/>
          <w:szCs w:val="28"/>
        </w:rPr>
        <w:t>Дополнительное образование детей дошкольного возраста является акт</w:t>
      </w:r>
      <w:r>
        <w:rPr>
          <w:sz w:val="28"/>
          <w:szCs w:val="28"/>
        </w:rPr>
        <w:t>уальным направлением развития МБ</w:t>
      </w:r>
      <w:r w:rsidRPr="00AF25EA">
        <w:rPr>
          <w:sz w:val="28"/>
          <w:szCs w:val="28"/>
        </w:rPr>
        <w:t xml:space="preserve">ДОУ.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</w:t>
      </w:r>
      <w:r w:rsidRPr="00AF25EA">
        <w:rPr>
          <w:sz w:val="28"/>
          <w:szCs w:val="28"/>
        </w:rPr>
        <w:lastRenderedPageBreak/>
        <w:t>формы работы с детьми, возможна творческая, авторская позиция педагога. При организации дополнительного образования учитываются интересы дошкольников и запросы родителей.</w:t>
      </w:r>
    </w:p>
    <w:p w:rsidR="004B789E" w:rsidRPr="00AF25EA" w:rsidRDefault="004B789E" w:rsidP="004B789E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AF25EA">
        <w:rPr>
          <w:sz w:val="28"/>
          <w:szCs w:val="28"/>
        </w:rPr>
        <w:t> Дополнительные платные образовательные услуги в детском саду не оказываются.</w:t>
      </w:r>
    </w:p>
    <w:p w:rsidR="004B789E" w:rsidRDefault="004B789E" w:rsidP="004B789E">
      <w:pPr>
        <w:shd w:val="clear" w:color="auto" w:fill="FFFFFF"/>
        <w:ind w:firstLine="284"/>
        <w:jc w:val="center"/>
        <w:textAlignment w:val="baseline"/>
        <w:rPr>
          <w:b/>
          <w:bCs/>
          <w:sz w:val="28"/>
          <w:szCs w:val="28"/>
        </w:rPr>
      </w:pPr>
      <w:r w:rsidRPr="00AF25EA">
        <w:rPr>
          <w:b/>
          <w:bCs/>
          <w:sz w:val="28"/>
          <w:szCs w:val="28"/>
        </w:rPr>
        <w:t>В дошкольном учреждении осуществляется система бесплатного дополнительного образования.</w:t>
      </w:r>
    </w:p>
    <w:p w:rsidR="004B789E" w:rsidRPr="00AF25EA" w:rsidRDefault="004B789E" w:rsidP="004B789E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0"/>
        <w:gridCol w:w="5006"/>
      </w:tblGrid>
      <w:tr w:rsidR="004B789E" w:rsidRPr="00AF25EA" w:rsidTr="000F7B97">
        <w:trPr>
          <w:trHeight w:val="223"/>
        </w:trPr>
        <w:tc>
          <w:tcPr>
            <w:tcW w:w="4350" w:type="dxa"/>
            <w:shd w:val="clear" w:color="auto" w:fill="auto"/>
          </w:tcPr>
          <w:p w:rsidR="004B789E" w:rsidRPr="00AF25EA" w:rsidRDefault="004B789E" w:rsidP="000F7B97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4B789E" w:rsidRPr="00AF25EA" w:rsidRDefault="004B789E" w:rsidP="000F7B97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AF25EA">
              <w:rPr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5006" w:type="dxa"/>
            <w:shd w:val="clear" w:color="auto" w:fill="auto"/>
          </w:tcPr>
          <w:p w:rsidR="004B789E" w:rsidRPr="00AF25EA" w:rsidRDefault="004B789E" w:rsidP="000F7B97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4B789E" w:rsidRPr="00AF25EA" w:rsidRDefault="004B789E" w:rsidP="000F7B97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AF25EA">
              <w:rPr>
                <w:b/>
                <w:sz w:val="28"/>
                <w:szCs w:val="28"/>
              </w:rPr>
              <w:t>уководитель</w:t>
            </w:r>
          </w:p>
        </w:tc>
      </w:tr>
      <w:tr w:rsidR="004B789E" w:rsidRPr="00AF25EA" w:rsidTr="000F7B97">
        <w:trPr>
          <w:trHeight w:val="502"/>
        </w:trPr>
        <w:tc>
          <w:tcPr>
            <w:tcW w:w="4350" w:type="dxa"/>
            <w:shd w:val="clear" w:color="auto" w:fill="auto"/>
          </w:tcPr>
          <w:p w:rsidR="004B789E" w:rsidRPr="00AF25EA" w:rsidRDefault="004B789E" w:rsidP="000F7B97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развитие»Вокальный  кружок «Домисолька»</w:t>
            </w:r>
          </w:p>
        </w:tc>
        <w:tc>
          <w:tcPr>
            <w:tcW w:w="5006" w:type="dxa"/>
            <w:shd w:val="clear" w:color="auto" w:fill="auto"/>
          </w:tcPr>
          <w:p w:rsidR="004B789E" w:rsidRPr="00AF25EA" w:rsidRDefault="004B789E" w:rsidP="000F7B97">
            <w:pPr>
              <w:ind w:firstLine="284"/>
              <w:jc w:val="both"/>
              <w:rPr>
                <w:sz w:val="28"/>
                <w:szCs w:val="28"/>
              </w:rPr>
            </w:pPr>
            <w:r w:rsidRPr="00AF25EA">
              <w:rPr>
                <w:sz w:val="28"/>
                <w:szCs w:val="28"/>
              </w:rPr>
              <w:t>Музыкальный руководитель-</w:t>
            </w:r>
          </w:p>
          <w:p w:rsidR="004B789E" w:rsidRPr="00AF25EA" w:rsidRDefault="0005034F" w:rsidP="000F7B9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Хвостикова Н.Г</w:t>
            </w:r>
          </w:p>
        </w:tc>
      </w:tr>
      <w:tr w:rsidR="004B789E" w:rsidRPr="00AF25EA" w:rsidTr="000F7B97">
        <w:trPr>
          <w:trHeight w:val="634"/>
        </w:trPr>
        <w:tc>
          <w:tcPr>
            <w:tcW w:w="4350" w:type="dxa"/>
            <w:shd w:val="clear" w:color="auto" w:fill="auto"/>
          </w:tcPr>
          <w:p w:rsidR="004B789E" w:rsidRDefault="004B789E" w:rsidP="000F7B97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«Познавательное» и «Речевое развитие»</w:t>
            </w:r>
          </w:p>
          <w:p w:rsidR="004B789E" w:rsidRPr="00AF25EA" w:rsidRDefault="004B789E" w:rsidP="000F7B97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«АБВГДейка»</w:t>
            </w:r>
          </w:p>
        </w:tc>
        <w:tc>
          <w:tcPr>
            <w:tcW w:w="5006" w:type="dxa"/>
            <w:shd w:val="clear" w:color="auto" w:fill="auto"/>
          </w:tcPr>
          <w:p w:rsidR="0005034F" w:rsidRDefault="004B789E" w:rsidP="0005034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  <w:r w:rsidR="0005034F">
              <w:rPr>
                <w:sz w:val="28"/>
                <w:szCs w:val="28"/>
              </w:rPr>
              <w:t xml:space="preserve"> Буслова А.А</w:t>
            </w:r>
          </w:p>
          <w:p w:rsidR="004B789E" w:rsidRPr="00AF25EA" w:rsidRDefault="004B789E" w:rsidP="0005034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5034F">
              <w:rPr>
                <w:sz w:val="28"/>
                <w:szCs w:val="28"/>
              </w:rPr>
              <w:t xml:space="preserve">   Барыленко А.И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B789E" w:rsidRDefault="004B789E" w:rsidP="004B789E">
      <w:pPr>
        <w:pStyle w:val="a9"/>
        <w:jc w:val="both"/>
        <w:rPr>
          <w:sz w:val="28"/>
          <w:szCs w:val="28"/>
        </w:rPr>
      </w:pPr>
    </w:p>
    <w:p w:rsidR="004B789E" w:rsidRDefault="004B789E" w:rsidP="004B789E">
      <w:pPr>
        <w:pStyle w:val="a9"/>
        <w:jc w:val="both"/>
        <w:rPr>
          <w:sz w:val="28"/>
          <w:szCs w:val="28"/>
        </w:rPr>
      </w:pPr>
    </w:p>
    <w:p w:rsidR="004B789E" w:rsidRDefault="004B789E" w:rsidP="004B789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Работа в этих кружках  реализуется в соответствии с авторской программой</w:t>
      </w:r>
      <w:r w:rsidR="00BF7837">
        <w:rPr>
          <w:sz w:val="28"/>
          <w:szCs w:val="28"/>
        </w:rPr>
        <w:t xml:space="preserve"> по дополнительному образованию:</w:t>
      </w:r>
    </w:p>
    <w:p w:rsidR="00BF7837" w:rsidRDefault="00BF7837" w:rsidP="00BF7837">
      <w:pPr>
        <w:pStyle w:val="a9"/>
        <w:widowControl w:val="0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АБВГДейка»-</w:t>
      </w:r>
      <w:r w:rsidRPr="00577CA3">
        <w:rPr>
          <w:sz w:val="28"/>
          <w:szCs w:val="28"/>
        </w:rPr>
        <w:t>авторская программа</w:t>
      </w:r>
      <w:r>
        <w:rPr>
          <w:sz w:val="28"/>
          <w:szCs w:val="28"/>
        </w:rPr>
        <w:t xml:space="preserve"> дополнительного образования  </w:t>
      </w:r>
      <w:r w:rsidRPr="00577CA3">
        <w:rPr>
          <w:sz w:val="28"/>
          <w:szCs w:val="28"/>
        </w:rPr>
        <w:t xml:space="preserve">по </w:t>
      </w:r>
      <w:r>
        <w:rPr>
          <w:sz w:val="28"/>
          <w:szCs w:val="28"/>
        </w:rPr>
        <w:t>формированию первоначальных навыков чтения у старших дошкольников</w:t>
      </w:r>
    </w:p>
    <w:p w:rsidR="00BF7837" w:rsidRPr="00BF7837" w:rsidRDefault="00BF7837" w:rsidP="00BF7837">
      <w:pPr>
        <w:pStyle w:val="a9"/>
        <w:widowControl w:val="0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«Обучение дошкольников пению» - </w:t>
      </w:r>
      <w:r w:rsidRPr="00577CA3">
        <w:rPr>
          <w:sz w:val="28"/>
          <w:szCs w:val="28"/>
        </w:rPr>
        <w:t>авторская программа</w:t>
      </w:r>
      <w:r>
        <w:rPr>
          <w:sz w:val="28"/>
          <w:szCs w:val="28"/>
        </w:rPr>
        <w:t xml:space="preserve"> дополнительного образования  музыкального руководителя по формированию певческих умений и навыков, способствующих выразительному пению</w:t>
      </w:r>
    </w:p>
    <w:p w:rsidR="004B789E" w:rsidRDefault="004B789E" w:rsidP="004B789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Ребятам младшей и старшей возрастной групп   вокального кружка «Домисолька», очень нравится заниматься в нем. Данная кружковая работа содержит в себе два взаимосвязанных направления: собственно вокальную работу(постановка певческого голоса) и организация певческой деятельности в различных видах коллективного исполнительства.</w:t>
      </w:r>
    </w:p>
    <w:p w:rsidR="004B789E" w:rsidRPr="00AF25EA" w:rsidRDefault="004B789E" w:rsidP="004B789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Продуктом  деятельности вокального кружка «Домисолька», являются заключительные занятия-концерты, постановка опер, как для самих детей, так и для педагогов, родителей(законных представителей).</w:t>
      </w:r>
    </w:p>
    <w:p w:rsidR="004B789E" w:rsidRDefault="004B789E" w:rsidP="004B789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В основу организации дополнительных услуг положен принцип адекватности и предпочтения детьми того или иного возраста различных видов деятельности. Педагогическая работа по организации дополнительных услуг предполагает совместную деятельность детей и взрослых и позволяет преодолеть традиционный подход к режиму жизни образовательных учреждений. Каждый ребенок на основе индивидуальных предпочтений и склонностей может сделать свой личный выбор. Результатом деятельности кружка являются конкурсы, спектакли, выставки</w:t>
      </w:r>
    </w:p>
    <w:p w:rsidR="0005034F" w:rsidRDefault="004B789E" w:rsidP="007D148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F25EA">
        <w:rPr>
          <w:sz w:val="28"/>
          <w:szCs w:val="28"/>
        </w:rPr>
        <w:t>ледует отметить, что, какими бы замечательными ни были программы нового поколения, дошкольное образовательное учреждение в силу изменившейся образовательной ситуации не может в полной мере удовлетворить возросшие запросы непосредственных социальных заказчиков – родителей. Эта ситуация подсказывает одно из важных средств </w:t>
      </w:r>
      <w:r w:rsidRPr="004B789E">
        <w:rPr>
          <w:bCs/>
          <w:sz w:val="28"/>
          <w:szCs w:val="28"/>
        </w:rPr>
        <w:t>р</w:t>
      </w:r>
      <w:r w:rsidRPr="00AF25EA">
        <w:rPr>
          <w:sz w:val="28"/>
          <w:szCs w:val="28"/>
        </w:rPr>
        <w:t xml:space="preserve">азвития кружковой работы в </w:t>
      </w:r>
      <w:r>
        <w:rPr>
          <w:sz w:val="28"/>
          <w:szCs w:val="28"/>
        </w:rPr>
        <w:t>МБ</w:t>
      </w:r>
      <w:r w:rsidRPr="00AF25EA">
        <w:rPr>
          <w:sz w:val="28"/>
          <w:szCs w:val="28"/>
        </w:rPr>
        <w:t xml:space="preserve">ДОУ – организацию социального партнерства </w:t>
      </w:r>
      <w:r>
        <w:rPr>
          <w:sz w:val="28"/>
          <w:szCs w:val="28"/>
        </w:rPr>
        <w:t>МБ</w:t>
      </w:r>
      <w:r w:rsidRPr="00AF25EA">
        <w:rPr>
          <w:sz w:val="28"/>
          <w:szCs w:val="28"/>
        </w:rPr>
        <w:t>ДОУ, семьи с системой учреждений дополнительного образования детей, культуры, спорта. Наши воспитанники посещают кружки, студии в г.Светлограде: детский Дом творчества, хореографические студии в ЦДК, спортивные секции в спортивной школе, развивающие центры в СЮТ и т.д.</w:t>
      </w:r>
    </w:p>
    <w:p w:rsidR="003750A1" w:rsidRDefault="00A740FD" w:rsidP="00230B0D">
      <w:pPr>
        <w:pStyle w:val="af"/>
        <w:jc w:val="both"/>
        <w:rPr>
          <w:rStyle w:val="ae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B57DF" w:rsidRPr="00230B0D">
        <w:rPr>
          <w:rFonts w:ascii="Times New Roman" w:hAnsi="Times New Roman" w:cs="Times New Roman"/>
          <w:sz w:val="28"/>
          <w:szCs w:val="28"/>
          <w:lang w:val="ru-RU"/>
        </w:rPr>
        <w:t xml:space="preserve">Анализируя всю проделанную работу по реализации воспитательно-образовательного процесса </w:t>
      </w:r>
      <w:r w:rsidR="00230B0D" w:rsidRPr="00230B0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B57DF" w:rsidRPr="00230B0D">
        <w:rPr>
          <w:rFonts w:ascii="Times New Roman" w:hAnsi="Times New Roman" w:cs="Times New Roman"/>
          <w:sz w:val="28"/>
          <w:szCs w:val="28"/>
          <w:lang w:val="ru-RU"/>
        </w:rPr>
        <w:t>МБДОУ</w:t>
      </w:r>
      <w:r w:rsidR="00230B0D" w:rsidRPr="00230B0D">
        <w:rPr>
          <w:rFonts w:ascii="Times New Roman" w:hAnsi="Times New Roman" w:cs="Times New Roman"/>
          <w:sz w:val="28"/>
          <w:szCs w:val="28"/>
          <w:lang w:val="ru-RU"/>
        </w:rPr>
        <w:t xml:space="preserve"> с детьми, можно сделать </w:t>
      </w:r>
      <w:r w:rsidR="00230B0D" w:rsidRPr="007D148A">
        <w:rPr>
          <w:rFonts w:ascii="Times New Roman" w:hAnsi="Times New Roman" w:cs="Times New Roman"/>
          <w:b/>
          <w:sz w:val="28"/>
          <w:szCs w:val="28"/>
          <w:lang w:val="ru-RU"/>
        </w:rPr>
        <w:t>вывод,</w:t>
      </w:r>
      <w:r w:rsidR="00230B0D" w:rsidRPr="00230B0D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230B0D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1A2EEE">
        <w:rPr>
          <w:rStyle w:val="ae"/>
          <w:rFonts w:ascii="Times New Roman" w:hAnsi="Times New Roman"/>
          <w:sz w:val="28"/>
          <w:szCs w:val="28"/>
          <w:lang w:val="ru-RU"/>
        </w:rPr>
        <w:t>азис</w:t>
      </w:r>
      <w:r w:rsidR="001A2EEE" w:rsidRPr="008130EF">
        <w:rPr>
          <w:rStyle w:val="ae"/>
          <w:rFonts w:ascii="Times New Roman" w:hAnsi="Times New Roman"/>
          <w:sz w:val="28"/>
          <w:szCs w:val="28"/>
          <w:lang w:val="ru-RU"/>
        </w:rPr>
        <w:t>ные и парциальные программы и технологии</w:t>
      </w:r>
      <w:r w:rsidR="001A2EEE">
        <w:rPr>
          <w:rStyle w:val="ae"/>
          <w:rFonts w:ascii="Times New Roman" w:hAnsi="Times New Roman"/>
          <w:sz w:val="28"/>
          <w:szCs w:val="28"/>
          <w:lang w:val="ru-RU"/>
        </w:rPr>
        <w:t>, используемые в МБДОУ для организации воспитательно-образовательного проц</w:t>
      </w:r>
      <w:r w:rsidR="00230B0D">
        <w:rPr>
          <w:rStyle w:val="ae"/>
          <w:rFonts w:ascii="Times New Roman" w:hAnsi="Times New Roman"/>
          <w:sz w:val="28"/>
          <w:szCs w:val="28"/>
          <w:lang w:val="ru-RU"/>
        </w:rPr>
        <w:t>есса с детьми, реализованы на 95</w:t>
      </w:r>
      <w:r w:rsidR="001A2EEE">
        <w:rPr>
          <w:rStyle w:val="ae"/>
          <w:rFonts w:ascii="Times New Roman" w:hAnsi="Times New Roman"/>
          <w:sz w:val="28"/>
          <w:szCs w:val="28"/>
          <w:lang w:val="ru-RU"/>
        </w:rPr>
        <w:t xml:space="preserve"> %</w:t>
      </w:r>
    </w:p>
    <w:p w:rsidR="007D148A" w:rsidRDefault="007D148A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B97" w:rsidRPr="007D148A" w:rsidRDefault="000F7B97" w:rsidP="007D148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B97">
        <w:rPr>
          <w:rFonts w:ascii="Times New Roman" w:hAnsi="Times New Roman"/>
          <w:b/>
          <w:sz w:val="28"/>
          <w:szCs w:val="28"/>
          <w:lang w:val="ru-RU"/>
        </w:rPr>
        <w:t xml:space="preserve">1.8. Достижения  воспитанников МБДОУ ДС № 38 </w:t>
      </w:r>
      <w:r w:rsidR="007D148A">
        <w:rPr>
          <w:rFonts w:ascii="Times New Roman" w:hAnsi="Times New Roman"/>
          <w:b/>
          <w:sz w:val="28"/>
          <w:szCs w:val="28"/>
          <w:lang w:val="ru-RU"/>
        </w:rPr>
        <w:t>«Колокольчик» в 2017 учебный год</w:t>
      </w:r>
    </w:p>
    <w:p w:rsidR="008926B0" w:rsidRDefault="008926B0" w:rsidP="000F7B97">
      <w:pPr>
        <w:ind w:left="360"/>
        <w:jc w:val="center"/>
        <w:rPr>
          <w:b/>
          <w:sz w:val="28"/>
          <w:szCs w:val="28"/>
        </w:rPr>
      </w:pPr>
    </w:p>
    <w:p w:rsidR="008926B0" w:rsidRPr="00594266" w:rsidRDefault="000F7B97" w:rsidP="00594266">
      <w:pPr>
        <w:ind w:left="360"/>
        <w:jc w:val="center"/>
        <w:rPr>
          <w:rStyle w:val="ae"/>
          <w:rFonts w:ascii="Times New Roman" w:hAnsi="Times New Roman"/>
          <w:b/>
          <w:sz w:val="28"/>
          <w:szCs w:val="28"/>
          <w:lang w:val="ru-RU" w:bidi="ar-SA"/>
        </w:rPr>
      </w:pPr>
      <w:r w:rsidRPr="008B6FC2">
        <w:rPr>
          <w:b/>
          <w:sz w:val="28"/>
          <w:szCs w:val="28"/>
        </w:rPr>
        <w:t>Воспитанники МБДОУ принимают участие в мероприятиях различного уровня</w:t>
      </w:r>
    </w:p>
    <w:p w:rsidR="008926B0" w:rsidRPr="008B6FC2" w:rsidRDefault="008926B0" w:rsidP="008926B0">
      <w:pPr>
        <w:rPr>
          <w:b/>
          <w:sz w:val="28"/>
          <w:szCs w:val="28"/>
        </w:rPr>
      </w:pPr>
    </w:p>
    <w:tbl>
      <w:tblPr>
        <w:tblW w:w="1011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9"/>
        <w:gridCol w:w="850"/>
        <w:gridCol w:w="709"/>
        <w:gridCol w:w="709"/>
        <w:gridCol w:w="745"/>
        <w:gridCol w:w="711"/>
        <w:gridCol w:w="637"/>
        <w:gridCol w:w="514"/>
        <w:gridCol w:w="563"/>
        <w:gridCol w:w="553"/>
      </w:tblGrid>
      <w:tr w:rsidR="008926B0" w:rsidTr="00216F69">
        <w:trPr>
          <w:trHeight w:val="390"/>
        </w:trPr>
        <w:tc>
          <w:tcPr>
            <w:tcW w:w="411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Название олимпиады, конкурса, конференции</w:t>
            </w:r>
          </w:p>
        </w:tc>
        <w:tc>
          <w:tcPr>
            <w:tcW w:w="2268" w:type="dxa"/>
            <w:gridSpan w:val="3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конкурсы муниципального уровня (кол-во)</w:t>
            </w:r>
          </w:p>
        </w:tc>
        <w:tc>
          <w:tcPr>
            <w:tcW w:w="2093" w:type="dxa"/>
            <w:gridSpan w:val="3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конкурсы регионального уровня (кол-во)</w:t>
            </w:r>
          </w:p>
        </w:tc>
        <w:tc>
          <w:tcPr>
            <w:tcW w:w="1630" w:type="dxa"/>
            <w:gridSpan w:val="3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конкурсы федерального уровня (кол-во)</w:t>
            </w:r>
          </w:p>
        </w:tc>
      </w:tr>
      <w:tr w:rsidR="008926B0" w:rsidTr="00216F69">
        <w:trPr>
          <w:cantSplit/>
          <w:trHeight w:val="1771"/>
        </w:trPr>
        <w:tc>
          <w:tcPr>
            <w:tcW w:w="4119" w:type="dxa"/>
          </w:tcPr>
          <w:p w:rsidR="008926B0" w:rsidRPr="008B6FC2" w:rsidRDefault="008926B0" w:rsidP="00216F69">
            <w:pPr>
              <w:ind w:left="1011"/>
              <w:jc w:val="both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ind w:left="1011"/>
              <w:jc w:val="both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ind w:left="101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участников</w:t>
            </w:r>
          </w:p>
        </w:tc>
        <w:tc>
          <w:tcPr>
            <w:tcW w:w="709" w:type="dxa"/>
            <w:textDirection w:val="btLr"/>
            <w:vAlign w:val="cente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победителей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призеров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5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участников</w:t>
            </w: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1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победителей</w:t>
            </w:r>
          </w:p>
        </w:tc>
        <w:tc>
          <w:tcPr>
            <w:tcW w:w="637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призеров</w:t>
            </w: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участников</w:t>
            </w: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3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победителей</w:t>
            </w: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призеров</w:t>
            </w: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</w:tr>
      <w:tr w:rsidR="008926B0" w:rsidTr="00216F69">
        <w:trPr>
          <w:cantSplit/>
          <w:trHeight w:val="1134"/>
        </w:trPr>
        <w:tc>
          <w:tcPr>
            <w:tcW w:w="4119" w:type="dxa"/>
          </w:tcPr>
          <w:p w:rsidR="008926B0" w:rsidRDefault="008926B0" w:rsidP="008926B0">
            <w:r w:rsidRPr="008B6FC2">
              <w:rPr>
                <w:bCs/>
                <w:sz w:val="28"/>
                <w:szCs w:val="28"/>
              </w:rPr>
              <w:t xml:space="preserve">1. </w:t>
            </w:r>
            <w:r>
              <w:t>. Городской  спортивный конкурс  среди  дошкольных образовательных  учреждений «Веселые старты»</w:t>
            </w:r>
          </w:p>
          <w:p w:rsidR="008926B0" w:rsidRPr="008B6FC2" w:rsidRDefault="008926B0" w:rsidP="008926B0">
            <w:pPr>
              <w:rPr>
                <w:bCs/>
                <w:sz w:val="28"/>
                <w:szCs w:val="28"/>
              </w:rPr>
            </w:pPr>
            <w:r>
              <w:t>Грамота за 2 место</w:t>
            </w:r>
            <w:r w:rsidR="00C90DF7">
              <w:t>, дети подготовительной группы «Алый парус»</w:t>
            </w:r>
            <w:r>
              <w:t xml:space="preserve"> (2017г)</w:t>
            </w:r>
          </w:p>
        </w:tc>
        <w:tc>
          <w:tcPr>
            <w:tcW w:w="850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5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926B0" w:rsidTr="00216F69">
        <w:trPr>
          <w:cantSplit/>
          <w:trHeight w:val="1134"/>
        </w:trPr>
        <w:tc>
          <w:tcPr>
            <w:tcW w:w="4119" w:type="dxa"/>
          </w:tcPr>
          <w:p w:rsidR="008926B0" w:rsidRDefault="008926B0" w:rsidP="008926B0">
            <w:r w:rsidRPr="008B6FC2">
              <w:rPr>
                <w:bCs/>
                <w:sz w:val="28"/>
                <w:szCs w:val="28"/>
              </w:rPr>
              <w:t xml:space="preserve">2. </w:t>
            </w:r>
            <w:r>
              <w:t>Фестиваль детского творчества  среди воспитанников детских садов «Россыпь талантов»</w:t>
            </w:r>
          </w:p>
          <w:p w:rsidR="008926B0" w:rsidRPr="008B6FC2" w:rsidRDefault="008926B0" w:rsidP="008926B0">
            <w:pPr>
              <w:rPr>
                <w:bCs/>
                <w:sz w:val="28"/>
                <w:szCs w:val="28"/>
              </w:rPr>
            </w:pPr>
            <w:r>
              <w:t>Диплом 3 степени в номинации</w:t>
            </w:r>
            <w:r w:rsidR="00C90DF7">
              <w:t xml:space="preserve"> звонкий голосок, воспитанница старшей комбинированной группы «Буратино» Морозова Кристина</w:t>
            </w:r>
            <w:r>
              <w:t>(2017г)</w:t>
            </w:r>
          </w:p>
        </w:tc>
        <w:tc>
          <w:tcPr>
            <w:tcW w:w="850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5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926B0" w:rsidTr="00216F69">
        <w:trPr>
          <w:cantSplit/>
          <w:trHeight w:val="645"/>
        </w:trPr>
        <w:tc>
          <w:tcPr>
            <w:tcW w:w="4119" w:type="dxa"/>
          </w:tcPr>
          <w:p w:rsidR="008926B0" w:rsidRDefault="008926B0" w:rsidP="00216F69">
            <w:pPr>
              <w:spacing w:line="240" w:lineRule="exact"/>
            </w:pPr>
            <w:r>
              <w:lastRenderedPageBreak/>
              <w:t>3. Всероссийский творческий конкурс « В снежном царстве»</w:t>
            </w:r>
          </w:p>
          <w:p w:rsidR="008926B0" w:rsidRPr="00440927" w:rsidRDefault="00C90DF7" w:rsidP="00216F69">
            <w:pPr>
              <w:spacing w:line="240" w:lineRule="exact"/>
            </w:pPr>
            <w:r>
              <w:rPr>
                <w:bCs/>
                <w:sz w:val="28"/>
                <w:szCs w:val="28"/>
              </w:rPr>
              <w:t>Грамоты за 2-е, 3-е место, дети средней ко</w:t>
            </w:r>
            <w:r w:rsidR="0005034F">
              <w:rPr>
                <w:bCs/>
                <w:sz w:val="28"/>
                <w:szCs w:val="28"/>
              </w:rPr>
              <w:t>мбинированной группы «Буратино</w:t>
            </w:r>
            <w:r>
              <w:rPr>
                <w:bCs/>
                <w:sz w:val="28"/>
                <w:szCs w:val="28"/>
              </w:rPr>
              <w:t xml:space="preserve">», старшей </w:t>
            </w:r>
            <w:r w:rsidR="0005034F">
              <w:rPr>
                <w:bCs/>
                <w:sz w:val="28"/>
                <w:szCs w:val="28"/>
              </w:rPr>
              <w:t>комбинированной группы «Дюймовочка</w:t>
            </w:r>
            <w:r>
              <w:rPr>
                <w:bCs/>
                <w:sz w:val="28"/>
                <w:szCs w:val="28"/>
              </w:rPr>
              <w:t>»</w:t>
            </w:r>
            <w:r w:rsidR="0005034F">
              <w:rPr>
                <w:bCs/>
                <w:sz w:val="28"/>
                <w:szCs w:val="28"/>
              </w:rPr>
              <w:t>(2017</w:t>
            </w:r>
            <w:r w:rsidR="008926B0">
              <w:rPr>
                <w:bCs/>
                <w:sz w:val="28"/>
                <w:szCs w:val="28"/>
              </w:rPr>
              <w:t>г)</w:t>
            </w:r>
          </w:p>
        </w:tc>
        <w:tc>
          <w:tcPr>
            <w:tcW w:w="850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26B0" w:rsidRPr="008B6FC2" w:rsidRDefault="008926B0" w:rsidP="00C90DF7">
            <w:pPr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5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5034F" w:rsidRDefault="0005034F" w:rsidP="00C90DF7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230B0D" w:rsidRDefault="000F7B97" w:rsidP="00230B0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1.9</w:t>
      </w:r>
      <w:r w:rsidR="00230B0D" w:rsidRPr="00230B0D">
        <w:rPr>
          <w:rFonts w:ascii="Times New Roman" w:hAnsi="Times New Roman"/>
          <w:b/>
          <w:sz w:val="28"/>
          <w:szCs w:val="28"/>
          <w:lang w:val="ru-RU"/>
        </w:rPr>
        <w:t xml:space="preserve"> .Оценка качества физкультурно-оздоровительной деятельности МБДОУ</w:t>
      </w:r>
    </w:p>
    <w:p w:rsidR="00230B0D" w:rsidRDefault="00230B0D" w:rsidP="00230B0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1FA0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30B0D">
        <w:rPr>
          <w:rFonts w:ascii="Times New Roman" w:hAnsi="Times New Roman"/>
          <w:sz w:val="28"/>
          <w:szCs w:val="28"/>
          <w:lang w:val="ru-RU"/>
        </w:rPr>
        <w:t>Одним из приоритетных направлений деятельности дошкольного образовательного учреждения является укрепление здоровья воспитанников. В детском саду созданы оптимальные  условия для охраны и укрепления здоровья детей, их физиче</w:t>
      </w:r>
      <w:r>
        <w:rPr>
          <w:rFonts w:ascii="Times New Roman" w:hAnsi="Times New Roman"/>
          <w:sz w:val="28"/>
          <w:szCs w:val="28"/>
          <w:lang w:val="ru-RU"/>
        </w:rPr>
        <w:t>ского и психического развития: спортивная площадка на улице,</w:t>
      </w:r>
      <w:r w:rsidRPr="00230B0D">
        <w:rPr>
          <w:rFonts w:ascii="Times New Roman" w:hAnsi="Times New Roman"/>
          <w:sz w:val="28"/>
          <w:szCs w:val="28"/>
          <w:lang w:val="ru-RU"/>
        </w:rPr>
        <w:t xml:space="preserve"> спортивные уголки в каждой возрастной группе. </w:t>
      </w:r>
      <w:r w:rsidR="00A740F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740FD" w:rsidRPr="00A740FD">
        <w:rPr>
          <w:rFonts w:ascii="Times New Roman" w:hAnsi="Times New Roman" w:cs="Times New Roman"/>
          <w:sz w:val="28"/>
          <w:szCs w:val="28"/>
          <w:lang w:val="ru-RU"/>
        </w:rPr>
        <w:t>Реализация ОО «Физическое развитие»</w:t>
      </w:r>
      <w:r w:rsidRPr="00A740F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740FD" w:rsidRPr="00A740FD"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="00A740FD">
        <w:rPr>
          <w:rFonts w:ascii="Times New Roman" w:hAnsi="Times New Roman" w:cs="Times New Roman"/>
          <w:sz w:val="28"/>
          <w:szCs w:val="28"/>
          <w:lang w:val="ru-RU"/>
        </w:rPr>
        <w:t>ДОУ осуществлялось</w:t>
      </w:r>
      <w:r w:rsidRPr="00A740FD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</w:t>
      </w:r>
      <w:r w:rsidR="00A740FD" w:rsidRPr="00A740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0FD">
        <w:rPr>
          <w:rFonts w:ascii="Times New Roman" w:hAnsi="Times New Roman"/>
          <w:sz w:val="28"/>
          <w:szCs w:val="28"/>
          <w:lang w:val="ru-RU"/>
        </w:rPr>
        <w:t>примерной основной образовательной программой</w:t>
      </w:r>
      <w:r w:rsidR="00A740FD" w:rsidRPr="006D3A2F"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 «От </w:t>
      </w:r>
      <w:r w:rsidR="00A740FD" w:rsidRPr="006D3A2F">
        <w:rPr>
          <w:rStyle w:val="ae"/>
          <w:rFonts w:ascii="Times New Roman" w:hAnsi="Times New Roman"/>
          <w:sz w:val="28"/>
          <w:szCs w:val="28"/>
          <w:lang w:val="ru-RU"/>
        </w:rPr>
        <w:t>рождения до школы» под редакцией Н.Е.Вераксы, Т.С.Комаровой, М.А.Васильевой.</w:t>
      </w:r>
      <w:r w:rsidR="00A740FD">
        <w:rPr>
          <w:rStyle w:val="ae"/>
          <w:rFonts w:ascii="Times New Roman" w:hAnsi="Times New Roman"/>
          <w:sz w:val="28"/>
          <w:szCs w:val="28"/>
          <w:lang w:val="ru-RU"/>
        </w:rPr>
        <w:t xml:space="preserve"> </w:t>
      </w:r>
      <w:r w:rsidR="00A740FD" w:rsidRPr="00A74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</w:t>
      </w:r>
      <w:r w:rsidR="00A740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общеобразовательной  программой</w:t>
      </w:r>
      <w:r w:rsidR="00A740FD" w:rsidRPr="00A74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дошкольного образования общеразвивающей направленности</w:t>
      </w:r>
      <w:r w:rsidR="00A74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МБДОУ.</w:t>
      </w:r>
      <w:r w:rsidR="00681FA0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основае </w:t>
      </w:r>
      <w:r w:rsidR="00681FA0">
        <w:rPr>
          <w:rFonts w:ascii="Times New Roman" w:hAnsi="Times New Roman"/>
          <w:sz w:val="28"/>
          <w:szCs w:val="28"/>
          <w:lang w:val="ru-RU"/>
        </w:rPr>
        <w:t>методических разработок</w:t>
      </w:r>
      <w:r w:rsidRPr="00230B0D">
        <w:rPr>
          <w:rFonts w:ascii="Times New Roman" w:hAnsi="Times New Roman"/>
          <w:sz w:val="28"/>
          <w:szCs w:val="28"/>
          <w:lang w:val="ru-RU"/>
        </w:rPr>
        <w:t xml:space="preserve"> Л.И. Пензулаевой «Физкультурные занятия в детском саду  с детьми 3-7 лет». </w:t>
      </w:r>
    </w:p>
    <w:p w:rsidR="00681FA0" w:rsidRPr="00C73EB9" w:rsidRDefault="00681FA0" w:rsidP="00681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B0D" w:rsidRPr="00230B0D">
        <w:rPr>
          <w:sz w:val="28"/>
          <w:szCs w:val="28"/>
        </w:rPr>
        <w:t>Целью данной работы является –</w:t>
      </w:r>
      <w:r>
        <w:rPr>
          <w:sz w:val="28"/>
          <w:szCs w:val="28"/>
        </w:rPr>
        <w:t xml:space="preserve"> создание оптимальных условий для целесообразной двигательной активности детей, формирование у них необходимых двигательных умений и навыков, а так же воспитание положительного отношения и потребности к физическим упражнениям.</w:t>
      </w:r>
    </w:p>
    <w:p w:rsidR="00681FA0" w:rsidRPr="00C73EB9" w:rsidRDefault="00681FA0" w:rsidP="00681FA0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 Первая  годовая задача по физическому развитию и укреплению здоровья детей решалась в соответствии СанПиНом 2.4.1.3049 – 13, от 15.05.2013 г № 26, инструктивно-методическим письмом Министерства образования и науки РФ от 14.05.2000 г «О гигиенических треб</w:t>
      </w:r>
      <w:r>
        <w:rPr>
          <w:sz w:val="28"/>
          <w:szCs w:val="28"/>
        </w:rPr>
        <w:t xml:space="preserve">ованиях и максимальной нагрузке </w:t>
      </w:r>
      <w:r w:rsidRPr="00C73EB9">
        <w:rPr>
          <w:sz w:val="28"/>
          <w:szCs w:val="28"/>
        </w:rPr>
        <w:t>на детей дошкольного возраста в организованных формах обучения».</w:t>
      </w:r>
    </w:p>
    <w:p w:rsidR="00681FA0" w:rsidRDefault="00681FA0" w:rsidP="00681FA0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В соответствии с эти</w:t>
      </w:r>
      <w:r>
        <w:rPr>
          <w:sz w:val="28"/>
          <w:szCs w:val="28"/>
        </w:rPr>
        <w:t>ми документами была разработана сетка</w:t>
      </w:r>
      <w:r w:rsidR="0005034F">
        <w:rPr>
          <w:sz w:val="28"/>
          <w:szCs w:val="28"/>
        </w:rPr>
        <w:t xml:space="preserve"> О</w:t>
      </w:r>
      <w:r w:rsidRPr="00C73EB9">
        <w:rPr>
          <w:sz w:val="28"/>
          <w:szCs w:val="28"/>
        </w:rPr>
        <w:t xml:space="preserve">ОД с перерывами в 10 минут между образовательной деятельностью. </w:t>
      </w:r>
    </w:p>
    <w:p w:rsidR="004C220C" w:rsidRDefault="004C220C" w:rsidP="004C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220C">
        <w:rPr>
          <w:sz w:val="28"/>
          <w:szCs w:val="28"/>
        </w:rPr>
        <w:t>В течение всего учебного года в детском саду использовались следующие организованные формы работы двигательной деятельност</w:t>
      </w:r>
      <w:r>
        <w:rPr>
          <w:sz w:val="28"/>
          <w:szCs w:val="28"/>
        </w:rPr>
        <w:t xml:space="preserve">и детей: физкультурные занятия, </w:t>
      </w:r>
      <w:r w:rsidRPr="004C220C">
        <w:rPr>
          <w:sz w:val="28"/>
          <w:szCs w:val="28"/>
        </w:rPr>
        <w:t>утренняя гимнастика, гимнастика после сна, физкультурные минутки, дыхательная гимнастика, пальчиковая гимнастика, подвижные игры, физические упражнения, спортивные игры на прогулке, спортивные досуги и развлечения  и пр.</w:t>
      </w:r>
    </w:p>
    <w:p w:rsidR="004C220C" w:rsidRDefault="004C220C" w:rsidP="004C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220C">
        <w:rPr>
          <w:sz w:val="28"/>
          <w:szCs w:val="28"/>
        </w:rPr>
        <w:t xml:space="preserve"> Педагогами </w:t>
      </w:r>
      <w:r>
        <w:rPr>
          <w:sz w:val="28"/>
          <w:szCs w:val="28"/>
        </w:rPr>
        <w:t xml:space="preserve"> МБ</w:t>
      </w:r>
      <w:r w:rsidRPr="004C220C">
        <w:rPr>
          <w:sz w:val="28"/>
          <w:szCs w:val="28"/>
        </w:rPr>
        <w:t xml:space="preserve">ДОУ применялись следующие формы работы: традиционные, нетрадиционные, тренировочные, игровые, тематические, сюжетные, интегрированные и т.д. В учреждении созданы оптимальные условия для охраны и укрепления здоровья детей, их физического и психического развития. </w:t>
      </w:r>
      <w:r w:rsidR="0005034F">
        <w:rPr>
          <w:sz w:val="28"/>
          <w:szCs w:val="28"/>
        </w:rPr>
        <w:t>О</w:t>
      </w:r>
      <w:r>
        <w:rPr>
          <w:sz w:val="28"/>
          <w:szCs w:val="28"/>
        </w:rPr>
        <w:t xml:space="preserve">ОД по физической культуре проводились </w:t>
      </w:r>
      <w:r>
        <w:rPr>
          <w:sz w:val="28"/>
          <w:szCs w:val="28"/>
        </w:rPr>
        <w:lastRenderedPageBreak/>
        <w:t xml:space="preserve">инструктором по физической культуре так и воспитателями групп МБДОУ </w:t>
      </w:r>
      <w:r w:rsidRPr="004C220C">
        <w:rPr>
          <w:sz w:val="28"/>
          <w:szCs w:val="28"/>
        </w:rPr>
        <w:t>согласно возрастному и индивидуальному физическому развитию</w:t>
      </w:r>
      <w:r>
        <w:rPr>
          <w:sz w:val="28"/>
          <w:szCs w:val="28"/>
        </w:rPr>
        <w:t xml:space="preserve"> детей</w:t>
      </w:r>
      <w:r w:rsidRPr="004C220C">
        <w:rPr>
          <w:sz w:val="28"/>
          <w:szCs w:val="28"/>
        </w:rPr>
        <w:t xml:space="preserve"> и с учетом индивидуальных особенностей детей 3 раза в неделю.</w:t>
      </w:r>
    </w:p>
    <w:p w:rsidR="00681FA0" w:rsidRPr="00C73EB9" w:rsidRDefault="00681FA0" w:rsidP="00681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МБДОУ разработан и используется мониторинг состояния здоровья воспитанников, что важно для своевременного выявления отклонений в их здоровье. Для всех возрастных групп разработан режим дня с учетом возрастных особенностей детей и специфики сезона ( на  теплый и холодный период года)</w:t>
      </w:r>
    </w:p>
    <w:p w:rsidR="00681FA0" w:rsidRPr="00C73EB9" w:rsidRDefault="00681FA0" w:rsidP="00681FA0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В течении всего учебного года, на достаточно высоком уровне велась работа в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ДОУ, по созданию условий образовательно-оздоровительного пространства, способствующего формированию потребности и мотивации к сохранению и креплению здоровья детей в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ДОУ.</w:t>
      </w:r>
      <w:r>
        <w:rPr>
          <w:sz w:val="28"/>
          <w:szCs w:val="28"/>
        </w:rPr>
        <w:t xml:space="preserve"> Педагогами МБДОУ были созданы все условия для различных видов двигательной активности детей в течение дня.</w:t>
      </w:r>
    </w:p>
    <w:p w:rsidR="00681FA0" w:rsidRPr="00CF5B67" w:rsidRDefault="00681FA0" w:rsidP="00681FA0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   Особое значение в воспитании здорового ребенка уделялось развитию движений и физической </w:t>
      </w:r>
      <w:r>
        <w:rPr>
          <w:sz w:val="28"/>
          <w:szCs w:val="28"/>
        </w:rPr>
        <w:t>культуры в процессе непосредственной образовательной деятельности</w:t>
      </w:r>
      <w:r w:rsidRPr="00C73EB9">
        <w:rPr>
          <w:sz w:val="28"/>
          <w:szCs w:val="28"/>
        </w:rPr>
        <w:t xml:space="preserve">. Педагоги </w:t>
      </w:r>
      <w:r>
        <w:rPr>
          <w:sz w:val="28"/>
          <w:szCs w:val="28"/>
        </w:rPr>
        <w:t xml:space="preserve"> МБДОУ</w:t>
      </w:r>
      <w:r w:rsidRPr="00C73EB9">
        <w:rPr>
          <w:sz w:val="28"/>
          <w:szCs w:val="28"/>
        </w:rPr>
        <w:t>, инструктор по физической культуре Савельева И.В.,</w:t>
      </w:r>
      <w:r>
        <w:rPr>
          <w:sz w:val="28"/>
          <w:szCs w:val="28"/>
        </w:rPr>
        <w:t xml:space="preserve"> музыкальный руководитель</w:t>
      </w:r>
      <w:r w:rsidR="0005034F">
        <w:rPr>
          <w:sz w:val="28"/>
          <w:szCs w:val="28"/>
        </w:rPr>
        <w:t>Хвостикова Н.Г</w:t>
      </w:r>
      <w:r>
        <w:rPr>
          <w:sz w:val="28"/>
          <w:szCs w:val="28"/>
        </w:rPr>
        <w:t>,</w:t>
      </w:r>
      <w:r w:rsidRPr="00C73EB9">
        <w:rPr>
          <w:sz w:val="28"/>
          <w:szCs w:val="28"/>
        </w:rPr>
        <w:t xml:space="preserve"> педагог-психолог </w:t>
      </w:r>
      <w:r>
        <w:rPr>
          <w:sz w:val="28"/>
          <w:szCs w:val="28"/>
        </w:rPr>
        <w:t>Лынник И.Г, медицинская сестра</w:t>
      </w:r>
      <w:r w:rsidRPr="00C73EB9">
        <w:rPr>
          <w:sz w:val="28"/>
          <w:szCs w:val="28"/>
        </w:rPr>
        <w:t>, работали в тесном контакте, выполняя задачу по охране жизни и здоровья участн</w:t>
      </w:r>
      <w:r>
        <w:rPr>
          <w:sz w:val="28"/>
          <w:szCs w:val="28"/>
        </w:rPr>
        <w:t>иков образовательного процесса.</w:t>
      </w:r>
    </w:p>
    <w:p w:rsidR="00230B0D" w:rsidRPr="00230B0D" w:rsidRDefault="00230B0D" w:rsidP="00681FA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B0D" w:rsidRPr="00594266" w:rsidRDefault="00230B0D" w:rsidP="00594266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4266">
        <w:rPr>
          <w:rFonts w:ascii="Times New Roman" w:hAnsi="Times New Roman"/>
          <w:b/>
          <w:sz w:val="28"/>
          <w:szCs w:val="28"/>
          <w:lang w:val="ru-RU"/>
        </w:rPr>
        <w:t xml:space="preserve">Педагогический мониторинг  по усвоению детьми образовательной области «Физическое развитие»  (средний показатель по </w:t>
      </w:r>
      <w:r w:rsidR="004C220C" w:rsidRPr="00594266">
        <w:rPr>
          <w:rFonts w:ascii="Times New Roman" w:hAnsi="Times New Roman"/>
          <w:b/>
          <w:sz w:val="28"/>
          <w:szCs w:val="28"/>
          <w:lang w:val="ru-RU"/>
        </w:rPr>
        <w:t>МБ</w:t>
      </w:r>
      <w:r w:rsidRPr="00594266">
        <w:rPr>
          <w:rFonts w:ascii="Times New Roman" w:hAnsi="Times New Roman"/>
          <w:b/>
          <w:sz w:val="28"/>
          <w:szCs w:val="28"/>
          <w:lang w:val="ru-RU"/>
        </w:rPr>
        <w:t>ДОУ)</w:t>
      </w:r>
    </w:p>
    <w:p w:rsidR="004C220C" w:rsidRPr="00594266" w:rsidRDefault="004C220C" w:rsidP="00594266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a"/>
        <w:tblW w:w="0" w:type="auto"/>
        <w:tblLook w:val="04A0"/>
      </w:tblPr>
      <w:tblGrid>
        <w:gridCol w:w="1384"/>
        <w:gridCol w:w="5812"/>
        <w:gridCol w:w="2268"/>
      </w:tblGrid>
      <w:tr w:rsidR="004C220C" w:rsidTr="00C82DDE">
        <w:tc>
          <w:tcPr>
            <w:tcW w:w="1384" w:type="dxa"/>
          </w:tcPr>
          <w:p w:rsidR="004C220C" w:rsidRDefault="004C220C" w:rsidP="004C220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5812" w:type="dxa"/>
          </w:tcPr>
          <w:p w:rsidR="004C220C" w:rsidRDefault="004C220C" w:rsidP="004C220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Начало года</w:t>
            </w:r>
          </w:p>
        </w:tc>
        <w:tc>
          <w:tcPr>
            <w:tcW w:w="2268" w:type="dxa"/>
          </w:tcPr>
          <w:p w:rsidR="004C220C" w:rsidRDefault="004C220C" w:rsidP="004C220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Конец года</w:t>
            </w:r>
          </w:p>
        </w:tc>
      </w:tr>
      <w:tr w:rsidR="004C220C" w:rsidTr="00C82DDE">
        <w:trPr>
          <w:trHeight w:val="169"/>
        </w:trPr>
        <w:tc>
          <w:tcPr>
            <w:tcW w:w="1384" w:type="dxa"/>
            <w:vMerge w:val="restart"/>
          </w:tcPr>
          <w:p w:rsidR="004C220C" w:rsidRDefault="004C220C" w:rsidP="007D148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</w:p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Первая младщая группа- 1.8 (60%)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 (90%)</w:t>
            </w:r>
          </w:p>
        </w:tc>
      </w:tr>
      <w:tr w:rsidR="004C220C" w:rsidTr="00C82DDE">
        <w:trPr>
          <w:trHeight w:val="153"/>
        </w:trPr>
        <w:tc>
          <w:tcPr>
            <w:tcW w:w="1384" w:type="dxa"/>
            <w:vMerge/>
          </w:tcPr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C220C" w:rsidRDefault="0005034F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Вторая</w:t>
            </w:r>
            <w:r w:rsidR="00C82D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младшая группа- 1.7 (56%)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2.7 (90%)</w:t>
            </w:r>
          </w:p>
        </w:tc>
      </w:tr>
      <w:tr w:rsidR="007D148A" w:rsidTr="007D148A">
        <w:trPr>
          <w:trHeight w:val="261"/>
        </w:trPr>
        <w:tc>
          <w:tcPr>
            <w:tcW w:w="1384" w:type="dxa"/>
            <w:vMerge/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D148A" w:rsidRDefault="007D148A" w:rsidP="006532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Вторая младшая группа- 1.7 (56%)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148A" w:rsidRDefault="007D148A" w:rsidP="006532C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2.7 (90%)</w:t>
            </w:r>
          </w:p>
        </w:tc>
      </w:tr>
      <w:tr w:rsidR="007D148A" w:rsidTr="00C82DDE">
        <w:trPr>
          <w:trHeight w:val="368"/>
        </w:trPr>
        <w:tc>
          <w:tcPr>
            <w:tcW w:w="1384" w:type="dxa"/>
            <w:vMerge/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комбинированная группа- 2.2 (73%)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148A" w:rsidTr="00C82DDE">
        <w:trPr>
          <w:trHeight w:val="184"/>
        </w:trPr>
        <w:tc>
          <w:tcPr>
            <w:tcW w:w="1384" w:type="dxa"/>
            <w:vMerge/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Старшая комбинированная группа-2.2 (73%)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2.8 (93%)</w:t>
            </w:r>
          </w:p>
        </w:tc>
      </w:tr>
      <w:tr w:rsidR="007D148A" w:rsidTr="00C82DDE">
        <w:trPr>
          <w:trHeight w:val="261"/>
        </w:trPr>
        <w:tc>
          <w:tcPr>
            <w:tcW w:w="1384" w:type="dxa"/>
            <w:vMerge/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Подготовительная к  школе группа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148A" w:rsidRDefault="007D148A" w:rsidP="007D148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2.4 (80%)</w:t>
            </w:r>
          </w:p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148A" w:rsidTr="00C82DDE">
        <w:trPr>
          <w:trHeight w:val="291"/>
        </w:trPr>
        <w:tc>
          <w:tcPr>
            <w:tcW w:w="1384" w:type="dxa"/>
            <w:vMerge/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Подготовительная к  школе группа – 2.4 (80%)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2.8 (93%)</w:t>
            </w:r>
          </w:p>
          <w:p w:rsidR="007D148A" w:rsidRDefault="007D148A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30B0D" w:rsidRPr="00230B0D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6EFE" w:rsidRDefault="00C82DDE" w:rsidP="00C82DD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C82DDE">
        <w:rPr>
          <w:rFonts w:ascii="Times New Roman" w:hAnsi="Times New Roman"/>
          <w:sz w:val="28"/>
          <w:szCs w:val="28"/>
          <w:lang w:val="ru-RU"/>
        </w:rPr>
        <w:t>Анализируя данные таблицы, можно сделать вывод о том, что уровень освоение детьми раздела «физическая культура» с начала учебного года на конец года</w:t>
      </w:r>
      <w:r>
        <w:rPr>
          <w:rFonts w:ascii="Times New Roman" w:hAnsi="Times New Roman"/>
          <w:sz w:val="28"/>
          <w:szCs w:val="28"/>
          <w:lang w:val="ru-RU"/>
        </w:rPr>
        <w:t xml:space="preserve"> повысился на </w:t>
      </w:r>
      <w:r w:rsidR="005A6EFE">
        <w:rPr>
          <w:rFonts w:ascii="Times New Roman" w:hAnsi="Times New Roman"/>
          <w:sz w:val="28"/>
          <w:szCs w:val="28"/>
          <w:lang w:val="ru-RU"/>
        </w:rPr>
        <w:t xml:space="preserve">20%, и </w:t>
      </w:r>
      <w:r w:rsidRPr="00C82DDE">
        <w:rPr>
          <w:rFonts w:ascii="Times New Roman" w:hAnsi="Times New Roman"/>
          <w:sz w:val="28"/>
          <w:szCs w:val="28"/>
          <w:lang w:val="ru-RU"/>
        </w:rPr>
        <w:t xml:space="preserve"> остается стабильно высоким. По итогам диагностики по физическому воспитанию выявлено: за </w:t>
      </w:r>
      <w:r w:rsidR="005A6EFE">
        <w:rPr>
          <w:rFonts w:ascii="Times New Roman" w:hAnsi="Times New Roman"/>
          <w:sz w:val="28"/>
          <w:szCs w:val="28"/>
          <w:lang w:val="ru-RU"/>
        </w:rPr>
        <w:t xml:space="preserve">прошедший учебный год  </w:t>
      </w:r>
      <w:r w:rsidRPr="00C82DDE">
        <w:rPr>
          <w:rFonts w:ascii="Times New Roman" w:hAnsi="Times New Roman"/>
          <w:sz w:val="28"/>
          <w:szCs w:val="28"/>
          <w:lang w:val="ru-RU"/>
        </w:rPr>
        <w:t xml:space="preserve">в детском саду стабильно наблюдается рост детей с высоким уровнем физической подготовленности. Согласно данным диагностики происходит стабильный прирост физических качеств и умений у дошкольников. </w:t>
      </w:r>
    </w:p>
    <w:p w:rsidR="00594266" w:rsidRPr="0005034F" w:rsidRDefault="005A6EFE" w:rsidP="0005034F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C82DDE" w:rsidRPr="00C82DDE">
        <w:rPr>
          <w:rFonts w:ascii="Times New Roman" w:hAnsi="Times New Roman"/>
          <w:sz w:val="28"/>
          <w:szCs w:val="28"/>
          <w:lang w:val="ru-RU"/>
        </w:rPr>
        <w:t xml:space="preserve"> В течение года медицинскими работниками  ведется мониторинг здоровья детей, результаты здоровья отражаются в адаптационных листах и паспортах здоровья. Гибкий режим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="00C82DDE" w:rsidRPr="00C82DDE">
        <w:rPr>
          <w:rFonts w:ascii="Times New Roman" w:hAnsi="Times New Roman"/>
          <w:sz w:val="28"/>
          <w:szCs w:val="28"/>
          <w:lang w:val="ru-RU"/>
        </w:rPr>
        <w:t>ДОУ обеспечивает равномерное распределение нагрузки на дошкольников в течение дня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нормами СанПин</w:t>
      </w:r>
      <w:r w:rsidR="00C82DDE" w:rsidRPr="00C82DDE">
        <w:rPr>
          <w:rFonts w:ascii="Times New Roman" w:hAnsi="Times New Roman"/>
          <w:sz w:val="28"/>
          <w:szCs w:val="28"/>
          <w:lang w:val="ru-RU"/>
        </w:rPr>
        <w:t>. В течение всего учебного года педагогическим коллективом совместно с медицинской службой велась работа по воспитанию у дошкольников ценностного отношения к здоровому образу жизни,  внедрению здоровьесберегающих технологий в учебно-воспитательный процесс. С этой целью ежемесячно осуществлялся мониторинг здоровья детей всех возрастных групп, активно пропагандировались занятия физкультурой и спортом, различные методики оздоровления детей. Родители воспитанников привлекались к участию в спортивных и оздоровительных мероприятиях.</w:t>
      </w:r>
    </w:p>
    <w:p w:rsidR="005A6EFE" w:rsidRPr="00C73EB9" w:rsidRDefault="005A6EFE" w:rsidP="005A6EFE">
      <w:pPr>
        <w:jc w:val="center"/>
        <w:rPr>
          <w:b/>
          <w:sz w:val="28"/>
          <w:szCs w:val="28"/>
          <w:u w:val="single"/>
        </w:rPr>
      </w:pPr>
      <w:r w:rsidRPr="00C73EB9">
        <w:rPr>
          <w:b/>
          <w:sz w:val="28"/>
          <w:szCs w:val="28"/>
          <w:u w:val="single"/>
        </w:rPr>
        <w:t xml:space="preserve">Анализ посещаемости воспитанниками </w:t>
      </w:r>
      <w:r>
        <w:rPr>
          <w:b/>
          <w:sz w:val="28"/>
          <w:szCs w:val="28"/>
          <w:u w:val="single"/>
        </w:rPr>
        <w:t>МБ</w:t>
      </w:r>
      <w:r w:rsidRPr="00C73EB9">
        <w:rPr>
          <w:b/>
          <w:sz w:val="28"/>
          <w:szCs w:val="28"/>
          <w:u w:val="single"/>
        </w:rPr>
        <w:t>ДОУ:</w:t>
      </w:r>
    </w:p>
    <w:p w:rsidR="005A6EFE" w:rsidRPr="00C73EB9" w:rsidRDefault="005A6EFE" w:rsidP="005A6EFE">
      <w:pPr>
        <w:ind w:firstLine="900"/>
        <w:jc w:val="center"/>
        <w:rPr>
          <w:b/>
          <w:sz w:val="28"/>
          <w:szCs w:val="28"/>
          <w:u w:val="single"/>
        </w:rPr>
      </w:pPr>
    </w:p>
    <w:tbl>
      <w:tblPr>
        <w:tblW w:w="9193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9"/>
        <w:gridCol w:w="2700"/>
        <w:gridCol w:w="2681"/>
        <w:gridCol w:w="1953"/>
      </w:tblGrid>
      <w:tr w:rsidR="005A6EFE" w:rsidRPr="00C73EB9" w:rsidTr="005A6EFE">
        <w:trPr>
          <w:trHeight w:val="390"/>
          <w:jc w:val="center"/>
        </w:trPr>
        <w:tc>
          <w:tcPr>
            <w:tcW w:w="1859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2015г</w:t>
            </w:r>
          </w:p>
        </w:tc>
        <w:tc>
          <w:tcPr>
            <w:tcW w:w="2681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73EB9">
              <w:rPr>
                <w:sz w:val="28"/>
                <w:szCs w:val="28"/>
              </w:rPr>
              <w:t>г</w:t>
            </w:r>
          </w:p>
        </w:tc>
        <w:tc>
          <w:tcPr>
            <w:tcW w:w="1953" w:type="dxa"/>
          </w:tcPr>
          <w:p w:rsidR="005A6EFE" w:rsidRPr="00C73EB9" w:rsidRDefault="005A6EFE" w:rsidP="005A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5A6EFE" w:rsidRPr="00C73EB9" w:rsidTr="005A6EFE">
        <w:trPr>
          <w:trHeight w:val="360"/>
          <w:jc w:val="center"/>
        </w:trPr>
        <w:tc>
          <w:tcPr>
            <w:tcW w:w="1859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средне списочный состав</w:t>
            </w:r>
          </w:p>
        </w:tc>
        <w:tc>
          <w:tcPr>
            <w:tcW w:w="2700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681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953" w:type="dxa"/>
          </w:tcPr>
          <w:p w:rsidR="005A6EFE" w:rsidRPr="00C73EB9" w:rsidRDefault="005A6EFE" w:rsidP="005A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5A6EFE" w:rsidRPr="00C73EB9" w:rsidTr="005A6EFE">
        <w:trPr>
          <w:trHeight w:val="345"/>
          <w:jc w:val="center"/>
        </w:trPr>
        <w:tc>
          <w:tcPr>
            <w:tcW w:w="1859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пропуски на 1-го ребенка</w:t>
            </w:r>
            <w:r>
              <w:rPr>
                <w:sz w:val="28"/>
                <w:szCs w:val="28"/>
              </w:rPr>
              <w:t xml:space="preserve"> (дней)</w:t>
            </w:r>
          </w:p>
        </w:tc>
        <w:tc>
          <w:tcPr>
            <w:tcW w:w="2700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81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5A6EFE" w:rsidRPr="00C73EB9" w:rsidRDefault="005A6EFE" w:rsidP="005A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5A6EFE" w:rsidRPr="00C73EB9" w:rsidRDefault="005A6EFE" w:rsidP="005A6EFE">
      <w:pPr>
        <w:jc w:val="center"/>
        <w:rPr>
          <w:b/>
          <w:sz w:val="28"/>
          <w:szCs w:val="28"/>
          <w:u w:val="single"/>
        </w:rPr>
      </w:pPr>
    </w:p>
    <w:p w:rsidR="005A6EFE" w:rsidRPr="00C73EB9" w:rsidRDefault="005A6EFE" w:rsidP="005A6EFE">
      <w:pPr>
        <w:jc w:val="center"/>
        <w:rPr>
          <w:b/>
          <w:sz w:val="28"/>
          <w:szCs w:val="28"/>
          <w:u w:val="single"/>
        </w:rPr>
      </w:pPr>
      <w:r w:rsidRPr="00C73EB9">
        <w:rPr>
          <w:b/>
          <w:sz w:val="28"/>
          <w:szCs w:val="28"/>
          <w:u w:val="single"/>
        </w:rPr>
        <w:t>Анализ заболеваемости детей</w:t>
      </w:r>
    </w:p>
    <w:p w:rsidR="005A6EFE" w:rsidRPr="00C73EB9" w:rsidRDefault="005A6EFE" w:rsidP="005A6EFE">
      <w:pPr>
        <w:jc w:val="center"/>
        <w:rPr>
          <w:b/>
          <w:sz w:val="28"/>
          <w:szCs w:val="28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57"/>
        <w:gridCol w:w="2412"/>
        <w:gridCol w:w="1985"/>
      </w:tblGrid>
      <w:tr w:rsidR="005A6EFE" w:rsidRPr="00C73EB9" w:rsidTr="005A6EFE">
        <w:trPr>
          <w:trHeight w:val="634"/>
        </w:trPr>
        <w:tc>
          <w:tcPr>
            <w:tcW w:w="2660" w:type="dxa"/>
          </w:tcPr>
          <w:p w:rsidR="005A6EFE" w:rsidRPr="00C73EB9" w:rsidRDefault="005A6EFE" w:rsidP="00C311E9">
            <w:pPr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Критерии оценки состояния здоровья</w:t>
            </w:r>
          </w:p>
        </w:tc>
        <w:tc>
          <w:tcPr>
            <w:tcW w:w="2157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2014-2015</w:t>
            </w:r>
          </w:p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уч. год</w:t>
            </w:r>
          </w:p>
        </w:tc>
        <w:tc>
          <w:tcPr>
            <w:tcW w:w="2412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уч. год.</w:t>
            </w:r>
          </w:p>
        </w:tc>
        <w:tc>
          <w:tcPr>
            <w:tcW w:w="1985" w:type="dxa"/>
          </w:tcPr>
          <w:p w:rsidR="005A6EFE" w:rsidRDefault="005A6EFE" w:rsidP="00A07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уч.год</w:t>
            </w:r>
          </w:p>
          <w:p w:rsidR="005A6EFE" w:rsidRPr="00C73EB9" w:rsidRDefault="005A6EFE" w:rsidP="005A6EFE">
            <w:pPr>
              <w:jc w:val="center"/>
              <w:rPr>
                <w:sz w:val="28"/>
                <w:szCs w:val="28"/>
              </w:rPr>
            </w:pPr>
          </w:p>
        </w:tc>
      </w:tr>
      <w:tr w:rsidR="005A6EFE" w:rsidRPr="00C73EB9" w:rsidTr="005A6EFE">
        <w:trPr>
          <w:trHeight w:val="665"/>
        </w:trPr>
        <w:tc>
          <w:tcPr>
            <w:tcW w:w="2660" w:type="dxa"/>
          </w:tcPr>
          <w:p w:rsidR="005A6EFE" w:rsidRPr="00C73EB9" w:rsidRDefault="005A6EFE" w:rsidP="00C311E9">
            <w:pPr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Общая заболевае- мость (случаи)</w:t>
            </w:r>
          </w:p>
        </w:tc>
        <w:tc>
          <w:tcPr>
            <w:tcW w:w="2157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211</w:t>
            </w:r>
          </w:p>
        </w:tc>
        <w:tc>
          <w:tcPr>
            <w:tcW w:w="2412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985" w:type="dxa"/>
          </w:tcPr>
          <w:p w:rsidR="005A6EFE" w:rsidRPr="00C73EB9" w:rsidRDefault="00A076D3" w:rsidP="005A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</w:tbl>
    <w:p w:rsidR="005A6EFE" w:rsidRPr="00C73EB9" w:rsidRDefault="005A6EFE" w:rsidP="005A6EFE">
      <w:pPr>
        <w:jc w:val="center"/>
        <w:rPr>
          <w:b/>
          <w:sz w:val="28"/>
          <w:szCs w:val="28"/>
          <w:u w:val="single"/>
        </w:rPr>
      </w:pPr>
    </w:p>
    <w:p w:rsidR="005A6EFE" w:rsidRDefault="00A076D3" w:rsidP="00A076D3">
      <w:pPr>
        <w:ind w:firstLine="900"/>
        <w:jc w:val="both"/>
        <w:rPr>
          <w:sz w:val="28"/>
          <w:szCs w:val="28"/>
        </w:rPr>
      </w:pPr>
      <w:r w:rsidRPr="00A076D3">
        <w:rPr>
          <w:sz w:val="28"/>
          <w:szCs w:val="28"/>
        </w:rPr>
        <w:t xml:space="preserve">Анализируя данные, представленные в таблице, можно сделать вывод о том, что детская заболеваемость по сравнению с аналогичным периодом </w:t>
      </w:r>
      <w:r>
        <w:rPr>
          <w:sz w:val="28"/>
          <w:szCs w:val="28"/>
        </w:rPr>
        <w:t>в 2017учебном году</w:t>
      </w:r>
      <w:r w:rsidRPr="00A076D3">
        <w:rPr>
          <w:sz w:val="28"/>
          <w:szCs w:val="28"/>
        </w:rPr>
        <w:t xml:space="preserve"> снизилась</w:t>
      </w:r>
      <w:r>
        <w:rPr>
          <w:sz w:val="28"/>
          <w:szCs w:val="28"/>
        </w:rPr>
        <w:t>,</w:t>
      </w:r>
      <w:r w:rsidRPr="00A076D3">
        <w:rPr>
          <w:sz w:val="28"/>
          <w:szCs w:val="28"/>
        </w:rPr>
        <w:t xml:space="preserve"> что свидетельствует о систематической, целенаправленной работе коллектива по охране жизни и здоровья воспитанников, эффективности применяемых мер.</w:t>
      </w:r>
    </w:p>
    <w:p w:rsidR="00A076D3" w:rsidRDefault="00A076D3" w:rsidP="00A076D3">
      <w:pPr>
        <w:jc w:val="both"/>
        <w:rPr>
          <w:b/>
          <w:sz w:val="28"/>
          <w:szCs w:val="28"/>
          <w:u w:val="single"/>
        </w:rPr>
      </w:pPr>
    </w:p>
    <w:p w:rsidR="00A076D3" w:rsidRPr="00C73EB9" w:rsidRDefault="00A076D3" w:rsidP="00A076D3">
      <w:pPr>
        <w:jc w:val="center"/>
        <w:rPr>
          <w:b/>
          <w:sz w:val="28"/>
          <w:szCs w:val="28"/>
          <w:u w:val="single"/>
        </w:rPr>
      </w:pPr>
      <w:r w:rsidRPr="00C73EB9">
        <w:rPr>
          <w:b/>
          <w:sz w:val="28"/>
          <w:szCs w:val="28"/>
          <w:u w:val="single"/>
        </w:rPr>
        <w:t>Распределение детей по группам здоровья за последние 3 года:</w:t>
      </w:r>
    </w:p>
    <w:p w:rsidR="00A076D3" w:rsidRPr="00C73EB9" w:rsidRDefault="00A076D3" w:rsidP="00A076D3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340"/>
        <w:gridCol w:w="2730"/>
        <w:gridCol w:w="2126"/>
      </w:tblGrid>
      <w:tr w:rsidR="00A076D3" w:rsidRPr="00C73EB9" w:rsidTr="00A076D3">
        <w:trPr>
          <w:trHeight w:val="585"/>
        </w:trPr>
        <w:tc>
          <w:tcPr>
            <w:tcW w:w="2160" w:type="dxa"/>
          </w:tcPr>
          <w:p w:rsidR="00A076D3" w:rsidRPr="00C73EB9" w:rsidRDefault="00A076D3" w:rsidP="00C311E9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A076D3" w:rsidRPr="00C73EB9" w:rsidRDefault="00A076D3" w:rsidP="00C311E9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076D3" w:rsidRPr="00C73EB9" w:rsidRDefault="0005034F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A076D3" w:rsidRPr="00C73EB9">
              <w:rPr>
                <w:sz w:val="28"/>
                <w:szCs w:val="28"/>
              </w:rPr>
              <w:t>уч. год.</w:t>
            </w:r>
          </w:p>
        </w:tc>
        <w:tc>
          <w:tcPr>
            <w:tcW w:w="2730" w:type="dxa"/>
          </w:tcPr>
          <w:p w:rsidR="00A076D3" w:rsidRPr="00C73EB9" w:rsidRDefault="0005034F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A076D3">
              <w:rPr>
                <w:sz w:val="28"/>
                <w:szCs w:val="28"/>
              </w:rPr>
              <w:t xml:space="preserve"> уч.год</w:t>
            </w:r>
          </w:p>
        </w:tc>
        <w:tc>
          <w:tcPr>
            <w:tcW w:w="2126" w:type="dxa"/>
          </w:tcPr>
          <w:p w:rsidR="00A076D3" w:rsidRPr="00C73EB9" w:rsidRDefault="0005034F" w:rsidP="00A0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076D3">
              <w:rPr>
                <w:sz w:val="28"/>
                <w:szCs w:val="28"/>
              </w:rPr>
              <w:t xml:space="preserve"> уч.год</w:t>
            </w:r>
          </w:p>
        </w:tc>
      </w:tr>
      <w:tr w:rsidR="00A076D3" w:rsidRPr="00C73EB9" w:rsidTr="00A076D3">
        <w:trPr>
          <w:trHeight w:val="700"/>
        </w:trPr>
        <w:tc>
          <w:tcPr>
            <w:tcW w:w="2160" w:type="dxa"/>
          </w:tcPr>
          <w:p w:rsidR="00A076D3" w:rsidRPr="00C73EB9" w:rsidRDefault="00A076D3" w:rsidP="00C311E9">
            <w:pPr>
              <w:rPr>
                <w:sz w:val="28"/>
                <w:szCs w:val="28"/>
                <w:lang w:val="en-US"/>
              </w:rPr>
            </w:pPr>
            <w:r w:rsidRPr="00C73EB9">
              <w:rPr>
                <w:sz w:val="28"/>
                <w:szCs w:val="28"/>
              </w:rPr>
              <w:t>группы здоровья</w:t>
            </w:r>
          </w:p>
        </w:tc>
        <w:tc>
          <w:tcPr>
            <w:tcW w:w="2340" w:type="dxa"/>
          </w:tcPr>
          <w:p w:rsidR="00A076D3" w:rsidRPr="00C73EB9" w:rsidRDefault="00A076D3" w:rsidP="00C311E9">
            <w:pPr>
              <w:rPr>
                <w:sz w:val="28"/>
                <w:szCs w:val="28"/>
              </w:rPr>
            </w:pPr>
          </w:p>
          <w:p w:rsidR="00A076D3" w:rsidRPr="00C73EB9" w:rsidRDefault="00A076D3" w:rsidP="00C311E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076D3" w:rsidRPr="00C73EB9" w:rsidRDefault="00A076D3" w:rsidP="00C311E9">
            <w:pPr>
              <w:rPr>
                <w:sz w:val="28"/>
                <w:szCs w:val="28"/>
              </w:rPr>
            </w:pPr>
          </w:p>
          <w:p w:rsidR="00A076D3" w:rsidRPr="00C73EB9" w:rsidRDefault="00A076D3" w:rsidP="00C311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76D3" w:rsidRDefault="00A076D3">
            <w:pPr>
              <w:spacing w:after="200" w:line="276" w:lineRule="auto"/>
              <w:rPr>
                <w:sz w:val="28"/>
                <w:szCs w:val="28"/>
              </w:rPr>
            </w:pPr>
          </w:p>
          <w:p w:rsidR="00A076D3" w:rsidRPr="00C73EB9" w:rsidRDefault="00A076D3" w:rsidP="00A076D3">
            <w:pPr>
              <w:rPr>
                <w:sz w:val="28"/>
                <w:szCs w:val="28"/>
              </w:rPr>
            </w:pPr>
          </w:p>
        </w:tc>
      </w:tr>
      <w:tr w:rsidR="00A076D3" w:rsidRPr="00C73EB9" w:rsidTr="00A076D3">
        <w:trPr>
          <w:trHeight w:val="180"/>
        </w:trPr>
        <w:tc>
          <w:tcPr>
            <w:tcW w:w="216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234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  <w:lang w:val="en-US"/>
              </w:rPr>
            </w:pPr>
            <w:r w:rsidRPr="00C73EB9">
              <w:rPr>
                <w:sz w:val="28"/>
                <w:szCs w:val="28"/>
              </w:rPr>
              <w:t>53</w:t>
            </w:r>
            <w:r w:rsidR="004C4C05">
              <w:rPr>
                <w:sz w:val="28"/>
                <w:szCs w:val="28"/>
              </w:rPr>
              <w:t xml:space="preserve"> (34%)</w:t>
            </w:r>
          </w:p>
        </w:tc>
        <w:tc>
          <w:tcPr>
            <w:tcW w:w="273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C4C05">
              <w:rPr>
                <w:sz w:val="28"/>
                <w:szCs w:val="28"/>
              </w:rPr>
              <w:t xml:space="preserve"> (10%)</w:t>
            </w:r>
          </w:p>
        </w:tc>
        <w:tc>
          <w:tcPr>
            <w:tcW w:w="2126" w:type="dxa"/>
          </w:tcPr>
          <w:p w:rsidR="00A076D3" w:rsidRPr="00C73EB9" w:rsidRDefault="004C4C05" w:rsidP="00A0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(36%)</w:t>
            </w:r>
          </w:p>
        </w:tc>
      </w:tr>
      <w:tr w:rsidR="00A076D3" w:rsidRPr="00C73EB9" w:rsidTr="00A076D3">
        <w:trPr>
          <w:trHeight w:val="210"/>
        </w:trPr>
        <w:tc>
          <w:tcPr>
            <w:tcW w:w="216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  <w:lang w:val="en-US"/>
              </w:rPr>
            </w:pPr>
            <w:r w:rsidRPr="00C73EB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4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  <w:lang w:val="en-US"/>
              </w:rPr>
            </w:pPr>
            <w:r w:rsidRPr="00C73EB9">
              <w:rPr>
                <w:sz w:val="28"/>
                <w:szCs w:val="28"/>
              </w:rPr>
              <w:t>101</w:t>
            </w:r>
            <w:r w:rsidR="004C4C05">
              <w:rPr>
                <w:sz w:val="28"/>
                <w:szCs w:val="28"/>
              </w:rPr>
              <w:t xml:space="preserve"> (65%)</w:t>
            </w:r>
          </w:p>
        </w:tc>
        <w:tc>
          <w:tcPr>
            <w:tcW w:w="273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4C4C05">
              <w:rPr>
                <w:sz w:val="28"/>
                <w:szCs w:val="28"/>
              </w:rPr>
              <w:t xml:space="preserve"> ( 84%)</w:t>
            </w:r>
          </w:p>
        </w:tc>
        <w:tc>
          <w:tcPr>
            <w:tcW w:w="2126" w:type="dxa"/>
          </w:tcPr>
          <w:p w:rsidR="00A076D3" w:rsidRPr="00C73EB9" w:rsidRDefault="004C4C05" w:rsidP="00A0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(59%)</w:t>
            </w:r>
          </w:p>
        </w:tc>
      </w:tr>
      <w:tr w:rsidR="00A076D3" w:rsidRPr="00C73EB9" w:rsidTr="00A076D3">
        <w:trPr>
          <w:trHeight w:val="285"/>
        </w:trPr>
        <w:tc>
          <w:tcPr>
            <w:tcW w:w="216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40" w:type="dxa"/>
          </w:tcPr>
          <w:p w:rsidR="00A076D3" w:rsidRPr="004C4C05" w:rsidRDefault="00A076D3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  <w:lang w:val="en-US"/>
              </w:rPr>
              <w:t>3</w:t>
            </w:r>
            <w:r w:rsidR="004C4C05">
              <w:rPr>
                <w:sz w:val="28"/>
                <w:szCs w:val="28"/>
              </w:rPr>
              <w:t xml:space="preserve"> (2%)</w:t>
            </w:r>
          </w:p>
        </w:tc>
        <w:tc>
          <w:tcPr>
            <w:tcW w:w="2730" w:type="dxa"/>
          </w:tcPr>
          <w:p w:rsidR="00A076D3" w:rsidRPr="00825E27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4C05">
              <w:rPr>
                <w:sz w:val="28"/>
                <w:szCs w:val="28"/>
              </w:rPr>
              <w:t xml:space="preserve"> (3%)</w:t>
            </w:r>
          </w:p>
        </w:tc>
        <w:tc>
          <w:tcPr>
            <w:tcW w:w="2126" w:type="dxa"/>
          </w:tcPr>
          <w:p w:rsidR="00A076D3" w:rsidRPr="00825E27" w:rsidRDefault="0005034F" w:rsidP="00A0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(4,6</w:t>
            </w:r>
            <w:r w:rsidR="004C4C05">
              <w:rPr>
                <w:sz w:val="28"/>
                <w:szCs w:val="28"/>
              </w:rPr>
              <w:t>%)</w:t>
            </w:r>
          </w:p>
        </w:tc>
      </w:tr>
      <w:tr w:rsidR="00A076D3" w:rsidRPr="00C73EB9" w:rsidTr="00A076D3">
        <w:trPr>
          <w:trHeight w:val="252"/>
        </w:trPr>
        <w:tc>
          <w:tcPr>
            <w:tcW w:w="216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  <w:lang w:val="en-US"/>
              </w:rPr>
            </w:pPr>
            <w:r w:rsidRPr="00C73EB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40" w:type="dxa"/>
          </w:tcPr>
          <w:p w:rsidR="00A076D3" w:rsidRPr="00825E27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4C05">
              <w:rPr>
                <w:sz w:val="28"/>
                <w:szCs w:val="28"/>
              </w:rPr>
              <w:t>(0.6%)</w:t>
            </w:r>
          </w:p>
        </w:tc>
        <w:tc>
          <w:tcPr>
            <w:tcW w:w="2730" w:type="dxa"/>
          </w:tcPr>
          <w:p w:rsidR="00A076D3" w:rsidRPr="00825E27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076D3" w:rsidRPr="00825E27" w:rsidRDefault="004C4C05" w:rsidP="00A0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A197A" w:rsidRDefault="00EA197A" w:rsidP="005A6EFE">
      <w:pPr>
        <w:ind w:firstLine="900"/>
        <w:rPr>
          <w:sz w:val="28"/>
          <w:szCs w:val="28"/>
        </w:rPr>
      </w:pPr>
    </w:p>
    <w:p w:rsidR="00EA197A" w:rsidRDefault="00EA197A" w:rsidP="00EA197A">
      <w:pPr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Pr="00C73EB9">
        <w:rPr>
          <w:sz w:val="28"/>
          <w:szCs w:val="28"/>
        </w:rPr>
        <w:t>сходя из полученных данных о показателях здоровья детей и количестве дошкольников, имеющих отклонения, можно сделать вывод, что большинство воспитанников имеют вторую группу здоровья</w:t>
      </w:r>
      <w:r>
        <w:rPr>
          <w:sz w:val="28"/>
          <w:szCs w:val="28"/>
        </w:rPr>
        <w:t>, и с каждым годом количество детей со второй группой здоровья увеличивается, а с первой уменьшается</w:t>
      </w:r>
      <w:r w:rsidRPr="00C73EB9">
        <w:rPr>
          <w:sz w:val="28"/>
          <w:szCs w:val="28"/>
        </w:rPr>
        <w:t>.</w:t>
      </w:r>
    </w:p>
    <w:p w:rsidR="004C4C05" w:rsidRDefault="004C4C05" w:rsidP="004C4C05">
      <w:pPr>
        <w:rPr>
          <w:rFonts w:eastAsiaTheme="minorHAnsi" w:cstheme="minorBidi"/>
          <w:sz w:val="28"/>
          <w:szCs w:val="28"/>
          <w:lang w:eastAsia="en-US" w:bidi="en-US"/>
        </w:rPr>
      </w:pPr>
      <w:r>
        <w:rPr>
          <w:rFonts w:eastAsiaTheme="minorHAnsi" w:cstheme="minorBidi"/>
          <w:sz w:val="28"/>
          <w:szCs w:val="28"/>
          <w:lang w:eastAsia="en-US" w:bidi="en-US"/>
        </w:rPr>
        <w:t xml:space="preserve">     </w:t>
      </w:r>
      <w:r w:rsidRPr="004C4C05">
        <w:rPr>
          <w:rFonts w:eastAsiaTheme="minorHAnsi" w:cstheme="minorBidi"/>
          <w:sz w:val="28"/>
          <w:szCs w:val="28"/>
          <w:lang w:eastAsia="en-US" w:bidi="en-US"/>
        </w:rPr>
        <w:t xml:space="preserve">Для  выработки единого подхода  </w:t>
      </w:r>
      <w:r>
        <w:rPr>
          <w:rFonts w:eastAsiaTheme="minorHAnsi" w:cstheme="minorBidi"/>
          <w:sz w:val="28"/>
          <w:szCs w:val="28"/>
          <w:lang w:eastAsia="en-US" w:bidi="en-US"/>
        </w:rPr>
        <w:t>МБ</w:t>
      </w:r>
      <w:r w:rsidRPr="004C4C05">
        <w:rPr>
          <w:rFonts w:eastAsiaTheme="minorHAnsi" w:cstheme="minorBidi"/>
          <w:sz w:val="28"/>
          <w:szCs w:val="28"/>
          <w:lang w:eastAsia="en-US" w:bidi="en-US"/>
        </w:rPr>
        <w:t xml:space="preserve">ДОУ и семьи в воспитании здорового ребенка на базе </w:t>
      </w:r>
      <w:r>
        <w:rPr>
          <w:rFonts w:eastAsiaTheme="minorHAnsi" w:cstheme="minorBidi"/>
          <w:sz w:val="28"/>
          <w:szCs w:val="28"/>
          <w:lang w:eastAsia="en-US" w:bidi="en-US"/>
        </w:rPr>
        <w:t>МБ</w:t>
      </w:r>
      <w:r w:rsidRPr="004C4C05">
        <w:rPr>
          <w:rFonts w:eastAsiaTheme="minorHAnsi" w:cstheme="minorBidi"/>
          <w:sz w:val="28"/>
          <w:szCs w:val="28"/>
          <w:lang w:eastAsia="en-US" w:bidi="en-US"/>
        </w:rPr>
        <w:t>ДОУ, наряду с традиционными формами  работы  активно действует родительский клуб «</w:t>
      </w:r>
      <w:r>
        <w:rPr>
          <w:rFonts w:eastAsiaTheme="minorHAnsi" w:cstheme="minorBidi"/>
          <w:sz w:val="28"/>
          <w:szCs w:val="28"/>
          <w:lang w:eastAsia="en-US" w:bidi="en-US"/>
        </w:rPr>
        <w:t>Ребенок+Родитель</w:t>
      </w:r>
      <w:r w:rsidRPr="004C4C05">
        <w:rPr>
          <w:rFonts w:eastAsiaTheme="minorHAnsi" w:cstheme="minorBidi"/>
          <w:sz w:val="28"/>
          <w:szCs w:val="28"/>
          <w:lang w:eastAsia="en-US" w:bidi="en-US"/>
        </w:rPr>
        <w:t xml:space="preserve">», основной целью работы которого является формирование у родителей основ здорового образа жизни в семье; позитивной установки на материнство и отцовство; достижение положительной динамики семейного микроклимата; принятие и реализация личностно-ориентированной позиции в воспитании детей; формирование оптимальных детско-родительских отношений. </w:t>
      </w:r>
    </w:p>
    <w:p w:rsidR="004C4C05" w:rsidRDefault="00EA197A" w:rsidP="004C4C05">
      <w:pPr>
        <w:rPr>
          <w:rFonts w:eastAsiaTheme="minorHAnsi" w:cstheme="minorBidi"/>
          <w:sz w:val="28"/>
          <w:szCs w:val="28"/>
          <w:lang w:eastAsia="en-US" w:bidi="en-US"/>
        </w:rPr>
      </w:pPr>
      <w:r>
        <w:rPr>
          <w:rFonts w:eastAsiaTheme="minorHAnsi" w:cstheme="minorBidi"/>
          <w:sz w:val="28"/>
          <w:szCs w:val="28"/>
          <w:lang w:eastAsia="en-US" w:bidi="en-US"/>
        </w:rPr>
        <w:t xml:space="preserve">     </w:t>
      </w:r>
      <w:r w:rsidR="004C4C05" w:rsidRPr="004C4C05">
        <w:rPr>
          <w:rFonts w:eastAsiaTheme="minorHAnsi" w:cstheme="minorBidi"/>
          <w:sz w:val="28"/>
          <w:szCs w:val="28"/>
          <w:lang w:eastAsia="en-US" w:bidi="en-US"/>
        </w:rPr>
        <w:t xml:space="preserve">В  рамках  родительского клуба разработана модель взаимодействия дошкольного образовательного учреждения и семьи. </w:t>
      </w:r>
      <w:r w:rsidR="004C4C05">
        <w:rPr>
          <w:rFonts w:eastAsiaTheme="minorHAnsi" w:cstheme="minorBidi"/>
          <w:sz w:val="28"/>
          <w:szCs w:val="28"/>
          <w:lang w:eastAsia="en-US" w:bidi="en-US"/>
        </w:rPr>
        <w:t>В 2017 учебном году состоялось заседание клуба «Р+Р» по теме «Здоровый образ жизни семьи-</w:t>
      </w:r>
      <w:r w:rsidR="003750A1">
        <w:rPr>
          <w:rFonts w:eastAsiaTheme="minorHAnsi" w:cstheme="minorBidi"/>
          <w:sz w:val="28"/>
          <w:szCs w:val="28"/>
          <w:lang w:eastAsia="en-US" w:bidi="en-US"/>
        </w:rPr>
        <w:t xml:space="preserve"> </w:t>
      </w:r>
      <w:r w:rsidR="004C4C05">
        <w:rPr>
          <w:rFonts w:eastAsiaTheme="minorHAnsi" w:cstheme="minorBidi"/>
          <w:sz w:val="28"/>
          <w:szCs w:val="28"/>
          <w:lang w:eastAsia="en-US" w:bidi="en-US"/>
        </w:rPr>
        <w:t>залог успешного воспитания ребенка» Цель: пропаганда ЗОЖ, приобщение к сотрудничеству детей и родителей в рамках совместных заседаний</w:t>
      </w:r>
    </w:p>
    <w:p w:rsidR="00EA197A" w:rsidRPr="00C73EB9" w:rsidRDefault="00EA197A" w:rsidP="00EA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3EB9">
        <w:rPr>
          <w:sz w:val="28"/>
          <w:szCs w:val="28"/>
        </w:rPr>
        <w:t xml:space="preserve">Несмотря на достаточно хорошую результативность, </w:t>
      </w:r>
      <w:r>
        <w:rPr>
          <w:sz w:val="28"/>
          <w:szCs w:val="28"/>
        </w:rPr>
        <w:t xml:space="preserve">образовательно-оздоровительной </w:t>
      </w:r>
      <w:r w:rsidRPr="00C73EB9">
        <w:rPr>
          <w:sz w:val="28"/>
          <w:szCs w:val="28"/>
        </w:rPr>
        <w:t xml:space="preserve"> работы по образовательной области «Физическое развитие», необходимо вести работу по повышению физического потенциала дошкольников, так как по результатам анкетирования родителей на тему «О здоро</w:t>
      </w:r>
      <w:r>
        <w:rPr>
          <w:sz w:val="28"/>
          <w:szCs w:val="28"/>
        </w:rPr>
        <w:t>вье всерьез», выявлено, что у 20</w:t>
      </w:r>
      <w:r w:rsidRPr="00C73EB9">
        <w:rPr>
          <w:sz w:val="28"/>
          <w:szCs w:val="28"/>
        </w:rPr>
        <w:t xml:space="preserve"> % опрошенных родителей уровень знаний и умений в области физической культуры и воспитания привычки к здоровому образу жизни, невысок, они не понимают самой сущности здоровья, а средства выздоровления детского организма видят лишь в лечебных и закаливающих мероприятиях, не уделяют соответствующего внимания значимости физкультурных занятий, двигательной активности детей в режиме дня.</w:t>
      </w:r>
    </w:p>
    <w:p w:rsidR="00EA197A" w:rsidRDefault="00EA197A" w:rsidP="00EA197A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исходя из вышесказанного, в 2018</w:t>
      </w:r>
      <w:r w:rsidRPr="00C73EB9">
        <w:rPr>
          <w:sz w:val="28"/>
          <w:szCs w:val="28"/>
        </w:rPr>
        <w:t xml:space="preserve"> учебном году необходимо продолжить работу по охране и укреплению здоровья детей в единстве  семьи и детского сада, на основе </w:t>
      </w:r>
      <w:r>
        <w:rPr>
          <w:sz w:val="28"/>
          <w:szCs w:val="28"/>
        </w:rPr>
        <w:t xml:space="preserve"> совершенствования  форм оздоровления и физического воспитания дошкольников посредством использования инновационных технологий и методик, </w:t>
      </w:r>
      <w:r w:rsidRPr="00C73EB9">
        <w:rPr>
          <w:sz w:val="28"/>
          <w:szCs w:val="28"/>
        </w:rPr>
        <w:t>обеспечивающих сотворчество взрослых и детей,  так как работа в данном на</w:t>
      </w:r>
      <w:r>
        <w:rPr>
          <w:sz w:val="28"/>
          <w:szCs w:val="28"/>
        </w:rPr>
        <w:t>правлении  не может  ограничива</w:t>
      </w:r>
      <w:r w:rsidRPr="00C73EB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73EB9">
        <w:rPr>
          <w:sz w:val="28"/>
          <w:szCs w:val="28"/>
        </w:rPr>
        <w:t xml:space="preserve">ся одним годом работы , поэтому необходимо внедрять в практику наиболее эффективные формы оздоровления и физического </w:t>
      </w:r>
      <w:r w:rsidRPr="00C73EB9">
        <w:rPr>
          <w:sz w:val="28"/>
          <w:szCs w:val="28"/>
        </w:rPr>
        <w:lastRenderedPageBreak/>
        <w:t xml:space="preserve">воспитания, улучшать условия для профилактики ОРЗ и ОРВИ, продолжать уделять большое внимание приобщению дошкольников к ценностям ЗОЖ, улучшать условия для стабилизации психоэмоциональной сферы ребенка; организовать и построить воспитательно-образовательную деятельность с воспитанниками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ДОУ, на основе создания образовательных проектов совместно с родителями воспитанников  детского сада, направленных на повышение педагогической компетентности родителей и решение вопросов охраны и зд</w:t>
      </w:r>
      <w:r>
        <w:rPr>
          <w:sz w:val="28"/>
          <w:szCs w:val="28"/>
        </w:rPr>
        <w:t>оровья детей в условиях реализации</w:t>
      </w:r>
      <w:r w:rsidRPr="00C73EB9">
        <w:rPr>
          <w:sz w:val="28"/>
          <w:szCs w:val="28"/>
        </w:rPr>
        <w:t xml:space="preserve"> ФГОС ДО, и активно проводить работу среди  персонала в этом направлении. </w:t>
      </w:r>
    </w:p>
    <w:p w:rsidR="0017556C" w:rsidRDefault="0017556C" w:rsidP="00933851">
      <w:pPr>
        <w:rPr>
          <w:b/>
          <w:sz w:val="28"/>
          <w:szCs w:val="28"/>
        </w:rPr>
      </w:pPr>
    </w:p>
    <w:p w:rsidR="00EA197A" w:rsidRDefault="000F7B97" w:rsidP="00EA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1.10</w:t>
      </w:r>
      <w:r w:rsidR="00EA197A" w:rsidRPr="00EA197A">
        <w:rPr>
          <w:b/>
          <w:sz w:val="28"/>
          <w:szCs w:val="28"/>
        </w:rPr>
        <w:t>. Оценка качества организации питания в МБДОУ</w:t>
      </w:r>
    </w:p>
    <w:p w:rsidR="00EA197A" w:rsidRPr="00EA197A" w:rsidRDefault="00EA197A" w:rsidP="00EA197A">
      <w:pPr>
        <w:jc w:val="center"/>
        <w:rPr>
          <w:rFonts w:eastAsiaTheme="minorHAnsi" w:cstheme="minorBidi"/>
          <w:b/>
          <w:sz w:val="28"/>
          <w:szCs w:val="28"/>
          <w:lang w:eastAsia="en-US" w:bidi="en-US"/>
        </w:rPr>
      </w:pPr>
    </w:p>
    <w:p w:rsidR="00EA197A" w:rsidRPr="005F6ACA" w:rsidRDefault="00EA197A" w:rsidP="00EA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3EB9">
        <w:rPr>
          <w:sz w:val="28"/>
          <w:szCs w:val="28"/>
        </w:rPr>
        <w:t xml:space="preserve">Одно из ведущих мест в комплексе оздоровительных мероприятий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 занимает сбалансированное питание. </w:t>
      </w:r>
      <w:r w:rsidRPr="007F4289">
        <w:rPr>
          <w:sz w:val="28"/>
          <w:szCs w:val="28"/>
        </w:rPr>
        <w:t>Рациональное питание является необходимым условием гармоничного роста, физического и нервно – психического развития детей, устойчивости к действию инфекций и других неблагоприятных факторов внешней среды. Правильно организованное питание формирует у детей культурно – гигиенические навыки, полезные привычки, закладывает основы культуры питания. Достаточно много внимания уделяется организации питания дошкольников. Меню стараемся разнообразить, включать овощи, по возможности фрукты, соки. При этом уделяется внимание и культуре приема пищи - соблюдается сервировка, детям сообщаются названия блюд, воспитывается культура поведения за столом, рассказывается о значении   тех  или иных продуктов для организма. На каждое блюдо имеется технологическая карта. Ежедневно осуществляется контроль за качеством получаемых продуктов, их хранением и сроками реализации, за качеством приготовления пи</w:t>
      </w:r>
      <w:r>
        <w:rPr>
          <w:sz w:val="28"/>
          <w:szCs w:val="28"/>
        </w:rPr>
        <w:t>щи</w:t>
      </w:r>
      <w:r w:rsidRPr="007F42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F4289">
        <w:rPr>
          <w:sz w:val="28"/>
          <w:szCs w:val="28"/>
        </w:rPr>
        <w:t>В детском саду работают квалифицированные повара.   </w:t>
      </w:r>
      <w:r>
        <w:rPr>
          <w:b/>
          <w:bCs/>
          <w:color w:val="262626"/>
        </w:rPr>
        <w:t xml:space="preserve"> </w:t>
      </w:r>
      <w:r w:rsidRPr="00C73EB9">
        <w:rPr>
          <w:sz w:val="28"/>
          <w:szCs w:val="28"/>
        </w:rPr>
        <w:t>На основании положения и требований СанПиНа разработано 10 дневное меню с учётом потребностей детского организма в основных пищевых веществах, выполнение натуральных норм и калорийности.</w:t>
      </w:r>
      <w:r>
        <w:rPr>
          <w:sz w:val="28"/>
          <w:szCs w:val="28"/>
        </w:rPr>
        <w:t xml:space="preserve"> Соблюдение режима питания в детском саду организованно, 3-х разовое питание: завтрак, обед, полдник. </w:t>
      </w:r>
      <w:r w:rsidRPr="00C73EB9">
        <w:rPr>
          <w:sz w:val="28"/>
          <w:szCs w:val="28"/>
        </w:rPr>
        <w:t xml:space="preserve"> Имеются технологические карты приготовление блюд, документация по питанию,  которая  ведётся по форме и своевременно заполняется. Вопрос организация питания в </w:t>
      </w:r>
      <w:r w:rsidR="00C338E7">
        <w:rPr>
          <w:sz w:val="28"/>
          <w:szCs w:val="28"/>
        </w:rPr>
        <w:t>МБ</w:t>
      </w:r>
      <w:r w:rsidRPr="00C73EB9">
        <w:rPr>
          <w:sz w:val="28"/>
          <w:szCs w:val="28"/>
        </w:rPr>
        <w:t>ДОУ находится под постоянным контролем бракеражной комиссии и комиссии по питанию.</w:t>
      </w:r>
      <w:r>
        <w:rPr>
          <w:sz w:val="28"/>
          <w:szCs w:val="28"/>
        </w:rPr>
        <w:t xml:space="preserve">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>
        <w:rPr>
          <w:rFonts w:eastAsiaTheme="minorHAnsi" w:cstheme="minorBidi"/>
          <w:sz w:val="28"/>
          <w:szCs w:val="28"/>
          <w:lang w:eastAsia="en-US" w:bidi="en-US"/>
        </w:rPr>
        <w:t xml:space="preserve">      </w:t>
      </w:r>
      <w:r w:rsidRPr="00A8448A">
        <w:rPr>
          <w:rFonts w:eastAsiaTheme="minorHAnsi" w:cstheme="minorBidi"/>
          <w:sz w:val="28"/>
          <w:szCs w:val="28"/>
          <w:lang w:eastAsia="en-US" w:bidi="en-US"/>
        </w:rPr>
        <w:t>В ДОУ сформирована эффективная система контроля за организацией питания детей. В своей работе мы руководствуемся следующими принципами: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 -составление полноценного рациона питания;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- использование разнообразного ассортимента продуктов, гарантирующих достаточное содержание необходимых минеральных веществ и витаминов;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lastRenderedPageBreak/>
        <w:t xml:space="preserve"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- соблюдение правил эстетики питания, воспитание необходимых гигиенических навыков в зависимости от возраста и развития детей.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- правильное сочетание питания в детском саду  с питанием в домашних условиях, проведение необходимой санитарно-просветительской работы с родителями;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>-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 - повседневный контроль пищеблока, правильной организацией питания детей в группах. </w:t>
      </w:r>
    </w:p>
    <w:p w:rsidR="008071A2" w:rsidRPr="00A8448A" w:rsidRDefault="008071A2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</w:p>
    <w:p w:rsidR="00230B0D" w:rsidRDefault="008071A2" w:rsidP="00EA197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71A2">
        <w:rPr>
          <w:rFonts w:ascii="Times New Roman" w:hAnsi="Times New Roman"/>
          <w:b/>
          <w:sz w:val="28"/>
          <w:szCs w:val="28"/>
          <w:lang w:val="ru-RU"/>
        </w:rPr>
        <w:t>1.11</w:t>
      </w:r>
      <w:r w:rsidR="00A8448A" w:rsidRPr="00A8448A">
        <w:rPr>
          <w:rFonts w:ascii="Times New Roman" w:hAnsi="Times New Roman"/>
          <w:b/>
          <w:sz w:val="28"/>
          <w:szCs w:val="28"/>
          <w:lang w:val="ru-RU"/>
        </w:rPr>
        <w:t>. Оценка качества обеспечения безопасности в МБДОУ</w:t>
      </w: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8448A">
        <w:rPr>
          <w:rFonts w:ascii="Times New Roman" w:hAnsi="Times New Roman"/>
          <w:sz w:val="28"/>
          <w:szCs w:val="28"/>
          <w:lang w:val="ru-RU"/>
        </w:rPr>
        <w:t xml:space="preserve">Основным нормативно-правовым актом, содержащим положение об обеспечение безопасности участников образовательного процесса является закон РФ «Об образовании»,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   Основными направлениями деятельности администрации детского сада по обеспечению безопасности в детском саду является: </w:t>
      </w: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 xml:space="preserve">- пожарная безопасность; </w:t>
      </w: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>- антитеррористическая безопасность;</w:t>
      </w: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 xml:space="preserve"> - обеспечение выполнения санитарно-гигиенических требований;</w:t>
      </w: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 xml:space="preserve"> - охрана труда. </w:t>
      </w:r>
    </w:p>
    <w:p w:rsidR="00A8448A" w:rsidRP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A8448A">
        <w:rPr>
          <w:rFonts w:ascii="Times New Roman" w:hAnsi="Times New Roman"/>
          <w:sz w:val="28"/>
          <w:szCs w:val="28"/>
          <w:lang w:val="ru-RU"/>
        </w:rPr>
        <w:t>ДОУ имеется тревожная кнопка; здание учреждения оборудовано системой автоматической пожарной сигнализации (ПС). Создано нештатное спасательное фо</w:t>
      </w:r>
      <w:r>
        <w:rPr>
          <w:rFonts w:ascii="Times New Roman" w:hAnsi="Times New Roman"/>
          <w:sz w:val="28"/>
          <w:szCs w:val="28"/>
          <w:lang w:val="ru-RU"/>
        </w:rPr>
        <w:t>рмирование (Пожарная дружина).</w:t>
      </w:r>
      <w:r w:rsidRPr="00A844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A8448A">
        <w:rPr>
          <w:rFonts w:ascii="Times New Roman" w:hAnsi="Times New Roman"/>
          <w:sz w:val="28"/>
          <w:szCs w:val="28"/>
          <w:lang w:val="ru-RU"/>
        </w:rPr>
        <w:t xml:space="preserve">ДОУ обеспечено средствами первичного пожаротушения. Соблюдаются требования к содержанию эвакуационных выходов.  На входных дверях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A8448A">
        <w:rPr>
          <w:rFonts w:ascii="Times New Roman" w:hAnsi="Times New Roman"/>
          <w:sz w:val="28"/>
          <w:szCs w:val="28"/>
          <w:lang w:val="ru-RU"/>
        </w:rPr>
        <w:t xml:space="preserve">ДОУ имеются внутренние замки, гарантирующие ограничение доступа в помещение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A8448A">
        <w:rPr>
          <w:rFonts w:ascii="Times New Roman" w:hAnsi="Times New Roman"/>
          <w:sz w:val="28"/>
          <w:szCs w:val="28"/>
          <w:lang w:val="ru-RU"/>
        </w:rPr>
        <w:t xml:space="preserve">ДОУ посторонними лицам, </w:t>
      </w:r>
      <w:r>
        <w:rPr>
          <w:rFonts w:ascii="Times New Roman" w:hAnsi="Times New Roman"/>
          <w:sz w:val="28"/>
          <w:szCs w:val="28"/>
          <w:lang w:val="ru-RU"/>
        </w:rPr>
        <w:t>на территории МБДОУ ведется круглосуточное дежурство</w:t>
      </w:r>
    </w:p>
    <w:p w:rsidR="007848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 xml:space="preserve">Забор, ограждающий территорию детского сада, находится в удовлетворительном состоянии. Ограждение целостное на всей территории детского сада. В начале учебного года издан приказ об организации охраны пропускного режим в здании и на территории детского сада, который доводится до каждого сотрудника учреждения. </w:t>
      </w:r>
    </w:p>
    <w:p w:rsidR="0078488A" w:rsidRDefault="007848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течение всего учебного года в МБДОУ были проведены:</w:t>
      </w:r>
    </w:p>
    <w:p w:rsidR="0078488A" w:rsidRDefault="0078488A" w:rsidP="00594266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текущие инструктажи по ОТ и ТБ и охране жизни и здоровья детей</w:t>
      </w:r>
      <w:r w:rsidR="0005034F">
        <w:rPr>
          <w:bCs/>
          <w:sz w:val="28"/>
          <w:szCs w:val="28"/>
        </w:rPr>
        <w:t xml:space="preserve"> (сентябрь, май 2017</w:t>
      </w:r>
      <w:r w:rsidRPr="00C73EB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);</w:t>
      </w:r>
    </w:p>
    <w:p w:rsidR="0078488A" w:rsidRPr="00C73EB9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инструктажи по ТБ на кухне. Работа с приборами в прачечной</w:t>
      </w:r>
      <w:r>
        <w:rPr>
          <w:bCs/>
          <w:sz w:val="28"/>
          <w:szCs w:val="28"/>
        </w:rPr>
        <w:t>(октябрь 2016</w:t>
      </w:r>
      <w:r w:rsidRPr="00C73EB9">
        <w:rPr>
          <w:bCs/>
          <w:sz w:val="28"/>
          <w:szCs w:val="28"/>
        </w:rPr>
        <w:t xml:space="preserve"> г)</w:t>
      </w:r>
      <w:r>
        <w:rPr>
          <w:bCs/>
          <w:sz w:val="28"/>
          <w:szCs w:val="28"/>
        </w:rPr>
        <w:t>;</w:t>
      </w:r>
    </w:p>
    <w:p w:rsidR="0078488A" w:rsidRPr="00C73EB9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lastRenderedPageBreak/>
        <w:t>- инструктаж по ТБ при проведении новогодних елок;</w:t>
      </w:r>
      <w:r>
        <w:rPr>
          <w:bCs/>
          <w:sz w:val="28"/>
          <w:szCs w:val="28"/>
        </w:rPr>
        <w:t xml:space="preserve"> ( декабрь 2016</w:t>
      </w:r>
      <w:r w:rsidRPr="00C73EB9">
        <w:rPr>
          <w:bCs/>
          <w:sz w:val="28"/>
          <w:szCs w:val="28"/>
        </w:rPr>
        <w:t xml:space="preserve"> г)</w:t>
      </w:r>
      <w:r>
        <w:rPr>
          <w:bCs/>
          <w:sz w:val="28"/>
          <w:szCs w:val="28"/>
        </w:rPr>
        <w:t>;</w:t>
      </w:r>
    </w:p>
    <w:p w:rsidR="0078488A" w:rsidRPr="00C73EB9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инструктаж по охране жизни и здоровья детей в зимний период (январь 2</w:t>
      </w:r>
      <w:r>
        <w:rPr>
          <w:bCs/>
          <w:sz w:val="28"/>
          <w:szCs w:val="28"/>
        </w:rPr>
        <w:t>017</w:t>
      </w:r>
      <w:r w:rsidRPr="00C73EB9">
        <w:rPr>
          <w:bCs/>
          <w:sz w:val="28"/>
          <w:szCs w:val="28"/>
        </w:rPr>
        <w:t xml:space="preserve"> г)</w:t>
      </w:r>
      <w:r>
        <w:rPr>
          <w:bCs/>
          <w:sz w:val="28"/>
          <w:szCs w:val="28"/>
        </w:rPr>
        <w:t>;</w:t>
      </w:r>
    </w:p>
    <w:p w:rsidR="0078488A" w:rsidRPr="00C73EB9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 xml:space="preserve">-инструктаж по профилактике гриппа в </w:t>
      </w:r>
      <w:r>
        <w:rPr>
          <w:bCs/>
          <w:sz w:val="28"/>
          <w:szCs w:val="28"/>
        </w:rPr>
        <w:t>МБ</w:t>
      </w:r>
      <w:r w:rsidRPr="00C73EB9">
        <w:rPr>
          <w:bCs/>
          <w:sz w:val="28"/>
          <w:szCs w:val="28"/>
        </w:rPr>
        <w:t xml:space="preserve">ДОУ в период эпидемиологического   </w:t>
      </w:r>
      <w:r>
        <w:rPr>
          <w:bCs/>
          <w:sz w:val="28"/>
          <w:szCs w:val="28"/>
        </w:rPr>
        <w:t>неблагополучия  (февраль 2017</w:t>
      </w:r>
      <w:r w:rsidRPr="00C73EB9">
        <w:rPr>
          <w:bCs/>
          <w:sz w:val="28"/>
          <w:szCs w:val="28"/>
        </w:rPr>
        <w:t xml:space="preserve"> г);</w:t>
      </w:r>
    </w:p>
    <w:p w:rsidR="0078488A" w:rsidRPr="00C73EB9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инструктаж о</w:t>
      </w:r>
      <w:r>
        <w:rPr>
          <w:bCs/>
          <w:sz w:val="28"/>
          <w:szCs w:val="28"/>
        </w:rPr>
        <w:t xml:space="preserve"> соблюдении  правил</w:t>
      </w:r>
      <w:r w:rsidRPr="00C73EB9">
        <w:rPr>
          <w:bCs/>
          <w:sz w:val="28"/>
          <w:szCs w:val="28"/>
        </w:rPr>
        <w:t xml:space="preserve"> внутреннего</w:t>
      </w:r>
      <w:r>
        <w:rPr>
          <w:bCs/>
          <w:sz w:val="28"/>
          <w:szCs w:val="28"/>
        </w:rPr>
        <w:t xml:space="preserve"> трудового распорядка (март</w:t>
      </w:r>
      <w:r w:rsidR="0005034F">
        <w:rPr>
          <w:bCs/>
          <w:sz w:val="28"/>
          <w:szCs w:val="28"/>
        </w:rPr>
        <w:t>, июнь</w:t>
      </w:r>
      <w:r>
        <w:rPr>
          <w:bCs/>
          <w:sz w:val="28"/>
          <w:szCs w:val="28"/>
        </w:rPr>
        <w:t xml:space="preserve"> 2017</w:t>
      </w:r>
      <w:r w:rsidRPr="00C73EB9">
        <w:rPr>
          <w:bCs/>
          <w:sz w:val="28"/>
          <w:szCs w:val="28"/>
        </w:rPr>
        <w:t xml:space="preserve"> г);</w:t>
      </w:r>
    </w:p>
    <w:p w:rsidR="0078488A" w:rsidRPr="0078488A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 xml:space="preserve">- инструктаж по соблюдению ТБ, санитарно - эпидемиологического режима в летний </w:t>
      </w:r>
      <w:r>
        <w:rPr>
          <w:bCs/>
          <w:sz w:val="28"/>
          <w:szCs w:val="28"/>
        </w:rPr>
        <w:t>период (май 2017</w:t>
      </w:r>
      <w:r w:rsidRPr="00C73EB9">
        <w:rPr>
          <w:bCs/>
          <w:sz w:val="28"/>
          <w:szCs w:val="28"/>
        </w:rPr>
        <w:t xml:space="preserve"> г);</w:t>
      </w:r>
    </w:p>
    <w:p w:rsidR="00FB3221" w:rsidRDefault="00FB3221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 xml:space="preserve">Выполняются требования Роспотребнадзора по организации санитарноэпидемиологических условий. Созданы необходимые условия для выполнения Инструкции по охране жизни и здоровья детей. Учеба с персоналом проводится своевременно согласно плана. 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 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контроля за исполнением данных инструкций. </w:t>
      </w:r>
    </w:p>
    <w:p w:rsidR="00A8448A" w:rsidRDefault="00FB3221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>Работа с родителями носит профилактическую направленность и осуществляется в виде родительского всеобуча и проект</w:t>
      </w:r>
      <w:r>
        <w:rPr>
          <w:rFonts w:ascii="Times New Roman" w:hAnsi="Times New Roman"/>
          <w:sz w:val="28"/>
          <w:szCs w:val="28"/>
          <w:lang w:val="ru-RU"/>
        </w:rPr>
        <w:t>ной деятельности. В апреле</w:t>
      </w:r>
      <w:r w:rsidR="0005034F">
        <w:rPr>
          <w:rFonts w:ascii="Times New Roman" w:hAnsi="Times New Roman"/>
          <w:sz w:val="28"/>
          <w:szCs w:val="28"/>
          <w:lang w:val="ru-RU"/>
        </w:rPr>
        <w:t>, октябре</w:t>
      </w:r>
      <w:r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 xml:space="preserve"> года в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>ДОУ был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учения по ГО и ЧС.</w:t>
      </w:r>
    </w:p>
    <w:p w:rsidR="00FB3221" w:rsidRPr="00A8448A" w:rsidRDefault="00FB3221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плана мероприятий по обеспечению безопасности и антитеррористической защищенности МБДОУ ДС № 38 «Колокольч</w:t>
      </w:r>
      <w:r w:rsidR="00B467DD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к» г.Светлоград на 2017 учебный год была выполнена полностью.</w:t>
      </w:r>
    </w:p>
    <w:p w:rsidR="00557248" w:rsidRDefault="00557248" w:rsidP="00594266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230B0D" w:rsidRDefault="00FB3221" w:rsidP="00FB3221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3221">
        <w:rPr>
          <w:rFonts w:ascii="Times New Roman" w:hAnsi="Times New Roman"/>
          <w:b/>
          <w:sz w:val="28"/>
          <w:szCs w:val="28"/>
          <w:lang w:val="ru-RU"/>
        </w:rPr>
        <w:t>1.1</w:t>
      </w:r>
      <w:r w:rsidR="00BF6568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B3221">
        <w:rPr>
          <w:rFonts w:ascii="Times New Roman" w:hAnsi="Times New Roman"/>
          <w:b/>
          <w:sz w:val="28"/>
          <w:szCs w:val="28"/>
          <w:lang w:val="ru-RU"/>
        </w:rPr>
        <w:t>.Оценка качества материально-технической  базы МБДОУ</w:t>
      </w:r>
    </w:p>
    <w:p w:rsidR="00FB3221" w:rsidRDefault="00FB3221" w:rsidP="00FB3221">
      <w:pPr>
        <w:rPr>
          <w:rFonts w:eastAsiaTheme="minorHAnsi" w:cstheme="minorBidi"/>
          <w:sz w:val="28"/>
          <w:szCs w:val="28"/>
          <w:lang w:eastAsia="en-US" w:bidi="en-US"/>
        </w:rPr>
      </w:pPr>
    </w:p>
    <w:p w:rsidR="00FB3221" w:rsidRDefault="00FB3221" w:rsidP="00FB3221">
      <w:pPr>
        <w:rPr>
          <w:rFonts w:eastAsiaTheme="minorHAnsi" w:cstheme="minorBidi"/>
          <w:sz w:val="28"/>
          <w:szCs w:val="28"/>
          <w:lang w:eastAsia="en-US" w:bidi="en-US"/>
        </w:rPr>
      </w:pPr>
      <w:r>
        <w:rPr>
          <w:rFonts w:eastAsiaTheme="minorHAnsi" w:cstheme="minorBidi"/>
          <w:sz w:val="28"/>
          <w:szCs w:val="28"/>
          <w:lang w:eastAsia="en-US" w:bidi="en-US"/>
        </w:rPr>
        <w:t xml:space="preserve">     МБДОУ ДС  № 38 «Колокольчик» </w:t>
      </w:r>
      <w:r w:rsidRPr="00FB3221">
        <w:rPr>
          <w:rFonts w:eastAsiaTheme="minorHAnsi" w:cstheme="minorBidi"/>
          <w:sz w:val="28"/>
          <w:szCs w:val="28"/>
          <w:lang w:eastAsia="en-US" w:bidi="en-US"/>
        </w:rPr>
        <w:t xml:space="preserve"> функционирует в помещении, отвечающем санитарно-гигиеническим, противоэпидемическим требованиям и правилам пожарной безопасности. В дошкольном учреждении создана материально–техническая база для жизнеобеспечения и развития детей, ведется систематически работа по созданию </w:t>
      </w:r>
      <w:r>
        <w:rPr>
          <w:rFonts w:eastAsiaTheme="minorHAnsi" w:cstheme="minorBidi"/>
          <w:sz w:val="28"/>
          <w:szCs w:val="28"/>
          <w:lang w:eastAsia="en-US" w:bidi="en-US"/>
        </w:rPr>
        <w:t xml:space="preserve">развивающей предметно-пространственной </w:t>
      </w:r>
      <w:r w:rsidRPr="00FB3221">
        <w:rPr>
          <w:rFonts w:eastAsiaTheme="minorHAnsi" w:cstheme="minorBidi"/>
          <w:sz w:val="28"/>
          <w:szCs w:val="28"/>
          <w:lang w:eastAsia="en-US" w:bidi="en-US"/>
        </w:rPr>
        <w:t xml:space="preserve">среды. Состояние материально-технической базы детского сада </w:t>
      </w:r>
      <w:r>
        <w:rPr>
          <w:rFonts w:eastAsiaTheme="minorHAnsi" w:cstheme="minorBidi"/>
          <w:sz w:val="28"/>
          <w:szCs w:val="28"/>
          <w:lang w:eastAsia="en-US" w:bidi="en-US"/>
        </w:rPr>
        <w:t xml:space="preserve">удовлетворяет </w:t>
      </w:r>
      <w:r w:rsidRPr="00FB3221">
        <w:rPr>
          <w:rFonts w:eastAsiaTheme="minorHAnsi" w:cstheme="minorBidi"/>
          <w:sz w:val="28"/>
          <w:szCs w:val="28"/>
          <w:lang w:eastAsia="en-US" w:bidi="en-US"/>
        </w:rPr>
        <w:t>педагогическим требованиям, современному уровню образования и санитарным нормам. Работа всего персонала направлена на создание комфорта, уюта, положительного эмоционального климата воспитанников.  Детский сад имеет все виды благоустройства: водопровод, канализацию, централизованное водяное отопление. Имеются административные помещения, помещения для медицинского обслуживания, пищеблок, прачечная.</w:t>
      </w:r>
    </w:p>
    <w:p w:rsidR="00FB3221" w:rsidRPr="00FB3221" w:rsidRDefault="00FB3221" w:rsidP="00FB3221">
      <w:pPr>
        <w:rPr>
          <w:rFonts w:eastAsiaTheme="minorHAnsi" w:cstheme="minorBidi"/>
          <w:sz w:val="28"/>
          <w:szCs w:val="28"/>
          <w:lang w:eastAsia="en-US" w:bidi="en-US"/>
        </w:rPr>
      </w:pPr>
      <w:r w:rsidRPr="00FB3221">
        <w:rPr>
          <w:rFonts w:eastAsiaTheme="minorHAnsi" w:cstheme="minorBidi"/>
          <w:sz w:val="28"/>
          <w:szCs w:val="28"/>
          <w:lang w:eastAsia="en-US" w:bidi="en-US"/>
        </w:rPr>
        <w:t xml:space="preserve"> Созданы оптимальные  условия для охраны и укрепления здоровья детей, их физического и психического развития.  </w:t>
      </w:r>
    </w:p>
    <w:p w:rsidR="00B60FD5" w:rsidRDefault="00B60FD5" w:rsidP="00B60FD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</w:t>
      </w:r>
      <w:r w:rsidRPr="001C3461">
        <w:rPr>
          <w:bCs/>
          <w:iCs/>
          <w:sz w:val="28"/>
          <w:szCs w:val="28"/>
        </w:rPr>
        <w:t>Материально-</w:t>
      </w:r>
      <w:r>
        <w:rPr>
          <w:bCs/>
          <w:iCs/>
          <w:sz w:val="28"/>
          <w:szCs w:val="28"/>
        </w:rPr>
        <w:t>техническая база МБДОУ достаточно обеспеченная: имеются  теле и видео аппаратура, музыкальный центр, магнитофоны, телевизор. Имеются технические средства обучения. В каждой группе имеются телевизоры, видеоплееры, магнитофоны.</w:t>
      </w:r>
    </w:p>
    <w:p w:rsidR="00B60FD5" w:rsidRDefault="00B60FD5" w:rsidP="00B60FD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7"/>
        <w:ind w:firstLine="9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Развивающая п</w:t>
      </w:r>
      <w:r w:rsidRPr="00C73EB9">
        <w:rPr>
          <w:b/>
          <w:bCs/>
          <w:iCs/>
          <w:sz w:val="28"/>
          <w:szCs w:val="28"/>
        </w:rPr>
        <w:t xml:space="preserve">редметно-пространственная среда </w:t>
      </w:r>
      <w:r>
        <w:rPr>
          <w:b/>
          <w:bCs/>
          <w:iCs/>
          <w:sz w:val="28"/>
          <w:szCs w:val="28"/>
        </w:rPr>
        <w:t>МБ</w:t>
      </w:r>
      <w:r w:rsidRPr="00C73EB9">
        <w:rPr>
          <w:b/>
          <w:bCs/>
          <w:iCs/>
          <w:sz w:val="28"/>
          <w:szCs w:val="28"/>
        </w:rPr>
        <w:t>ДОУ</w:t>
      </w:r>
      <w:r>
        <w:rPr>
          <w:b/>
          <w:bCs/>
          <w:iCs/>
          <w:sz w:val="28"/>
          <w:szCs w:val="28"/>
        </w:rPr>
        <w:t>.</w:t>
      </w:r>
    </w:p>
    <w:p w:rsidR="00B60FD5" w:rsidRPr="000F42C6" w:rsidRDefault="00B60FD5" w:rsidP="00B60FD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7"/>
        <w:ind w:firstLine="900"/>
        <w:rPr>
          <w:sz w:val="28"/>
          <w:szCs w:val="28"/>
        </w:rPr>
      </w:pPr>
      <w:r w:rsidRPr="002F703F">
        <w:rPr>
          <w:bCs/>
          <w:iCs/>
          <w:sz w:val="28"/>
          <w:szCs w:val="28"/>
        </w:rPr>
        <w:t>Особенности развития ребенка</w:t>
      </w:r>
      <w:r>
        <w:rPr>
          <w:sz w:val="28"/>
          <w:szCs w:val="28"/>
        </w:rPr>
        <w:t>-дошкольника делают средством его образования окружающий предметный мир.  По ФГОС ДО развивающая предметно-пространственная среда должна быть содержательно-насыщенной, трансформированной, полифункциональной, вариативной, доступной и безопасной. Поэтому  мы стремимся в МБДОУ  развивающую предметно-пространственную среду организовывать в соответствии с современными требованиями.</w:t>
      </w:r>
    </w:p>
    <w:p w:rsidR="00B60FD5" w:rsidRPr="00C73EB9" w:rsidRDefault="00B60FD5" w:rsidP="00B60FD5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Территория детского сада благоустроена .Всё оборудование на территории и в здании покрашено яркими красками, находится в хорошем техническом состоянии.</w:t>
      </w:r>
      <w:r>
        <w:rPr>
          <w:sz w:val="28"/>
          <w:szCs w:val="28"/>
        </w:rPr>
        <w:t xml:space="preserve"> Игровые участки на территории МБДОУ оборудованы необходимым минимумом для развития игровой деятельности детей: все игровые участки оборудованы новым разнообразным и развивающим оборудованием, с помощью родителей. </w:t>
      </w:r>
    </w:p>
    <w:p w:rsidR="00B60FD5" w:rsidRPr="00C73EB9" w:rsidRDefault="00B60FD5" w:rsidP="00B60FD5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Условия для необходимого баланса совместной и индивидуальной деятельности в групповых комнатах создаю</w:t>
      </w:r>
      <w:r>
        <w:rPr>
          <w:sz w:val="28"/>
          <w:szCs w:val="28"/>
        </w:rPr>
        <w:t>тся с учетом  ФГОС ДО</w:t>
      </w:r>
      <w:r w:rsidRPr="00C73EB9">
        <w:rPr>
          <w:sz w:val="28"/>
          <w:szCs w:val="28"/>
        </w:rPr>
        <w:t xml:space="preserve">,  принципа комплексирования и гибкого зонирования. Развивающая предметно-пространственная среда групповых комнат, организационно  оформлена и предметно насыщенна, приспособлена для удовлетворения потребностей ребенка в познании, общении, труде, физическом и духовном развитии в целом.  </w:t>
      </w:r>
    </w:p>
    <w:p w:rsidR="00B60FD5" w:rsidRPr="00C73EB9" w:rsidRDefault="00B60FD5" w:rsidP="00B60FD5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Предметно- пространственная среда  групповых  комнат ДОУ, трансформируема, полуфункциональна, вариативна, доступна, безопасна, пригодна для совместной деятельности взрослого и ребенка и самостоятельной деятельности детей, отвечает потребностям детского возраста.</w:t>
      </w:r>
    </w:p>
    <w:p w:rsidR="00B60FD5" w:rsidRPr="00C73EB9" w:rsidRDefault="00B60FD5" w:rsidP="00B60FD5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Пространство группы организованно в виде хорошо разграниченных зон</w:t>
      </w:r>
      <w:r>
        <w:rPr>
          <w:sz w:val="28"/>
          <w:szCs w:val="28"/>
        </w:rPr>
        <w:t xml:space="preserve"> </w:t>
      </w:r>
      <w:r w:rsidRPr="00C73EB9">
        <w:rPr>
          <w:sz w:val="28"/>
          <w:szCs w:val="28"/>
        </w:rPr>
        <w:t>( «центры», «уголки»), оснащенных большим количеством   развивающих материалов ( книги, игрушки, материалы для творчества), укомплектованы игровым и дидактическим оборудованием в соответствии с возрастом детей (ширмы, кукольно-игровые уголки, кукольная мебель, конструктор и т.</w:t>
      </w:r>
      <w:r>
        <w:rPr>
          <w:sz w:val="28"/>
          <w:szCs w:val="28"/>
        </w:rPr>
        <w:t>д.), имеются развивающие стенки.</w:t>
      </w:r>
      <w:r w:rsidRPr="00C73EB9">
        <w:rPr>
          <w:sz w:val="28"/>
          <w:szCs w:val="28"/>
        </w:rPr>
        <w:t xml:space="preserve"> Размещение игрушек, оборудования осуществляется с учетом познавательных интересов детей и их развитием. Дети имеют свободный доступ ко всему оборудованию и при желании могут организовать как коллективную игру или вид деятельности, так и индивидуальную. </w:t>
      </w:r>
    </w:p>
    <w:p w:rsidR="00B60FD5" w:rsidRDefault="00B60FD5" w:rsidP="00B60FD5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Данная организация пространства позволяет дошкольникам выбирать интересные для себя занятия, чередовать их в течении дня, а педагогу дает возможность эффективно организовать образовательный </w:t>
      </w:r>
      <w:r>
        <w:rPr>
          <w:sz w:val="28"/>
          <w:szCs w:val="28"/>
        </w:rPr>
        <w:t xml:space="preserve">процесс с учетом социально – психологических особенностей детей, обеспечивая тем самым </w:t>
      </w:r>
      <w:r>
        <w:rPr>
          <w:sz w:val="28"/>
          <w:szCs w:val="28"/>
        </w:rPr>
        <w:lastRenderedPageBreak/>
        <w:t>оптимальный баланс в совместных и самостоятельных видах детской деятельности.</w:t>
      </w:r>
    </w:p>
    <w:p w:rsidR="00EE6C45" w:rsidRDefault="00EE6C45" w:rsidP="00EE6C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44C">
        <w:rPr>
          <w:sz w:val="28"/>
          <w:szCs w:val="28"/>
        </w:rPr>
        <w:t>Материально – техническая база детского сада, учитывая современные требования к организации жизнеобеспечения, воспитательно-образовательной работы, охраны труда сотрудников и улучшения условий, совершенствуется и обновляется.</w:t>
      </w:r>
    </w:p>
    <w:p w:rsidR="00EE6C45" w:rsidRDefault="00EE6C45" w:rsidP="00EE6C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3EB9">
        <w:rPr>
          <w:bCs/>
          <w:sz w:val="28"/>
          <w:szCs w:val="28"/>
        </w:rPr>
        <w:t>В подготовке к новому учебном</w:t>
      </w:r>
      <w:r>
        <w:rPr>
          <w:bCs/>
          <w:sz w:val="28"/>
          <w:szCs w:val="28"/>
        </w:rPr>
        <w:t xml:space="preserve">у году в группах МБДОУ </w:t>
      </w:r>
      <w:r>
        <w:rPr>
          <w:sz w:val="28"/>
          <w:szCs w:val="28"/>
        </w:rPr>
        <w:t xml:space="preserve">был </w:t>
      </w:r>
      <w:r w:rsidRPr="00C73EB9">
        <w:rPr>
          <w:bCs/>
          <w:sz w:val="28"/>
          <w:szCs w:val="28"/>
        </w:rPr>
        <w:t>сделан косметический ремонт</w:t>
      </w:r>
      <w:r>
        <w:rPr>
          <w:bCs/>
          <w:sz w:val="28"/>
          <w:szCs w:val="28"/>
        </w:rPr>
        <w:t>,</w:t>
      </w:r>
      <w:r w:rsidRPr="00C73EB9">
        <w:rPr>
          <w:bCs/>
          <w:sz w:val="28"/>
          <w:szCs w:val="28"/>
        </w:rPr>
        <w:t xml:space="preserve"> частичный ремонт игрового и спортивного оборудования на участках, ремонт и покраска </w:t>
      </w:r>
      <w:r>
        <w:rPr>
          <w:bCs/>
          <w:sz w:val="28"/>
          <w:szCs w:val="28"/>
        </w:rPr>
        <w:t xml:space="preserve"> игровых </w:t>
      </w:r>
      <w:r w:rsidRPr="00C73EB9">
        <w:rPr>
          <w:bCs/>
          <w:sz w:val="28"/>
          <w:szCs w:val="28"/>
        </w:rPr>
        <w:t>участков и ограждения, обновление оборудования цветников, газонов. В течение всего учебного года велось благоустройство территории учреждения- озеленение участков, обрезка кустарников, вырезка сухих веток на деревьях и кустарниках.</w:t>
      </w:r>
    </w:p>
    <w:p w:rsidR="00932291" w:rsidRDefault="00EE6C45" w:rsidP="009322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настоящее время получение дополнительных средств возможно благодаря дополнительным источникам финансирования -это пожертвования родителей, предпринимателей. </w:t>
      </w:r>
      <w:r w:rsidR="0078488A">
        <w:rPr>
          <w:bCs/>
          <w:sz w:val="28"/>
          <w:szCs w:val="28"/>
        </w:rPr>
        <w:t>В 2017 году о</w:t>
      </w:r>
      <w:r>
        <w:rPr>
          <w:bCs/>
          <w:sz w:val="28"/>
          <w:szCs w:val="28"/>
        </w:rPr>
        <w:t xml:space="preserve">бщая сумма пожертвований составила </w:t>
      </w:r>
      <w:r w:rsidR="00932291">
        <w:rPr>
          <w:bCs/>
          <w:sz w:val="28"/>
          <w:szCs w:val="28"/>
        </w:rPr>
        <w:t>38</w:t>
      </w:r>
      <w:r w:rsidR="00E11763">
        <w:rPr>
          <w:bCs/>
          <w:sz w:val="28"/>
          <w:szCs w:val="28"/>
        </w:rPr>
        <w:t> 820</w:t>
      </w:r>
      <w:r w:rsidR="00932291">
        <w:rPr>
          <w:bCs/>
          <w:sz w:val="28"/>
          <w:szCs w:val="28"/>
        </w:rPr>
        <w:t>,10</w:t>
      </w:r>
      <w:r>
        <w:rPr>
          <w:bCs/>
          <w:sz w:val="28"/>
          <w:szCs w:val="28"/>
        </w:rPr>
        <w:t xml:space="preserve"> рублей. Согласно плану развития м</w:t>
      </w:r>
      <w:r w:rsidR="00932291">
        <w:rPr>
          <w:bCs/>
          <w:sz w:val="28"/>
          <w:szCs w:val="28"/>
        </w:rPr>
        <w:t>атериально-технической базы было приобретено:</w:t>
      </w:r>
      <w:r>
        <w:rPr>
          <w:bCs/>
          <w:sz w:val="28"/>
          <w:szCs w:val="28"/>
        </w:rPr>
        <w:t xml:space="preserve"> </w:t>
      </w:r>
    </w:p>
    <w:p w:rsidR="00932291" w:rsidRDefault="00932291" w:rsidP="0093229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2291">
        <w:rPr>
          <w:rFonts w:ascii="Times New Roman" w:hAnsi="Times New Roman"/>
          <w:bCs/>
          <w:i/>
          <w:sz w:val="28"/>
          <w:szCs w:val="28"/>
          <w:lang w:val="ru-RU"/>
        </w:rPr>
        <w:t xml:space="preserve">Договор пожертвования имущества от 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28.04.2017г : </w:t>
      </w:r>
      <w:r w:rsidR="00E11763">
        <w:rPr>
          <w:rFonts w:ascii="Times New Roman" w:hAnsi="Times New Roman"/>
          <w:bCs/>
          <w:sz w:val="28"/>
          <w:szCs w:val="28"/>
          <w:lang w:val="ru-RU"/>
        </w:rPr>
        <w:t>хозяйственные товары на сумму 4000,10 руб</w:t>
      </w:r>
    </w:p>
    <w:p w:rsidR="00E11763" w:rsidRDefault="00E11763" w:rsidP="0093229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2291">
        <w:rPr>
          <w:rFonts w:ascii="Times New Roman" w:hAnsi="Times New Roman"/>
          <w:bCs/>
          <w:i/>
          <w:sz w:val="28"/>
          <w:szCs w:val="28"/>
          <w:lang w:val="ru-RU"/>
        </w:rPr>
        <w:t xml:space="preserve">Договор пожертвования имущества от 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17.07.2017г: </w:t>
      </w:r>
      <w:r>
        <w:rPr>
          <w:rFonts w:ascii="Times New Roman" w:hAnsi="Times New Roman"/>
          <w:bCs/>
          <w:sz w:val="28"/>
          <w:szCs w:val="28"/>
          <w:lang w:val="ru-RU"/>
        </w:rPr>
        <w:t>хозяйственные товары на сумму 3000 руб</w:t>
      </w:r>
    </w:p>
    <w:p w:rsidR="00E11763" w:rsidRDefault="00E11763" w:rsidP="00E11763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2291">
        <w:rPr>
          <w:rFonts w:ascii="Times New Roman" w:hAnsi="Times New Roman"/>
          <w:bCs/>
          <w:i/>
          <w:sz w:val="28"/>
          <w:szCs w:val="28"/>
          <w:lang w:val="ru-RU"/>
        </w:rPr>
        <w:t xml:space="preserve">Договор пожертвования имущества от 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18.07.2017г: </w:t>
      </w:r>
      <w:r>
        <w:rPr>
          <w:rFonts w:ascii="Times New Roman" w:hAnsi="Times New Roman"/>
          <w:bCs/>
          <w:sz w:val="28"/>
          <w:szCs w:val="28"/>
          <w:lang w:val="ru-RU"/>
        </w:rPr>
        <w:t>хозяйственные товары на сумму 3467 руб, канцелярские товары на сумму 4533 руб</w:t>
      </w:r>
    </w:p>
    <w:p w:rsidR="000137CF" w:rsidRDefault="000137CF" w:rsidP="000137CF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2291">
        <w:rPr>
          <w:rFonts w:ascii="Times New Roman" w:hAnsi="Times New Roman"/>
          <w:bCs/>
          <w:i/>
          <w:sz w:val="28"/>
          <w:szCs w:val="28"/>
          <w:lang w:val="ru-RU"/>
        </w:rPr>
        <w:t>Договор пожертвования имущества от  09.12.2017г</w:t>
      </w:r>
      <w:r>
        <w:rPr>
          <w:rFonts w:ascii="Times New Roman" w:hAnsi="Times New Roman"/>
          <w:bCs/>
          <w:sz w:val="28"/>
          <w:szCs w:val="28"/>
          <w:lang w:val="ru-RU"/>
        </w:rPr>
        <w:t>: холодильник Атлант, Модель ХМ-4012-022 – 23 820 руб</w:t>
      </w:r>
    </w:p>
    <w:p w:rsidR="00932291" w:rsidRDefault="00932291" w:rsidP="009322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C45" w:rsidRPr="00C73EB9" w:rsidRDefault="00EE6C45" w:rsidP="009322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МБ</w:t>
      </w:r>
      <w:r w:rsidRPr="00C73EB9">
        <w:rPr>
          <w:bCs/>
          <w:sz w:val="28"/>
          <w:szCs w:val="28"/>
        </w:rPr>
        <w:t>ДОУ  по ре</w:t>
      </w:r>
      <w:r w:rsidR="00E11763">
        <w:rPr>
          <w:bCs/>
          <w:sz w:val="28"/>
          <w:szCs w:val="28"/>
        </w:rPr>
        <w:t>ализации годового  плана за 2017</w:t>
      </w:r>
      <w:r w:rsidRPr="00C73EB9">
        <w:rPr>
          <w:bCs/>
          <w:sz w:val="28"/>
          <w:szCs w:val="28"/>
        </w:rPr>
        <w:t xml:space="preserve"> учебный год  были проведены:</w:t>
      </w:r>
    </w:p>
    <w:p w:rsidR="00EE6C45" w:rsidRPr="00C73EB9" w:rsidRDefault="00EE6C45" w:rsidP="00EE6C45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оперативное совещание по итогам а</w:t>
      </w:r>
      <w:r>
        <w:rPr>
          <w:bCs/>
          <w:sz w:val="28"/>
          <w:szCs w:val="28"/>
        </w:rPr>
        <w:t>на</w:t>
      </w:r>
      <w:r w:rsidR="00E11763">
        <w:rPr>
          <w:bCs/>
          <w:sz w:val="28"/>
          <w:szCs w:val="28"/>
        </w:rPr>
        <w:t>лиза питания МБДОУ ( апрель 2017</w:t>
      </w:r>
      <w:r w:rsidRPr="00C73EB9">
        <w:rPr>
          <w:bCs/>
          <w:sz w:val="28"/>
          <w:szCs w:val="28"/>
        </w:rPr>
        <w:t xml:space="preserve"> г);</w:t>
      </w:r>
    </w:p>
    <w:p w:rsidR="00EE6C45" w:rsidRPr="00C73EB9" w:rsidRDefault="00EE6C45" w:rsidP="00EE6C45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совещание с медиками;</w:t>
      </w:r>
    </w:p>
    <w:p w:rsidR="00EE6C45" w:rsidRPr="00C73EB9" w:rsidRDefault="00EE6C45" w:rsidP="00EE6C45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заседание Управляющего совета;</w:t>
      </w:r>
    </w:p>
    <w:p w:rsidR="00EE6C45" w:rsidRDefault="00557248" w:rsidP="00557248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6C45" w:rsidRPr="00C73EB9">
        <w:rPr>
          <w:sz w:val="28"/>
          <w:szCs w:val="28"/>
        </w:rPr>
        <w:t>атер</w:t>
      </w:r>
      <w:r>
        <w:rPr>
          <w:sz w:val="28"/>
          <w:szCs w:val="28"/>
        </w:rPr>
        <w:t xml:space="preserve">иально – техническое база </w:t>
      </w:r>
      <w:r w:rsidR="00EE6C45" w:rsidRPr="00C73EB9">
        <w:rPr>
          <w:sz w:val="28"/>
          <w:szCs w:val="28"/>
        </w:rPr>
        <w:t xml:space="preserve"> </w:t>
      </w:r>
      <w:r w:rsidR="00EE6C45">
        <w:rPr>
          <w:sz w:val="28"/>
          <w:szCs w:val="28"/>
        </w:rPr>
        <w:t>МБ</w:t>
      </w:r>
      <w:r>
        <w:rPr>
          <w:sz w:val="28"/>
          <w:szCs w:val="28"/>
        </w:rPr>
        <w:t xml:space="preserve">ДОУ соответствует </w:t>
      </w:r>
      <w:r w:rsidR="00EE6C45" w:rsidRPr="00C73EB9">
        <w:rPr>
          <w:sz w:val="28"/>
          <w:szCs w:val="28"/>
        </w:rPr>
        <w:t xml:space="preserve"> ФГОС ДО на 70%.  </w:t>
      </w:r>
    </w:p>
    <w:p w:rsidR="00EE6C45" w:rsidRPr="00C73EB9" w:rsidRDefault="00557248" w:rsidP="00EE6C45">
      <w:pPr>
        <w:ind w:right="1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Н</w:t>
      </w:r>
      <w:r w:rsidR="00EE6C45">
        <w:rPr>
          <w:sz w:val="28"/>
          <w:szCs w:val="28"/>
        </w:rPr>
        <w:t>е</w:t>
      </w:r>
      <w:r w:rsidR="00EE6C45" w:rsidRPr="00C73EB9">
        <w:rPr>
          <w:sz w:val="28"/>
          <w:szCs w:val="28"/>
        </w:rPr>
        <w:t>обходимо</w:t>
      </w:r>
      <w:r w:rsidR="00EE6C45">
        <w:rPr>
          <w:sz w:val="28"/>
          <w:szCs w:val="28"/>
        </w:rPr>
        <w:t xml:space="preserve"> провести ремонт прогулочных веранд на детских участках, замена электропроводки здания,</w:t>
      </w:r>
      <w:r w:rsidR="00EE6C45" w:rsidRPr="00C73EB9">
        <w:rPr>
          <w:sz w:val="28"/>
          <w:szCs w:val="28"/>
        </w:rPr>
        <w:t xml:space="preserve"> обновить оборудование на  участках детского сада,</w:t>
      </w:r>
      <w:r w:rsidR="00EE6C45">
        <w:rPr>
          <w:sz w:val="28"/>
          <w:szCs w:val="28"/>
        </w:rPr>
        <w:t xml:space="preserve"> </w:t>
      </w:r>
      <w:r w:rsidR="00EE6C45" w:rsidRPr="00C73EB9">
        <w:rPr>
          <w:sz w:val="28"/>
          <w:szCs w:val="28"/>
        </w:rPr>
        <w:t xml:space="preserve">оборудование для спортивного участка, </w:t>
      </w:r>
      <w:r w:rsidR="00EE6C45">
        <w:rPr>
          <w:sz w:val="28"/>
          <w:szCs w:val="28"/>
        </w:rPr>
        <w:t>приобретение детских кроватей в группах,</w:t>
      </w:r>
      <w:r>
        <w:rPr>
          <w:sz w:val="28"/>
          <w:szCs w:val="28"/>
        </w:rPr>
        <w:t xml:space="preserve"> </w:t>
      </w:r>
      <w:r w:rsidR="00EE6C45">
        <w:rPr>
          <w:sz w:val="28"/>
          <w:szCs w:val="28"/>
        </w:rPr>
        <w:t xml:space="preserve">приобретение спецодежды для сотрудников МБДОУ. </w:t>
      </w:r>
      <w:r w:rsidR="00EE6C45" w:rsidRPr="00C73EB9">
        <w:rPr>
          <w:sz w:val="28"/>
          <w:szCs w:val="28"/>
        </w:rPr>
        <w:t xml:space="preserve">Частичное дооснащение развивающей предметно-пространственной среды в группах </w:t>
      </w:r>
      <w:r w:rsidR="00EE6C45">
        <w:rPr>
          <w:sz w:val="28"/>
          <w:szCs w:val="28"/>
        </w:rPr>
        <w:t>МБ</w:t>
      </w:r>
      <w:r w:rsidR="00EE6C45" w:rsidRPr="00C73EB9">
        <w:rPr>
          <w:sz w:val="28"/>
          <w:szCs w:val="28"/>
        </w:rPr>
        <w:t>ДОУ</w:t>
      </w:r>
      <w:r w:rsidR="00EE6C45">
        <w:rPr>
          <w:sz w:val="28"/>
          <w:szCs w:val="28"/>
        </w:rPr>
        <w:t>, дооснащение рабочих мест воспитателей ноутбуками</w:t>
      </w:r>
      <w:r w:rsidR="00EE6C45" w:rsidRPr="00C73EB9">
        <w:rPr>
          <w:sz w:val="28"/>
          <w:szCs w:val="28"/>
        </w:rPr>
        <w:t xml:space="preserve">. </w:t>
      </w:r>
    </w:p>
    <w:p w:rsidR="00EE6C45" w:rsidRDefault="00EE6C45" w:rsidP="00EE6C4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3E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3851" w:rsidRDefault="00933851" w:rsidP="00EE6C4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B0D" w:rsidRDefault="00BF6568" w:rsidP="00230B0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1.13</w:t>
      </w:r>
      <w:r w:rsidR="00B60FD5" w:rsidRPr="00B60FD5">
        <w:rPr>
          <w:rFonts w:ascii="Times New Roman" w:hAnsi="Times New Roman"/>
          <w:b/>
          <w:sz w:val="28"/>
          <w:szCs w:val="28"/>
          <w:lang w:val="ru-RU"/>
        </w:rPr>
        <w:t>. Оценка учебно-методического и информационного обеспечения МБДОУ</w:t>
      </w:r>
    </w:p>
    <w:p w:rsidR="00C311E9" w:rsidRDefault="00594266" w:rsidP="00C311E9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311E9"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Для осуществления эффективной образовательной работы в учреждении отработана  система методической помощи педагогам с учетом конкретных особенностей каждого педагога. Организовывали   методическую работу по созданию системы методического обеспечения по организации и </w:t>
      </w:r>
      <w:r w:rsidR="00C311E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="00C311E9"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государственного образовательного стандарта дошкольного образования в дошкольном учреждении. В течение всего учебного года коллектив МБДОУ продолжал работу по реализации ФГОС ДО. Реализация  ФГОС ДО через: </w:t>
      </w:r>
    </w:p>
    <w:p w:rsidR="00C311E9" w:rsidRDefault="00C311E9" w:rsidP="000E7CB7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1E9">
        <w:rPr>
          <w:rFonts w:ascii="Times New Roman" w:hAnsi="Times New Roman" w:cs="Times New Roman"/>
          <w:i/>
          <w:sz w:val="28"/>
          <w:szCs w:val="28"/>
          <w:lang w:val="ru-RU"/>
        </w:rPr>
        <w:t>Нормативно-правовое обеспечение реализации ФГОС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ДОУ создана нормативно-правовая база, которая включает документы  федерального, регионального уровня, а также локальные акты ДОУ. </w:t>
      </w:r>
    </w:p>
    <w:p w:rsidR="00C311E9" w:rsidRDefault="00C311E9" w:rsidP="000E7CB7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11E9">
        <w:rPr>
          <w:rFonts w:ascii="Times New Roman" w:hAnsi="Times New Roman" w:cs="Times New Roman"/>
          <w:i/>
          <w:sz w:val="28"/>
          <w:szCs w:val="28"/>
          <w:lang w:val="ru-RU"/>
        </w:rPr>
        <w:t>Методическое сопровождение по  реализации ФГОС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. Осуществляется диагностика образовательных потребностей и профессиональных затруднений педагогов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ДОУ. Проведен анализ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учреждения. Происходит постепенное комплектование методического кабинета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>ДОУ базовыми документами и дополнительными материалами по ФГОС. Изучается опыт внедрен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ФГОС ДО в других регионах. </w:t>
      </w:r>
    </w:p>
    <w:p w:rsidR="00C311E9" w:rsidRDefault="00C311E9" w:rsidP="000E7CB7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1E9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Информационное обеспечение по реализации  ФГОС в МБДОУ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>. Информирование родителей (законных представителей) о введении, реализации  ФГОС дошкольного образования через информационные стенды,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официальный 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МБДОУ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. Происходит ознакомление педагогов и родителей (законных представителей) воспитанников с особенностями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  <w:lang w:val="ru-RU"/>
        </w:rPr>
        <w:t>МБДОУ в условиях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 ФГОС. </w:t>
      </w:r>
    </w:p>
    <w:p w:rsidR="00C311E9" w:rsidRDefault="00C311E9" w:rsidP="000E7CB7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89E">
        <w:rPr>
          <w:rFonts w:ascii="Times New Roman" w:hAnsi="Times New Roman" w:cs="Times New Roman"/>
          <w:i/>
          <w:sz w:val="28"/>
          <w:szCs w:val="28"/>
          <w:lang w:val="ru-RU"/>
        </w:rPr>
        <w:t>В настоящее время продолжается работа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над обеспечением экономической, материально-технической и научно-методической базой,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пособствующей беспрепятственной реализации  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ФГОС в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ДОУ. </w:t>
      </w:r>
    </w:p>
    <w:p w:rsidR="000F7B97" w:rsidRPr="008926B0" w:rsidRDefault="00C311E9" w:rsidP="008926B0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89E">
        <w:rPr>
          <w:rFonts w:ascii="Times New Roman" w:hAnsi="Times New Roman" w:cs="Times New Roman"/>
          <w:i/>
          <w:sz w:val="28"/>
          <w:szCs w:val="28"/>
          <w:lang w:val="ru-RU"/>
        </w:rPr>
        <w:t>Учебно – методическое обеспечение</w:t>
      </w:r>
      <w:r w:rsidR="004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 реализуемым программам. Систематически в методический кабинет приобреталась детская методическая литература, осуществлялась подписка на газеты и журналы: «Дошкольное воспитание», «Музыкальный руководитель», «Справочник </w:t>
      </w:r>
      <w:r>
        <w:rPr>
          <w:rFonts w:ascii="Times New Roman" w:hAnsi="Times New Roman" w:cs="Times New Roman"/>
          <w:sz w:val="28"/>
          <w:szCs w:val="28"/>
          <w:lang w:val="ru-RU"/>
        </w:rPr>
        <w:t>старшего воспитателя</w:t>
      </w:r>
      <w:r w:rsidR="004B789E">
        <w:rPr>
          <w:rFonts w:ascii="Times New Roman" w:hAnsi="Times New Roman" w:cs="Times New Roman"/>
          <w:sz w:val="28"/>
          <w:szCs w:val="28"/>
          <w:lang w:val="ru-RU"/>
        </w:rPr>
        <w:t xml:space="preserve"> ДОУ</w:t>
      </w:r>
      <w:r>
        <w:rPr>
          <w:rFonts w:ascii="Times New Roman" w:hAnsi="Times New Roman" w:cs="Times New Roman"/>
          <w:sz w:val="28"/>
          <w:szCs w:val="28"/>
          <w:lang w:val="ru-RU"/>
        </w:rPr>
        <w:t>» «Детский сад будущего»</w:t>
      </w:r>
      <w:r w:rsidR="004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89E">
        <w:rPr>
          <w:rFonts w:ascii="Times New Roman" w:hAnsi="Times New Roman" w:cs="Times New Roman"/>
          <w:sz w:val="28"/>
          <w:szCs w:val="28"/>
          <w:lang w:val="ru-RU"/>
        </w:rPr>
        <w:t xml:space="preserve">и пр. Также, на начало учебного года, были закуплены образовательные программы и пособия к ним.  Дошкольное образовательное учреждение обеспечено современной информационной базой: выход в Интернет, электронная почта. Есть официальный сайт Учреждения,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лиц: информации в СМИ, на сайте образовательного </w:t>
      </w:r>
      <w:r w:rsidRPr="004B78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учреждения, информационные стенды (уголки), выставки. На сайте </w:t>
      </w:r>
      <w:r w:rsidR="004B789E">
        <w:rPr>
          <w:rFonts w:ascii="Times New Roman" w:hAnsi="Times New Roman" w:cs="Times New Roman"/>
          <w:sz w:val="28"/>
          <w:szCs w:val="28"/>
          <w:lang w:val="ru-RU"/>
        </w:rPr>
        <w:t>МБДОУ имею</w:t>
      </w:r>
      <w:r w:rsidRPr="004B789E">
        <w:rPr>
          <w:rFonts w:ascii="Times New Roman" w:hAnsi="Times New Roman" w:cs="Times New Roman"/>
          <w:sz w:val="28"/>
          <w:szCs w:val="28"/>
          <w:lang w:val="ru-RU"/>
        </w:rPr>
        <w:t>тся порталы информационных образовательных  ресурсов.</w:t>
      </w:r>
    </w:p>
    <w:p w:rsidR="000F7B97" w:rsidRDefault="000F7B97" w:rsidP="00B60FD5">
      <w:pPr>
        <w:pStyle w:val="a9"/>
        <w:jc w:val="center"/>
        <w:rPr>
          <w:sz w:val="28"/>
          <w:szCs w:val="28"/>
        </w:rPr>
      </w:pPr>
    </w:p>
    <w:p w:rsidR="00B60FD5" w:rsidRPr="00594266" w:rsidRDefault="00B60FD5" w:rsidP="00B60FD5">
      <w:pPr>
        <w:pStyle w:val="a9"/>
        <w:jc w:val="center"/>
        <w:rPr>
          <w:b/>
          <w:sz w:val="28"/>
          <w:szCs w:val="28"/>
        </w:rPr>
      </w:pPr>
      <w:r w:rsidRPr="00594266">
        <w:rPr>
          <w:b/>
          <w:sz w:val="28"/>
          <w:szCs w:val="28"/>
        </w:rPr>
        <w:t xml:space="preserve">Мониторинг информатизации </w:t>
      </w:r>
    </w:p>
    <w:p w:rsidR="00B60FD5" w:rsidRPr="00594266" w:rsidRDefault="00B60FD5" w:rsidP="00B60FD5">
      <w:pPr>
        <w:spacing w:line="240" w:lineRule="exact"/>
        <w:jc w:val="center"/>
        <w:rPr>
          <w:b/>
          <w:sz w:val="28"/>
          <w:szCs w:val="28"/>
        </w:rPr>
      </w:pPr>
      <w:r w:rsidRPr="00594266">
        <w:rPr>
          <w:b/>
          <w:sz w:val="28"/>
          <w:szCs w:val="28"/>
        </w:rPr>
        <w:t>МБДОУ ДС  комбинированного вида № 38 «Колокольчик» г.Светлоград Петровского муниципального района      на 01.06. 2017года</w:t>
      </w:r>
    </w:p>
    <w:p w:rsidR="00B60FD5" w:rsidRPr="00594266" w:rsidRDefault="00B60FD5" w:rsidP="00B60FD5">
      <w:pPr>
        <w:spacing w:line="240" w:lineRule="exact"/>
        <w:rPr>
          <w:b/>
        </w:rPr>
      </w:pPr>
    </w:p>
    <w:p w:rsidR="00B60FD5" w:rsidRPr="0073109B" w:rsidRDefault="00B60FD5" w:rsidP="00B60FD5">
      <w:pPr>
        <w:spacing w:line="240" w:lineRule="exact"/>
        <w:jc w:val="center"/>
      </w:pPr>
      <w:r w:rsidRPr="0073109B">
        <w:t xml:space="preserve"> 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472"/>
        <w:gridCol w:w="1701"/>
      </w:tblGrid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воспитанников  в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151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воспитателей в  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9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Общее количество групп  в  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7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групп в ДОУ, оснащенных хотя бы одним компьютером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3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компьютерных классов в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кабинетов, подключенных к сети Интернет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4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Общее количество компьютеров в 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8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ноутбуков (нетбуков) в 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4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планшетных компьютеров в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интерактивных комплектов в  ДОУ (интерактивная доска + проектор)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мультимедийных проекторов в  ДОУ (без учета проекторов, входящих в комплекты с интерактивными досками)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оргтехники в ДОУ (принтер, сканер, ксерокс, МФУ)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4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0FD5">
              <w:rPr>
                <w:color w:val="000000"/>
                <w:sz w:val="28"/>
                <w:szCs w:val="28"/>
              </w:rPr>
              <w:t xml:space="preserve">Количество педагогов ОУ, являющихся пользователями дистанционного обучения 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14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ind w:right="-103"/>
              <w:rPr>
                <w:color w:val="000000"/>
                <w:sz w:val="28"/>
                <w:szCs w:val="28"/>
              </w:rPr>
            </w:pPr>
            <w:r w:rsidRPr="00B60FD5">
              <w:rPr>
                <w:color w:val="000000"/>
                <w:sz w:val="28"/>
                <w:szCs w:val="28"/>
              </w:rPr>
              <w:t xml:space="preserve">Количество педагогов, имеющих собственные разработки с использованием ИКТ 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0FD5">
              <w:rPr>
                <w:color w:val="000000"/>
                <w:sz w:val="28"/>
                <w:szCs w:val="28"/>
              </w:rPr>
              <w:t xml:space="preserve">Количество педагогов, пользователей Единой коллекции цифровых образовательных ресурсов 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0FD5">
              <w:rPr>
                <w:color w:val="000000"/>
                <w:sz w:val="28"/>
                <w:szCs w:val="28"/>
              </w:rPr>
              <w:t>Количество обучающихся  ИКТ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работников, использующих в своей деятельности компьютерные средства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16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color w:val="000000"/>
                <w:sz w:val="28"/>
                <w:szCs w:val="28"/>
              </w:rPr>
              <w:t>Количество</w:t>
            </w:r>
            <w:r w:rsidRPr="00B60FD5">
              <w:rPr>
                <w:sz w:val="28"/>
                <w:szCs w:val="28"/>
              </w:rPr>
              <w:t xml:space="preserve"> компьютеров  в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4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ind w:right="-103"/>
              <w:jc w:val="both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Приобретено компьютеров в 2016-2017г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 компьютеров, подсоединенных к сети Интернет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5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Сайт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</w:t>
            </w:r>
          </w:p>
        </w:tc>
      </w:tr>
    </w:tbl>
    <w:p w:rsidR="00B60FD5" w:rsidRDefault="00B60FD5" w:rsidP="00B60FD5"/>
    <w:p w:rsidR="00B60FD5" w:rsidRDefault="00B60FD5" w:rsidP="00B60FD5"/>
    <w:p w:rsidR="00B60FD5" w:rsidRPr="004B789E" w:rsidRDefault="00BF6568" w:rsidP="004B789E">
      <w:pPr>
        <w:jc w:val="center"/>
        <w:rPr>
          <w:b/>
        </w:rPr>
      </w:pPr>
      <w:r>
        <w:rPr>
          <w:b/>
          <w:sz w:val="28"/>
          <w:szCs w:val="28"/>
        </w:rPr>
        <w:t>1.14</w:t>
      </w:r>
      <w:r w:rsidR="004B789E" w:rsidRPr="004B789E">
        <w:rPr>
          <w:b/>
          <w:sz w:val="28"/>
          <w:szCs w:val="28"/>
        </w:rPr>
        <w:t>. Анализ мнения участников образовательных отношений  о деятельности МБДОУ</w:t>
      </w:r>
    </w:p>
    <w:p w:rsidR="00FB3221" w:rsidRDefault="00FB3221" w:rsidP="00230B0D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789E" w:rsidRDefault="004B789E" w:rsidP="004B789E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B789E">
        <w:rPr>
          <w:rFonts w:ascii="Times New Roman" w:hAnsi="Times New Roman" w:cs="Times New Roman"/>
          <w:sz w:val="28"/>
          <w:szCs w:val="28"/>
          <w:lang w:val="ru-RU"/>
        </w:rPr>
        <w:t xml:space="preserve">Весь учебный год педагогический коллектив активно работал в тесном контакте с семьями воспитанников.  Сотрудничество семьи и детского сада предусматривает «прозрачность» всего учебно-воспитательного процесса. В связи с этим коллектив детского сада  постоянно информировал родителей (законных представителей) о содержании, формах и методах работы с детьми, включали родителей в процесс общественного образования их детей путем организации (праздников, консультаций, выставок детского рисунка, совместного просмотра театрализованной деятельности). </w:t>
      </w:r>
    </w:p>
    <w:p w:rsidR="000F7B97" w:rsidRPr="00594266" w:rsidRDefault="004B789E" w:rsidP="00594266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789E">
        <w:rPr>
          <w:rFonts w:ascii="Times New Roman" w:hAnsi="Times New Roman"/>
          <w:sz w:val="28"/>
          <w:szCs w:val="28"/>
        </w:rPr>
        <w:t xml:space="preserve"> С родителями ведется групповая и индивидуальная консультативная работа по вопросам воспитания детей дошкольного возраста</w:t>
      </w:r>
      <w:r w:rsidR="00987980">
        <w:rPr>
          <w:rFonts w:ascii="Times New Roman" w:hAnsi="Times New Roman"/>
          <w:sz w:val="28"/>
          <w:szCs w:val="28"/>
        </w:rPr>
        <w:t xml:space="preserve">, </w:t>
      </w:r>
      <w:r w:rsidR="00987980" w:rsidRPr="00987980">
        <w:rPr>
          <w:rFonts w:ascii="Times New Roman" w:hAnsi="Times New Roman"/>
          <w:sz w:val="28"/>
          <w:szCs w:val="28"/>
        </w:rPr>
        <w:t xml:space="preserve">что </w:t>
      </w:r>
      <w:r w:rsidR="00987980" w:rsidRPr="00987980">
        <w:rPr>
          <w:rFonts w:ascii="Times New Roman" w:hAnsi="Times New Roman"/>
          <w:sz w:val="28"/>
          <w:szCs w:val="28"/>
        </w:rPr>
        <w:lastRenderedPageBreak/>
        <w:t>соответствует задачам взаимодействия детского сада с семьей, поставленным на учебный год:</w:t>
      </w:r>
    </w:p>
    <w:p w:rsidR="00987980" w:rsidRPr="007A6060" w:rsidRDefault="00987980" w:rsidP="00987980">
      <w:pPr>
        <w:autoSpaceDE w:val="0"/>
        <w:autoSpaceDN w:val="0"/>
        <w:adjustRightInd w:val="0"/>
        <w:ind w:firstLine="900"/>
        <w:jc w:val="both"/>
        <w:rPr>
          <w:b/>
          <w:color w:val="000000"/>
          <w:sz w:val="28"/>
          <w:szCs w:val="28"/>
        </w:rPr>
      </w:pPr>
      <w:r w:rsidRPr="007A6060">
        <w:rPr>
          <w:b/>
          <w:color w:val="000000"/>
          <w:sz w:val="28"/>
          <w:szCs w:val="28"/>
        </w:rPr>
        <w:t>Задачи:</w:t>
      </w:r>
    </w:p>
    <w:p w:rsidR="00987980" w:rsidRPr="00C73EB9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изучение отношения педагогов и родителей к различным   вопросам воспитания, обучения, развития детей, условий организации разнообразной деятельности в детском саду и семье;</w:t>
      </w:r>
    </w:p>
    <w:p w:rsidR="00987980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987980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информирование друг друга и об актуальных задачах воспитания и обучения детей, и о возможностях детского сада и семьи в решении данных задач;</w:t>
      </w:r>
    </w:p>
    <w:p w:rsidR="00987980" w:rsidRPr="00C73EB9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87980" w:rsidRPr="00C73EB9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(городе, крае)</w:t>
      </w:r>
    </w:p>
    <w:p w:rsidR="00987980" w:rsidRPr="00E039C8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</w:p>
    <w:p w:rsidR="00216F69" w:rsidRDefault="00987980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A627D">
        <w:rPr>
          <w:rFonts w:ascii="Times New Roman" w:hAnsi="Times New Roman"/>
          <w:sz w:val="28"/>
          <w:szCs w:val="28"/>
        </w:rPr>
        <w:t xml:space="preserve">    </w:t>
      </w:r>
    </w:p>
    <w:p w:rsidR="00E039C8" w:rsidRPr="00CA627D" w:rsidRDefault="00216F69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39C8" w:rsidRPr="00CA627D">
        <w:rPr>
          <w:rFonts w:ascii="Times New Roman" w:hAnsi="Times New Roman"/>
          <w:sz w:val="28"/>
          <w:szCs w:val="28"/>
        </w:rPr>
        <w:t>В прошедшем учебном году были проведены общие родительские собрания на темы: « Итоги летней оздоровительной работы. Знакомство с годовым планом», «Публичный доклад», «Итоги работы за год».</w:t>
      </w:r>
    </w:p>
    <w:p w:rsidR="00E039C8" w:rsidRPr="007B5465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Групповые родительские собрания - проводятся регулярно 1 раз в квартал в каждой возрастной группе. Эта форма работы помогает тесно наладить контакт с родителями и совместно решать проблемы и освещать различную тематику в вопросах развития ребенка.</w:t>
      </w:r>
    </w:p>
    <w:p w:rsidR="00E039C8" w:rsidRDefault="00E039C8" w:rsidP="00E039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73EB9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и используют </w:t>
      </w:r>
      <w:r w:rsidRPr="00C73EB9">
        <w:rPr>
          <w:color w:val="000000"/>
          <w:sz w:val="28"/>
          <w:szCs w:val="28"/>
        </w:rPr>
        <w:t xml:space="preserve"> традиционные формы 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(социологические срезы, опросы, анкетирование, тематические недели), суть которых – обогатить родителей педагогическими знаниями.</w:t>
      </w:r>
      <w:r w:rsidRPr="00C73EB9">
        <w:rPr>
          <w:sz w:val="28"/>
          <w:szCs w:val="28"/>
        </w:rPr>
        <w:t xml:space="preserve">   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 Праздники и развлечения - проводятся при активном участии детей  и   родителей.    Эта   форма   работы   способствует   более   тесному  взаимодействию ребенка и семьи.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 Индивидуальные  консультации - воспитатели,  специалисты при составлении календарного  планирования в начале каждого месяца указывают   темы   индивидуальных   и   групповых   консультаций  с родителями, ведут работу с родительским комитетом.  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-        Выставки   в  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    стали    трад</w:t>
      </w:r>
      <w:r>
        <w:rPr>
          <w:sz w:val="28"/>
          <w:szCs w:val="28"/>
        </w:rPr>
        <w:t>иционными.    Педагоги в течение</w:t>
      </w:r>
      <w:r w:rsidRPr="00C73EB9">
        <w:rPr>
          <w:sz w:val="28"/>
          <w:szCs w:val="28"/>
        </w:rPr>
        <w:t xml:space="preserve">  года организует выставки совместного творчества детей и родителей. Родители с удовольствием участвуют в таких  формах работы,  которые </w:t>
      </w:r>
      <w:r w:rsidRPr="00C73EB9">
        <w:rPr>
          <w:sz w:val="28"/>
          <w:szCs w:val="28"/>
        </w:rPr>
        <w:lastRenderedPageBreak/>
        <w:t>вызывают  огромный интерес и желание заниматься со своими детьми изобразительным искусством, мастерить поделки.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73EB9">
        <w:rPr>
          <w:sz w:val="28"/>
          <w:szCs w:val="28"/>
        </w:rPr>
        <w:t>Выпуск тематических бюллетеней, информационных газет для родителей – где родители могут получить информацию о сохранении и укреплении здоровья детей, советы специалистов.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EB9">
        <w:rPr>
          <w:sz w:val="28"/>
          <w:szCs w:val="28"/>
        </w:rPr>
        <w:t xml:space="preserve">Стенды     и     уголки     для     родителей  - используются     для  просветительской   работы   с   родителями.   Родители   через   систему наглядной    агитации    могут    получить    всю    интересующую  их информацию об организации работы группы. В группах оформляются «Уголки     для     родителей»,     где     помещаются     консультативные материалы   по   всем  разделам  программы,   подборка  методических рекомендаций   всех   специалистов  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ДОУ.    </w:t>
      </w:r>
    </w:p>
    <w:p w:rsidR="00E039C8" w:rsidRPr="00C73EB9" w:rsidRDefault="00E039C8" w:rsidP="00E039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EB9">
        <w:rPr>
          <w:sz w:val="28"/>
          <w:szCs w:val="28"/>
        </w:rPr>
        <w:t xml:space="preserve">Фотомонтаж - отражает жизнь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    достижения детей, а также  лучший семейный опыт.</w:t>
      </w:r>
    </w:p>
    <w:p w:rsidR="00E039C8" w:rsidRPr="00C73EB9" w:rsidRDefault="00E039C8" w:rsidP="00E039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 xml:space="preserve"> Поднимает уровень самооценки воспитателей и родителей такая форма работы, как родительские педагогические гостиные, заседание клуба «Р+Р»</w:t>
      </w:r>
    </w:p>
    <w:p w:rsidR="00E039C8" w:rsidRDefault="00E039C8" w:rsidP="00E039C8">
      <w:pPr>
        <w:autoSpaceDE w:val="0"/>
        <w:autoSpaceDN w:val="0"/>
        <w:adjustRightInd w:val="0"/>
        <w:ind w:left="489"/>
        <w:jc w:val="both"/>
        <w:rPr>
          <w:color w:val="000000"/>
          <w:sz w:val="28"/>
          <w:szCs w:val="28"/>
        </w:rPr>
      </w:pPr>
    </w:p>
    <w:p w:rsidR="00E039C8" w:rsidRPr="00594266" w:rsidRDefault="00E039C8" w:rsidP="00E039C8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594266">
        <w:rPr>
          <w:i/>
          <w:color w:val="000000"/>
          <w:sz w:val="28"/>
          <w:szCs w:val="28"/>
        </w:rPr>
        <w:t>В контексте годовых задач, в МБДОУ были проведены следующие мероприятия:</w:t>
      </w:r>
    </w:p>
    <w:p w:rsidR="00E039C8" w:rsidRPr="00E039C8" w:rsidRDefault="00E039C8" w:rsidP="000E7CB7">
      <w:pPr>
        <w:numPr>
          <w:ilvl w:val="0"/>
          <w:numId w:val="5"/>
        </w:num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8"/>
          <w:szCs w:val="28"/>
        </w:rPr>
      </w:pPr>
      <w:r w:rsidRPr="00E039C8">
        <w:rPr>
          <w:sz w:val="28"/>
          <w:szCs w:val="28"/>
        </w:rPr>
        <w:t>заседание клуба «Р+Р» Круглый стол.  «</w:t>
      </w:r>
      <w:r>
        <w:rPr>
          <w:sz w:val="28"/>
          <w:szCs w:val="28"/>
        </w:rPr>
        <w:t>Здоровый образ жизни семьи-залог успешного воспитания ребенка»</w:t>
      </w:r>
    </w:p>
    <w:p w:rsidR="00E039C8" w:rsidRPr="00E039C8" w:rsidRDefault="00E039C8" w:rsidP="000E7CB7">
      <w:pPr>
        <w:pStyle w:val="21"/>
        <w:numPr>
          <w:ilvl w:val="0"/>
          <w:numId w:val="5"/>
        </w:numPr>
        <w:spacing w:line="0" w:lineRule="atLeast"/>
        <w:rPr>
          <w:bCs/>
          <w:sz w:val="28"/>
          <w:szCs w:val="28"/>
        </w:rPr>
      </w:pPr>
      <w:r w:rsidRPr="00E039C8">
        <w:rPr>
          <w:bCs/>
          <w:sz w:val="28"/>
          <w:szCs w:val="28"/>
        </w:rPr>
        <w:t>заседание клуба «Р+Р»  «</w:t>
      </w:r>
      <w:r>
        <w:rPr>
          <w:sz w:val="28"/>
          <w:szCs w:val="28"/>
        </w:rPr>
        <w:t>Социально-коммуникативное развитие личности ребенка дошкольника в семье и в МБДОУ посредством познавательного и речевого развития»</w:t>
      </w:r>
    </w:p>
    <w:p w:rsidR="00C90DF7" w:rsidRDefault="00C90DF7" w:rsidP="00E039C8">
      <w:pPr>
        <w:pStyle w:val="21"/>
        <w:jc w:val="center"/>
        <w:rPr>
          <w:sz w:val="28"/>
          <w:szCs w:val="28"/>
        </w:rPr>
      </w:pPr>
    </w:p>
    <w:p w:rsidR="00E039C8" w:rsidRPr="00C90DF7" w:rsidRDefault="00E039C8" w:rsidP="00E039C8">
      <w:pPr>
        <w:pStyle w:val="21"/>
        <w:jc w:val="center"/>
        <w:rPr>
          <w:i/>
          <w:sz w:val="28"/>
          <w:szCs w:val="28"/>
        </w:rPr>
      </w:pPr>
      <w:r w:rsidRPr="00C90DF7">
        <w:rPr>
          <w:i/>
          <w:sz w:val="28"/>
          <w:szCs w:val="28"/>
        </w:rPr>
        <w:t>Совместное творчество детей, родите</w:t>
      </w:r>
      <w:r w:rsidR="00C90DF7" w:rsidRPr="00C90DF7">
        <w:rPr>
          <w:i/>
          <w:sz w:val="28"/>
          <w:szCs w:val="28"/>
        </w:rPr>
        <w:t>лей и педагогов. Выставки работ</w:t>
      </w:r>
      <w:r w:rsidRPr="00C90DF7">
        <w:rPr>
          <w:i/>
          <w:sz w:val="28"/>
          <w:szCs w:val="28"/>
        </w:rPr>
        <w:t xml:space="preserve"> выполненных в совместной деятельности с родителями и детьми.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Выставка рисунков «Безопасная дорога детства»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Совместный Проект «Осенняя сказка»( выставка совместных поделок взрослых и детей)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 xml:space="preserve"> Конкурс-выставка поделок  (совместно с детьми и  родителями)  «Мастерская Дедушки Мороза»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Фото -выставка «Мой папа -самый, самый»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Совместная ( с папами) выставка детских рисунков «Нет на свете мамы, лучше и добрей»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Международный день птиц. Акция совместно с родителями «Домики для птиц»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Выставка детского художественного  творчества совместно с родителями (законными представителями)воспитанников «Волшебный космос»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Выставка детских рисунков «Мы войне сказали «Нет!»</w:t>
      </w:r>
    </w:p>
    <w:p w:rsidR="00E039C8" w:rsidRPr="00E039C8" w:rsidRDefault="00E039C8" w:rsidP="00E039C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 xml:space="preserve"> «Пусть знает каждый гражданин, пожарный номер 01»Совместный конкурс детских рисунков-плакатов ( с родителями) по ПБ</w:t>
      </w:r>
    </w:p>
    <w:p w:rsidR="00E039C8" w:rsidRPr="00E039C8" w:rsidRDefault="00E039C8" w:rsidP="00E039C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lastRenderedPageBreak/>
        <w:t>«Международный день семьи».Выставка детских рисунков «Моя семья»</w:t>
      </w:r>
    </w:p>
    <w:p w:rsidR="00E039C8" w:rsidRPr="00C90DF7" w:rsidRDefault="00E039C8" w:rsidP="00C90DF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Оформление праздничных газет и поздравлений</w:t>
      </w:r>
      <w:r w:rsidR="00C90DF7">
        <w:rPr>
          <w:rFonts w:ascii="Times New Roman" w:hAnsi="Times New Roman"/>
          <w:sz w:val="28"/>
          <w:szCs w:val="28"/>
          <w:lang w:val="ru-RU"/>
        </w:rPr>
        <w:t>.</w:t>
      </w:r>
    </w:p>
    <w:p w:rsidR="00C90DF7" w:rsidRDefault="00C90DF7" w:rsidP="00E039C8">
      <w:pPr>
        <w:jc w:val="center"/>
        <w:rPr>
          <w:sz w:val="28"/>
          <w:szCs w:val="28"/>
        </w:rPr>
      </w:pPr>
    </w:p>
    <w:p w:rsidR="00E039C8" w:rsidRPr="00C90DF7" w:rsidRDefault="00E039C8" w:rsidP="00E039C8">
      <w:pPr>
        <w:jc w:val="center"/>
        <w:rPr>
          <w:i/>
          <w:sz w:val="28"/>
          <w:szCs w:val="28"/>
        </w:rPr>
      </w:pPr>
      <w:r w:rsidRPr="00C90DF7">
        <w:rPr>
          <w:i/>
          <w:sz w:val="28"/>
          <w:szCs w:val="28"/>
        </w:rPr>
        <w:t>Праздники, развлечения, совместные проекты: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Совместный проект «Там на неведомых дорожках»  совместно с родителями(законными представителями) воспитанников  турпоход  на г. Куцай, спортивное развлечение)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День Матери. Концерт для мам- «Мама-счастье мое»!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День здоровья. Спортивный праздник «Зов джунглей».</w:t>
      </w:r>
    </w:p>
    <w:p w:rsidR="00E039C8" w:rsidRPr="00E039C8" w:rsidRDefault="00E039C8" w:rsidP="00E039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9C8">
        <w:rPr>
          <w:rFonts w:ascii="Times New Roman" w:hAnsi="Times New Roman"/>
          <w:sz w:val="28"/>
          <w:szCs w:val="28"/>
        </w:rPr>
        <w:t>«Мы встречаем Новый год»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039C8">
        <w:rPr>
          <w:rFonts w:ascii="Times New Roman" w:hAnsi="Times New Roman"/>
          <w:sz w:val="28"/>
          <w:szCs w:val="28"/>
        </w:rPr>
        <w:t>«До свидания, ёлочка!»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«День защитника Отечества»-совместный проект– музыкально-спортивный  праздник «Солдатушки– бравы ребятушки»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Совместный проект с родителями (законными представителями) воспитанников МБДОУ-«Широкая масленица»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039C8">
        <w:rPr>
          <w:rFonts w:ascii="Times New Roman" w:hAnsi="Times New Roman"/>
          <w:sz w:val="28"/>
          <w:szCs w:val="28"/>
        </w:rPr>
        <w:t>«Международный женский день»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039C8">
        <w:rPr>
          <w:rFonts w:ascii="Times New Roman" w:hAnsi="Times New Roman"/>
          <w:sz w:val="28"/>
          <w:szCs w:val="28"/>
        </w:rPr>
        <w:t>«Сегодня праздник наших мам»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039C8">
        <w:rPr>
          <w:rFonts w:ascii="Times New Roman" w:hAnsi="Times New Roman"/>
          <w:sz w:val="28"/>
          <w:szCs w:val="28"/>
        </w:rPr>
        <w:t>Всемирный «День здоровья»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 xml:space="preserve"> Спортивный праздник «Мама, папа, я – спортивная семья».</w:t>
      </w:r>
    </w:p>
    <w:p w:rsid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Совместный проект «До свиданья, детских сад»!</w:t>
      </w:r>
    </w:p>
    <w:p w:rsidR="00C90DF7" w:rsidRDefault="00C90DF7" w:rsidP="00C90DF7">
      <w:pPr>
        <w:jc w:val="center"/>
        <w:rPr>
          <w:i/>
          <w:sz w:val="28"/>
          <w:szCs w:val="28"/>
        </w:rPr>
      </w:pPr>
    </w:p>
    <w:p w:rsidR="00C90DF7" w:rsidRPr="00C90DF7" w:rsidRDefault="00C90DF7" w:rsidP="00C90DF7">
      <w:pPr>
        <w:jc w:val="center"/>
        <w:rPr>
          <w:i/>
          <w:sz w:val="28"/>
          <w:szCs w:val="28"/>
        </w:rPr>
      </w:pPr>
      <w:r w:rsidRPr="00C90DF7">
        <w:rPr>
          <w:i/>
          <w:sz w:val="28"/>
          <w:szCs w:val="28"/>
        </w:rPr>
        <w:t>Участие в городских конкурсах</w:t>
      </w:r>
    </w:p>
    <w:p w:rsidR="00251BBC" w:rsidRDefault="00251BBC" w:rsidP="000E7CB7">
      <w:pPr>
        <w:pStyle w:val="a4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</w:t>
      </w:r>
      <w:r w:rsidR="00F630BB" w:rsidRPr="00251BBC">
        <w:rPr>
          <w:rFonts w:ascii="Times New Roman" w:hAnsi="Times New Roman"/>
          <w:color w:val="auto"/>
          <w:sz w:val="28"/>
          <w:szCs w:val="28"/>
        </w:rPr>
        <w:t xml:space="preserve">емейный «Парад детских колясок». </w:t>
      </w:r>
    </w:p>
    <w:p w:rsidR="00C90DF7" w:rsidRPr="00E977B7" w:rsidRDefault="00F630BB" w:rsidP="00E977B7">
      <w:pPr>
        <w:pStyle w:val="a4"/>
        <w:shd w:val="clear" w:color="auto" w:fill="FFFFFF" w:themeFill="background1"/>
        <w:ind w:left="360"/>
        <w:rPr>
          <w:rFonts w:ascii="Times New Roman" w:hAnsi="Times New Roman"/>
          <w:color w:val="auto"/>
          <w:sz w:val="28"/>
          <w:szCs w:val="28"/>
        </w:rPr>
      </w:pPr>
      <w:r w:rsidRPr="00251BBC">
        <w:rPr>
          <w:rFonts w:ascii="Times New Roman" w:hAnsi="Times New Roman"/>
          <w:color w:val="auto"/>
          <w:sz w:val="28"/>
          <w:szCs w:val="28"/>
        </w:rPr>
        <w:t>Участниками да</w:t>
      </w:r>
      <w:r w:rsidR="00E977B7">
        <w:rPr>
          <w:rFonts w:ascii="Times New Roman" w:hAnsi="Times New Roman"/>
          <w:color w:val="auto"/>
          <w:sz w:val="28"/>
          <w:szCs w:val="28"/>
        </w:rPr>
        <w:t xml:space="preserve">нного конкурса были </w:t>
      </w:r>
      <w:r w:rsidR="00C90DF7">
        <w:rPr>
          <w:rFonts w:ascii="Times New Roman" w:hAnsi="Times New Roman"/>
          <w:color w:val="auto"/>
          <w:sz w:val="28"/>
          <w:szCs w:val="28"/>
        </w:rPr>
        <w:t xml:space="preserve"> 4 семьи </w:t>
      </w:r>
      <w:r w:rsidRPr="00251BBC">
        <w:rPr>
          <w:rFonts w:ascii="Times New Roman" w:hAnsi="Times New Roman"/>
          <w:color w:val="auto"/>
          <w:sz w:val="28"/>
          <w:szCs w:val="28"/>
        </w:rPr>
        <w:t xml:space="preserve"> воспитанников нашего МБДОУ. Это семья Порублевых, тема конкурса «Самая обоятельная и привлекательная», семья Гандембул,»Коляска-сказка», семья Котьковых-«Техно-коляска,  семья Искандаровых-«Волшебный цветок</w:t>
      </w:r>
    </w:p>
    <w:p w:rsidR="00E039C8" w:rsidRPr="00BA48CC" w:rsidRDefault="00E039C8" w:rsidP="00E039C8">
      <w:pPr>
        <w:pStyle w:val="21"/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77B7">
        <w:rPr>
          <w:sz w:val="28"/>
          <w:szCs w:val="28"/>
        </w:rPr>
        <w:t>С родителями в прошедшем учебном году было проведено</w:t>
      </w:r>
      <w:r>
        <w:rPr>
          <w:sz w:val="28"/>
          <w:szCs w:val="28"/>
        </w:rPr>
        <w:t xml:space="preserve"> </w:t>
      </w:r>
      <w:r w:rsidR="00E977B7">
        <w:rPr>
          <w:sz w:val="28"/>
          <w:szCs w:val="28"/>
        </w:rPr>
        <w:t>к</w:t>
      </w:r>
      <w:r w:rsidRPr="00BA48CC">
        <w:rPr>
          <w:sz w:val="28"/>
          <w:szCs w:val="28"/>
        </w:rPr>
        <w:t xml:space="preserve">омплексное анкетирование родителей по выявлению потребностей в образовательных и оздоровительных услугах для воспитанников </w:t>
      </w:r>
      <w:r>
        <w:rPr>
          <w:sz w:val="28"/>
          <w:szCs w:val="28"/>
        </w:rPr>
        <w:t>МБ</w:t>
      </w:r>
      <w:r w:rsidRPr="00BA48CC">
        <w:rPr>
          <w:sz w:val="28"/>
          <w:szCs w:val="28"/>
        </w:rPr>
        <w:t>ДОУ:«Выявление уровня удовлетворённости работой детского сада», «Определение уровня знаний о здоровом образе жизни и соблюдение его в семье»</w:t>
      </w:r>
    </w:p>
    <w:p w:rsidR="00E039C8" w:rsidRPr="00C73EB9" w:rsidRDefault="00E039C8" w:rsidP="00E039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73EB9">
        <w:rPr>
          <w:color w:val="000000"/>
          <w:sz w:val="28"/>
          <w:szCs w:val="28"/>
        </w:rPr>
        <w:t>В течение всего учебного года родители посещали открытые занятия, родительским комитетом проверялись организация питания, оздоровительная работа, воспитательно-образовательный процесс, принимали ак</w:t>
      </w:r>
      <w:r w:rsidR="00C90DF7">
        <w:rPr>
          <w:color w:val="000000"/>
          <w:sz w:val="28"/>
          <w:szCs w:val="28"/>
        </w:rPr>
        <w:t>тивное участие в проведении Дня</w:t>
      </w:r>
      <w:r w:rsidRPr="00C73EB9">
        <w:rPr>
          <w:color w:val="000000"/>
          <w:sz w:val="28"/>
          <w:szCs w:val="28"/>
        </w:rPr>
        <w:t xml:space="preserve"> открытых дверей, во  всемирном «Дне здоровья». (апрель</w:t>
      </w:r>
      <w:r w:rsidR="00C90DF7">
        <w:rPr>
          <w:color w:val="000000"/>
          <w:sz w:val="28"/>
          <w:szCs w:val="28"/>
        </w:rPr>
        <w:t xml:space="preserve"> 2017г</w:t>
      </w:r>
      <w:r w:rsidRPr="00C73EB9">
        <w:rPr>
          <w:color w:val="000000"/>
          <w:sz w:val="28"/>
          <w:szCs w:val="28"/>
        </w:rPr>
        <w:t>)</w:t>
      </w:r>
    </w:p>
    <w:p w:rsidR="00E039C8" w:rsidRPr="00C73EB9" w:rsidRDefault="00E039C8" w:rsidP="00E039C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 xml:space="preserve">Высокую оценку педагогической деятельности воспитателей дали родители всех возрастных групп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>ДОУ.</w:t>
      </w:r>
    </w:p>
    <w:p w:rsidR="00E039C8" w:rsidRPr="00C73EB9" w:rsidRDefault="00E039C8" w:rsidP="00E039C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E039C8">
        <w:rPr>
          <w:color w:val="000000"/>
          <w:sz w:val="28"/>
          <w:szCs w:val="28"/>
        </w:rPr>
        <w:t xml:space="preserve"> Результат оценки таков</w:t>
      </w:r>
      <w:r w:rsidRPr="00C73EB9">
        <w:rPr>
          <w:color w:val="000000"/>
          <w:sz w:val="28"/>
          <w:szCs w:val="28"/>
        </w:rPr>
        <w:t xml:space="preserve">: во всех возрастных  группах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 xml:space="preserve">ДОУ отношения между педагогами и родителями доверительные, сотруднические, сотворческие, педагоги являются для родителей партнерами, сотрудниками, </w:t>
      </w:r>
      <w:r w:rsidRPr="00C73EB9">
        <w:rPr>
          <w:color w:val="000000"/>
          <w:sz w:val="28"/>
          <w:szCs w:val="28"/>
        </w:rPr>
        <w:lastRenderedPageBreak/>
        <w:t xml:space="preserve">родители в процессе общения с воспитателями получают необходимые знания </w:t>
      </w:r>
      <w:r w:rsidR="00F630BB">
        <w:rPr>
          <w:color w:val="000000"/>
          <w:sz w:val="28"/>
          <w:szCs w:val="28"/>
        </w:rPr>
        <w:t>о методах воспитания ребенка, 85</w:t>
      </w:r>
      <w:r w:rsidRPr="00C73EB9">
        <w:rPr>
          <w:color w:val="000000"/>
          <w:sz w:val="28"/>
          <w:szCs w:val="28"/>
        </w:rPr>
        <w:t xml:space="preserve"> % родителей с удовольствием посещают родительские собрания, заседания клуба «Р+Р», другие коллективные мероприятия.</w:t>
      </w:r>
    </w:p>
    <w:p w:rsidR="00E039C8" w:rsidRPr="00C73EB9" w:rsidRDefault="00E039C8" w:rsidP="00E039C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Хотелось бы отметить  педагогов Барыленко Аллу Ивановну</w:t>
      </w:r>
      <w:r w:rsidR="00F630BB">
        <w:rPr>
          <w:color w:val="000000"/>
          <w:sz w:val="28"/>
          <w:szCs w:val="28"/>
        </w:rPr>
        <w:t xml:space="preserve">, </w:t>
      </w:r>
      <w:r w:rsidR="000137CF">
        <w:rPr>
          <w:color w:val="000000"/>
          <w:sz w:val="28"/>
          <w:szCs w:val="28"/>
        </w:rPr>
        <w:t>Хвостикову Наталью Геннадьевну</w:t>
      </w:r>
      <w:r w:rsidRPr="00C73EB9">
        <w:rPr>
          <w:color w:val="000000"/>
          <w:sz w:val="28"/>
          <w:szCs w:val="28"/>
        </w:rPr>
        <w:t>,  Беляеву Наталью Максимовну, Ильину Антонину Михайловну, Криворотенко Татьяну Николаевну, Буслову Аллу Александровну,  Лынник Инну Геннадьевну</w:t>
      </w:r>
      <w:r>
        <w:rPr>
          <w:color w:val="000000"/>
          <w:sz w:val="28"/>
          <w:szCs w:val="28"/>
        </w:rPr>
        <w:t xml:space="preserve">, Головко </w:t>
      </w:r>
      <w:r w:rsidRPr="00C73EB9">
        <w:rPr>
          <w:color w:val="000000"/>
          <w:sz w:val="28"/>
          <w:szCs w:val="28"/>
        </w:rPr>
        <w:t xml:space="preserve">Татьяну  Николаевну, </w:t>
      </w:r>
      <w:r w:rsidR="00F630BB">
        <w:rPr>
          <w:color w:val="000000"/>
          <w:sz w:val="28"/>
          <w:szCs w:val="28"/>
        </w:rPr>
        <w:t xml:space="preserve">Савельеву Ирину Владимировну, </w:t>
      </w:r>
      <w:r w:rsidRPr="00C73EB9">
        <w:rPr>
          <w:color w:val="000000"/>
          <w:sz w:val="28"/>
          <w:szCs w:val="28"/>
        </w:rPr>
        <w:t xml:space="preserve">которые умело строят общение с каждым родителем своих воспитанников. Заметно поднялась роль родительского комитета во всех группах, родители проявляют большой интерес и участие во всех мероприятиях, рисуют, пишут стихи, готовят </w:t>
      </w:r>
      <w:r>
        <w:rPr>
          <w:color w:val="000000"/>
          <w:sz w:val="28"/>
          <w:szCs w:val="28"/>
        </w:rPr>
        <w:t xml:space="preserve">развивающую </w:t>
      </w:r>
      <w:r w:rsidRPr="00C73EB9">
        <w:rPr>
          <w:color w:val="000000"/>
          <w:sz w:val="28"/>
          <w:szCs w:val="28"/>
        </w:rPr>
        <w:t xml:space="preserve">предметно-пространственную среду в группах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>ДОУ, прогулочные участки к новому учебному году, активно участвуют в подготовке собраний, заседаний клуба «Р+Р»,  участвуют  в тематических праздниках, интерактивных экскурсиях с детьми, информационных марафонах, во все</w:t>
      </w:r>
      <w:r w:rsidR="00F630BB">
        <w:rPr>
          <w:color w:val="000000"/>
          <w:sz w:val="28"/>
          <w:szCs w:val="28"/>
        </w:rPr>
        <w:t>российских детских конкурсах. 89</w:t>
      </w:r>
      <w:r w:rsidRPr="00C73EB9">
        <w:rPr>
          <w:color w:val="000000"/>
          <w:sz w:val="28"/>
          <w:szCs w:val="28"/>
        </w:rPr>
        <w:t xml:space="preserve"> % родителей отметили хорошую организацию воспитательно-образовательного процесса с  детьми  в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 xml:space="preserve">ДОУ, высокий профессиональный уровень сотрудников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 xml:space="preserve">ДОУ. </w:t>
      </w:r>
    </w:p>
    <w:p w:rsidR="00E039C8" w:rsidRPr="00C73EB9" w:rsidRDefault="00E039C8" w:rsidP="00E039C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Об этом говорят анкеты, отзывы родителей в книге замечаний и предложений, устные беседы с родителями.</w:t>
      </w:r>
    </w:p>
    <w:p w:rsidR="00E039C8" w:rsidRDefault="00F630BB" w:rsidP="00E039C8">
      <w:pPr>
        <w:jc w:val="both"/>
        <w:rPr>
          <w:sz w:val="28"/>
          <w:szCs w:val="28"/>
        </w:rPr>
      </w:pPr>
      <w:r w:rsidRPr="00F630BB">
        <w:rPr>
          <w:sz w:val="28"/>
          <w:szCs w:val="28"/>
        </w:rPr>
        <w:t>Анализируя работу с родительской общественностью за 2017 учебный год</w:t>
      </w:r>
      <w:r>
        <w:rPr>
          <w:sz w:val="28"/>
          <w:szCs w:val="28"/>
        </w:rPr>
        <w:t xml:space="preserve">, можно сказать , что </w:t>
      </w:r>
      <w:r w:rsidRPr="00F63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</w:t>
      </w:r>
      <w:r w:rsidR="00E039C8" w:rsidRPr="00C73EB9">
        <w:rPr>
          <w:sz w:val="28"/>
          <w:szCs w:val="28"/>
        </w:rPr>
        <w:t xml:space="preserve"> </w:t>
      </w:r>
      <w:r w:rsidR="00E039C8">
        <w:rPr>
          <w:sz w:val="28"/>
          <w:szCs w:val="28"/>
        </w:rPr>
        <w:t>воспитательно-</w:t>
      </w:r>
      <w:r>
        <w:rPr>
          <w:sz w:val="28"/>
          <w:szCs w:val="28"/>
        </w:rPr>
        <w:t xml:space="preserve">образовательного </w:t>
      </w:r>
      <w:r w:rsidR="00E039C8" w:rsidRPr="00C73EB9">
        <w:rPr>
          <w:sz w:val="28"/>
          <w:szCs w:val="28"/>
        </w:rPr>
        <w:t xml:space="preserve"> процесс в </w:t>
      </w:r>
      <w:r w:rsidR="00E039C8">
        <w:rPr>
          <w:sz w:val="28"/>
          <w:szCs w:val="28"/>
        </w:rPr>
        <w:t>МБ</w:t>
      </w:r>
      <w:r w:rsidR="00E039C8" w:rsidRPr="00C73EB9">
        <w:rPr>
          <w:sz w:val="28"/>
          <w:szCs w:val="28"/>
        </w:rPr>
        <w:t xml:space="preserve">ДОУ  за прошедший год  соответствует запросам родителей. </w:t>
      </w:r>
      <w:r w:rsidR="00E039C8">
        <w:rPr>
          <w:sz w:val="28"/>
          <w:szCs w:val="28"/>
        </w:rPr>
        <w:t xml:space="preserve"> В течение года коллектив осуществлял тесное взаимодействие с родителями, искал наиболее оптимальные и эффективные формы сотрудничества. </w:t>
      </w:r>
      <w:r w:rsidR="00E039C8" w:rsidRPr="00C73EB9">
        <w:rPr>
          <w:sz w:val="28"/>
          <w:szCs w:val="28"/>
        </w:rPr>
        <w:t xml:space="preserve">Педагогический коллектив </w:t>
      </w:r>
      <w:r w:rsidR="00E039C8">
        <w:rPr>
          <w:sz w:val="28"/>
          <w:szCs w:val="28"/>
        </w:rPr>
        <w:t>МБ</w:t>
      </w:r>
      <w:r w:rsidR="00E039C8" w:rsidRPr="00C73EB9">
        <w:rPr>
          <w:sz w:val="28"/>
          <w:szCs w:val="28"/>
        </w:rPr>
        <w:t xml:space="preserve">ДОУ </w:t>
      </w:r>
      <w:r w:rsidR="00E039C8">
        <w:rPr>
          <w:sz w:val="28"/>
          <w:szCs w:val="28"/>
        </w:rPr>
        <w:t xml:space="preserve"> старался обеспечить  безопасное пребывания  детей в МБДОУ</w:t>
      </w:r>
      <w:r w:rsidR="00E039C8" w:rsidRPr="00C73EB9">
        <w:rPr>
          <w:sz w:val="28"/>
          <w:szCs w:val="28"/>
        </w:rPr>
        <w:t xml:space="preserve">, </w:t>
      </w:r>
      <w:r w:rsidR="00E039C8">
        <w:rPr>
          <w:sz w:val="28"/>
          <w:szCs w:val="28"/>
        </w:rPr>
        <w:t xml:space="preserve">можно отметить </w:t>
      </w:r>
      <w:r w:rsidR="00E039C8" w:rsidRPr="00C73EB9">
        <w:rPr>
          <w:sz w:val="28"/>
          <w:szCs w:val="28"/>
        </w:rPr>
        <w:t>высо</w:t>
      </w:r>
      <w:r w:rsidR="00E039C8">
        <w:rPr>
          <w:sz w:val="28"/>
          <w:szCs w:val="28"/>
        </w:rPr>
        <w:t>кий уровень обучения, воспитания</w:t>
      </w:r>
      <w:r w:rsidR="00E039C8" w:rsidRPr="00C73EB9">
        <w:rPr>
          <w:sz w:val="28"/>
          <w:szCs w:val="28"/>
        </w:rPr>
        <w:t xml:space="preserve">  и коррекции</w:t>
      </w:r>
      <w:r w:rsidR="00E039C8">
        <w:rPr>
          <w:sz w:val="28"/>
          <w:szCs w:val="28"/>
        </w:rPr>
        <w:t xml:space="preserve"> воспитатников</w:t>
      </w:r>
      <w:r w:rsidR="00E039C8" w:rsidRPr="00C73EB9">
        <w:rPr>
          <w:sz w:val="28"/>
          <w:szCs w:val="28"/>
        </w:rPr>
        <w:t>. Для сотрудничества с педагогами родители выбирают активные формы работы (музыкальные и спортивные праздники, мероприятия совместно с родителями, конкурсы, выставки и т.п.). Наиболее актуальны темы для собраний, выбранные родителями – это подготовка детей к школе, возрастные особенности детей, как организовывать игры с детьми и т.д. целесообразно наметить на следующий учебный год.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несмотря на это, заинтересованность в решении проблем воспитания и обучения детей у родителей находится на среднем уровне.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 Но следует отметить и проблемы, препятствующие эффективной организации работы с родителями и взаимодействию с детьми: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- недостаточность оборудования в группах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ДОУ, для проведения опытно- экспериментальной деятельности с детьми</w:t>
      </w:r>
    </w:p>
    <w:p w:rsidR="00E039C8" w:rsidRPr="00C73EB9" w:rsidRDefault="00E039C8" w:rsidP="00E039C8">
      <w:pPr>
        <w:jc w:val="both"/>
        <w:rPr>
          <w:color w:val="000000"/>
          <w:sz w:val="28"/>
          <w:szCs w:val="28"/>
        </w:rPr>
      </w:pPr>
      <w:r w:rsidRPr="00C73EB9">
        <w:rPr>
          <w:sz w:val="28"/>
          <w:szCs w:val="28"/>
        </w:rPr>
        <w:t xml:space="preserve">  - недостаточное  </w:t>
      </w:r>
      <w:r w:rsidRPr="00C73EB9">
        <w:rPr>
          <w:color w:val="000000"/>
          <w:sz w:val="28"/>
          <w:szCs w:val="28"/>
        </w:rPr>
        <w:t>развитие педагогической компетентности родителей  в  решение вопросов образования и охраны зд</w:t>
      </w:r>
      <w:r w:rsidR="00F630BB">
        <w:rPr>
          <w:color w:val="000000"/>
          <w:sz w:val="28"/>
          <w:szCs w:val="28"/>
        </w:rPr>
        <w:t>оровья детей в условиях реализации</w:t>
      </w:r>
      <w:r w:rsidRPr="00C73EB9">
        <w:rPr>
          <w:color w:val="000000"/>
          <w:sz w:val="28"/>
          <w:szCs w:val="28"/>
        </w:rPr>
        <w:t xml:space="preserve"> ФГОС ДО;</w:t>
      </w:r>
    </w:p>
    <w:p w:rsidR="00E039C8" w:rsidRPr="00C73EB9" w:rsidRDefault="00E039C8" w:rsidP="00E039C8">
      <w:pPr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lastRenderedPageBreak/>
        <w:t>- инертность сообщества родителей;</w:t>
      </w:r>
    </w:p>
    <w:p w:rsidR="00E039C8" w:rsidRPr="00C73EB9" w:rsidRDefault="00E039C8" w:rsidP="00E039C8">
      <w:pPr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недостаточный уровень образования у части родительского сообщества;</w:t>
      </w:r>
    </w:p>
    <w:p w:rsidR="00E039C8" w:rsidRDefault="00E039C8" w:rsidP="00E039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3EB9">
        <w:rPr>
          <w:color w:val="000000"/>
          <w:sz w:val="28"/>
          <w:szCs w:val="28"/>
        </w:rPr>
        <w:t xml:space="preserve">недостаточность теоретических знаний и опыта применения инновационных технологий взаимодействия с родителями (законных представителей) воспитанников </w:t>
      </w:r>
      <w:r>
        <w:rPr>
          <w:color w:val="000000"/>
          <w:sz w:val="28"/>
          <w:szCs w:val="28"/>
        </w:rPr>
        <w:t xml:space="preserve">. </w:t>
      </w:r>
    </w:p>
    <w:p w:rsidR="00E039C8" w:rsidRPr="00C73EB9" w:rsidRDefault="00E039C8" w:rsidP="00E039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 необходимо</w:t>
      </w:r>
      <w:r w:rsidR="00F630BB">
        <w:rPr>
          <w:color w:val="000000"/>
          <w:sz w:val="28"/>
          <w:szCs w:val="28"/>
        </w:rPr>
        <w:t xml:space="preserve"> в 2018 учебном году </w:t>
      </w:r>
      <w:r>
        <w:rPr>
          <w:color w:val="000000"/>
          <w:sz w:val="28"/>
          <w:szCs w:val="28"/>
        </w:rPr>
        <w:t xml:space="preserve"> продолжать искать и использовать в работе инновационные формы взаимодействия с родителями воспитанников МБДОУ, продолжить работу по совершенствованию механизма здоровьясбережения в единстве семьи и детского сада , привлекать к реализации проектов по благоустройству участков и оформлению групп, широко информировать родителей о работе </w:t>
      </w:r>
      <w:r w:rsidR="00F630BB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ДОУ (посредством индивидуальных бесед, разных форм работы с родителями, официальный сайт МБДОУ)</w:t>
      </w:r>
      <w:r w:rsidR="00F630BB">
        <w:rPr>
          <w:color w:val="000000"/>
          <w:sz w:val="28"/>
          <w:szCs w:val="28"/>
        </w:rPr>
        <w:t>.</w:t>
      </w:r>
    </w:p>
    <w:p w:rsidR="00E039C8" w:rsidRDefault="00E039C8" w:rsidP="00E039C8">
      <w:pPr>
        <w:jc w:val="both"/>
        <w:rPr>
          <w:b/>
          <w:color w:val="000000"/>
          <w:sz w:val="28"/>
          <w:szCs w:val="28"/>
        </w:rPr>
      </w:pPr>
    </w:p>
    <w:p w:rsidR="00E039C8" w:rsidRPr="005F6ACA" w:rsidRDefault="00E039C8" w:rsidP="00F630BB">
      <w:pPr>
        <w:ind w:right="-545"/>
        <w:jc w:val="center"/>
        <w:rPr>
          <w:b/>
          <w:sz w:val="28"/>
          <w:szCs w:val="28"/>
        </w:rPr>
      </w:pPr>
      <w:r w:rsidRPr="005F6ACA">
        <w:rPr>
          <w:b/>
          <w:sz w:val="28"/>
          <w:szCs w:val="28"/>
        </w:rPr>
        <w:t>Работа консультативного пункта МБДОУ</w:t>
      </w:r>
    </w:p>
    <w:p w:rsidR="00E039C8" w:rsidRPr="005F6ACA" w:rsidRDefault="00E039C8" w:rsidP="00251BBC">
      <w:pPr>
        <w:pStyle w:val="12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9C8" w:rsidRPr="00510945" w:rsidRDefault="00F630BB" w:rsidP="00251BBC">
      <w:pPr>
        <w:pStyle w:val="12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</w:t>
      </w:r>
      <w:r w:rsidR="0093385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E039C8" w:rsidRPr="00510945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  <w:r w:rsidR="00E039C8" w:rsidRPr="00510945">
        <w:rPr>
          <w:rFonts w:ascii="Times New Roman" w:hAnsi="Times New Roman"/>
          <w:b/>
          <w:sz w:val="28"/>
          <w:szCs w:val="28"/>
          <w:lang w:val="ru-RU"/>
        </w:rPr>
        <w:t>консультативный пункт</w:t>
      </w:r>
      <w:r w:rsidR="00E039C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r>
        <w:rPr>
          <w:rFonts w:ascii="Times New Roman" w:hAnsi="Times New Roman"/>
          <w:sz w:val="28"/>
          <w:szCs w:val="28"/>
          <w:lang w:val="ru-RU"/>
        </w:rPr>
        <w:t xml:space="preserve">ДС №38 «Колокольчик» посещало 12 семей, </w:t>
      </w:r>
      <w:r w:rsidR="000137CF">
        <w:rPr>
          <w:rFonts w:ascii="Times New Roman" w:hAnsi="Times New Roman"/>
          <w:sz w:val="28"/>
          <w:szCs w:val="28"/>
          <w:lang w:val="ru-RU"/>
        </w:rPr>
        <w:t xml:space="preserve"> дети которых  в возрасте от 1,6 </w:t>
      </w:r>
      <w:r w:rsidR="00E039C8" w:rsidRPr="00510945">
        <w:rPr>
          <w:rFonts w:ascii="Times New Roman" w:hAnsi="Times New Roman"/>
          <w:sz w:val="28"/>
          <w:szCs w:val="28"/>
          <w:lang w:val="ru-RU"/>
        </w:rPr>
        <w:t xml:space="preserve">- 7лет. Оказание педагогической помощи семьям осуществляли: воспитатели, педагог-психолог, инструктор по физической культуре, </w:t>
      </w:r>
      <w:r w:rsidR="00E039C8">
        <w:rPr>
          <w:rFonts w:ascii="Times New Roman" w:hAnsi="Times New Roman"/>
          <w:sz w:val="28"/>
          <w:szCs w:val="28"/>
          <w:lang w:val="ru-RU"/>
        </w:rPr>
        <w:t xml:space="preserve">учитель-логопед </w:t>
      </w:r>
      <w:r w:rsidR="00E039C8" w:rsidRPr="00510945">
        <w:rPr>
          <w:rFonts w:ascii="Times New Roman" w:hAnsi="Times New Roman"/>
          <w:sz w:val="28"/>
          <w:szCs w:val="28"/>
          <w:lang w:val="ru-RU"/>
        </w:rPr>
        <w:t>Консультации-занят</w:t>
      </w:r>
      <w:r w:rsidR="00E977B7">
        <w:rPr>
          <w:rFonts w:ascii="Times New Roman" w:hAnsi="Times New Roman"/>
          <w:sz w:val="28"/>
          <w:szCs w:val="28"/>
          <w:lang w:val="ru-RU"/>
        </w:rPr>
        <w:t>ия проводилась  2</w:t>
      </w:r>
      <w:r w:rsidR="00E039C8">
        <w:rPr>
          <w:rFonts w:ascii="Times New Roman" w:hAnsi="Times New Roman"/>
          <w:sz w:val="28"/>
          <w:szCs w:val="28"/>
          <w:lang w:val="ru-RU"/>
        </w:rPr>
        <w:t xml:space="preserve"> раза в месяц</w:t>
      </w:r>
      <w:r w:rsidR="00E039C8" w:rsidRPr="00510945">
        <w:rPr>
          <w:rFonts w:ascii="Times New Roman" w:hAnsi="Times New Roman"/>
          <w:sz w:val="28"/>
          <w:szCs w:val="28"/>
          <w:lang w:val="ru-RU"/>
        </w:rPr>
        <w:t xml:space="preserve">,    график составлен с учетом пожеланий родителей. </w:t>
      </w:r>
    </w:p>
    <w:p w:rsidR="00E039C8" w:rsidRPr="00510945" w:rsidRDefault="00E039C8" w:rsidP="00251BBC">
      <w:pPr>
        <w:jc w:val="both"/>
        <w:rPr>
          <w:b/>
          <w:i/>
          <w:sz w:val="28"/>
          <w:szCs w:val="28"/>
        </w:rPr>
      </w:pPr>
      <w:r w:rsidRPr="00510945">
        <w:rPr>
          <w:sz w:val="28"/>
          <w:szCs w:val="28"/>
        </w:rPr>
        <w:t xml:space="preserve"> Согласно  годовому плану работа велась по трем направлениям:</w:t>
      </w:r>
      <w:r w:rsidRPr="00510945">
        <w:rPr>
          <w:b/>
          <w:i/>
          <w:sz w:val="28"/>
          <w:szCs w:val="28"/>
        </w:rPr>
        <w:t xml:space="preserve">  </w:t>
      </w:r>
    </w:p>
    <w:p w:rsidR="00E039C8" w:rsidRPr="00510945" w:rsidRDefault="00E039C8" w:rsidP="000E7CB7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510945">
        <w:rPr>
          <w:sz w:val="28"/>
          <w:szCs w:val="28"/>
        </w:rPr>
        <w:t xml:space="preserve">профилактическое, </w:t>
      </w:r>
    </w:p>
    <w:p w:rsidR="00E039C8" w:rsidRPr="00510945" w:rsidRDefault="00E039C8" w:rsidP="000E7CB7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510945">
        <w:rPr>
          <w:sz w:val="28"/>
          <w:szCs w:val="28"/>
        </w:rPr>
        <w:t xml:space="preserve">коррекционно-развивающее, </w:t>
      </w:r>
    </w:p>
    <w:p w:rsidR="00E039C8" w:rsidRPr="00510945" w:rsidRDefault="00E039C8" w:rsidP="000E7CB7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510945">
        <w:rPr>
          <w:sz w:val="28"/>
          <w:szCs w:val="28"/>
        </w:rPr>
        <w:t>диагностическое направление.</w:t>
      </w:r>
    </w:p>
    <w:p w:rsidR="00E039C8" w:rsidRDefault="00E039C8" w:rsidP="00251BBC">
      <w:pPr>
        <w:jc w:val="both"/>
        <w:rPr>
          <w:sz w:val="28"/>
          <w:szCs w:val="28"/>
        </w:rPr>
      </w:pPr>
      <w:r w:rsidRPr="00510945">
        <w:rPr>
          <w:color w:val="FF0000"/>
          <w:sz w:val="28"/>
          <w:szCs w:val="28"/>
        </w:rPr>
        <w:t>   </w:t>
      </w:r>
      <w:r w:rsidRPr="00510945">
        <w:rPr>
          <w:color w:val="FF0000"/>
          <w:sz w:val="28"/>
          <w:szCs w:val="28"/>
        </w:rPr>
        <w:tab/>
      </w:r>
      <w:r w:rsidRPr="00510945">
        <w:rPr>
          <w:sz w:val="28"/>
          <w:szCs w:val="28"/>
        </w:rPr>
        <w:t xml:space="preserve">Периодически педагог-психолог беседовал  с родителями для обмена информацией о ребенке, его проблемах и достижениях. Проводились индивидуальные и групповые консультации для родителей. Родители имели наглядное представление о работе консультативного пункта, достижениях своих детей. Родители и педагоги полностью согласовывали  свои действия в отношении детей, посещающих консультативный пункт. </w:t>
      </w:r>
      <w:r w:rsidRPr="00510945">
        <w:rPr>
          <w:sz w:val="28"/>
          <w:szCs w:val="28"/>
        </w:rPr>
        <w:br/>
      </w:r>
      <w:r w:rsidRPr="00510945">
        <w:rPr>
          <w:sz w:val="28"/>
          <w:szCs w:val="28"/>
        </w:rPr>
        <w:tab/>
        <w:t xml:space="preserve">Встречи с родителями  и детьми в консультативном пункте проводились  в различных формах: </w:t>
      </w:r>
    </w:p>
    <w:p w:rsidR="00E039C8" w:rsidRDefault="00E039C8" w:rsidP="00251BBC">
      <w:pPr>
        <w:jc w:val="both"/>
        <w:rPr>
          <w:sz w:val="28"/>
          <w:szCs w:val="28"/>
        </w:rPr>
      </w:pPr>
      <w:r w:rsidRPr="00510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726B4">
        <w:rPr>
          <w:sz w:val="28"/>
          <w:szCs w:val="28"/>
        </w:rPr>
        <w:t xml:space="preserve">«Давайте познакомимся» </w:t>
      </w:r>
      <w:r>
        <w:rPr>
          <w:sz w:val="28"/>
          <w:szCs w:val="28"/>
        </w:rPr>
        <w:t xml:space="preserve">-тренинг для родителей и детей, </w:t>
      </w:r>
      <w:r w:rsidRPr="006726B4">
        <w:rPr>
          <w:rFonts w:eastAsia="Calibri"/>
          <w:sz w:val="28"/>
          <w:szCs w:val="28"/>
        </w:rPr>
        <w:t>распростран</w:t>
      </w:r>
      <w:r>
        <w:rPr>
          <w:rFonts w:eastAsia="Calibri"/>
          <w:sz w:val="28"/>
          <w:szCs w:val="28"/>
        </w:rPr>
        <w:t>ение педагогических знаний среди</w:t>
      </w:r>
      <w:r w:rsidRPr="006726B4">
        <w:rPr>
          <w:rFonts w:eastAsia="Calibri"/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, </w:t>
      </w:r>
      <w:r w:rsidRPr="006726B4">
        <w:rPr>
          <w:sz w:val="28"/>
          <w:szCs w:val="28"/>
        </w:rPr>
        <w:t xml:space="preserve"> з</w:t>
      </w:r>
      <w:r w:rsidRPr="006726B4">
        <w:rPr>
          <w:rFonts w:eastAsia="Calibri"/>
          <w:sz w:val="28"/>
          <w:szCs w:val="28"/>
        </w:rPr>
        <w:t>накомство с информационными стендами в группах, холлах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327BA6">
        <w:rPr>
          <w:rFonts w:eastAsia="Calibri"/>
          <w:sz w:val="28"/>
          <w:szCs w:val="28"/>
        </w:rPr>
        <w:t>еминар с элементами тренинга «Привыкаем  к детскому саду: проблемы адаптации»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27BA6">
        <w:rPr>
          <w:rFonts w:eastAsia="Calibri"/>
          <w:sz w:val="28"/>
          <w:szCs w:val="28"/>
        </w:rPr>
        <w:t>«Я сам – об особенностях проживания кризиса 3-х лет и путях решения кризисных ситуаций»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с</w:t>
      </w:r>
      <w:r w:rsidRPr="00327BA6">
        <w:rPr>
          <w:rFonts w:eastAsia="Calibri"/>
          <w:sz w:val="28"/>
          <w:szCs w:val="28"/>
        </w:rPr>
        <w:t>еминар «Давайте поиграем» - какие кружки и игры нужны детям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27BA6">
        <w:rPr>
          <w:rFonts w:eastAsia="Calibri"/>
          <w:sz w:val="28"/>
          <w:szCs w:val="28"/>
        </w:rPr>
        <w:t>«Создание позитивного микроклимата в семье»</w:t>
      </w:r>
      <w:r>
        <w:rPr>
          <w:rFonts w:eastAsia="Calibri"/>
          <w:sz w:val="28"/>
          <w:szCs w:val="28"/>
        </w:rPr>
        <w:t>-консультация для родителей;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27BA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327BA6">
        <w:rPr>
          <w:rFonts w:eastAsia="Calibri"/>
          <w:sz w:val="28"/>
          <w:szCs w:val="28"/>
        </w:rPr>
        <w:t>еминар с элементами деловой игры «Физическая активность и здоровье»</w:t>
      </w:r>
      <w:r>
        <w:rPr>
          <w:rFonts w:eastAsia="Calibri"/>
          <w:sz w:val="28"/>
          <w:szCs w:val="28"/>
        </w:rPr>
        <w:t xml:space="preserve"> Психогимнастика в детском саду;</w:t>
      </w:r>
    </w:p>
    <w:p w:rsidR="00E039C8" w:rsidRDefault="00E039C8" w:rsidP="00251B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«Причины речевых нарушений и методы предупреждения косноязычия»;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к</w:t>
      </w:r>
      <w:r w:rsidRPr="004B4F75">
        <w:rPr>
          <w:rFonts w:eastAsia="Calibri"/>
          <w:sz w:val="28"/>
          <w:szCs w:val="28"/>
        </w:rPr>
        <w:t>онсультация «Использование спортивных игр и упражнений с дошкольниками на прогулке»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м</w:t>
      </w:r>
      <w:r w:rsidRPr="00AA3514">
        <w:rPr>
          <w:rFonts w:eastAsia="Calibri"/>
          <w:sz w:val="28"/>
          <w:szCs w:val="28"/>
        </w:rPr>
        <w:t>астер-класс «Играя, обучаюсь»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sz w:val="28"/>
          <w:szCs w:val="28"/>
        </w:rPr>
      </w:pPr>
      <w:r w:rsidRPr="00AA3514">
        <w:rPr>
          <w:rFonts w:eastAsia="Calibri"/>
          <w:sz w:val="28"/>
          <w:szCs w:val="28"/>
        </w:rPr>
        <w:t>«Телевизор и компьютер – друзья или враги?»</w:t>
      </w:r>
      <w:r>
        <w:rPr>
          <w:rFonts w:eastAsia="Calibri"/>
          <w:sz w:val="28"/>
          <w:szCs w:val="28"/>
        </w:rPr>
        <w:t>;</w:t>
      </w:r>
    </w:p>
    <w:p w:rsidR="00E039C8" w:rsidRPr="00AC1191" w:rsidRDefault="00E039C8" w:rsidP="00251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51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AA3514">
        <w:rPr>
          <w:rFonts w:eastAsia="Calibri"/>
          <w:sz w:val="28"/>
          <w:szCs w:val="28"/>
        </w:rPr>
        <w:t>онсультация «Изящные выражения в детском лексиконе: роль кн</w:t>
      </w:r>
      <w:r>
        <w:rPr>
          <w:rFonts w:eastAsia="Calibri"/>
          <w:sz w:val="28"/>
          <w:szCs w:val="28"/>
        </w:rPr>
        <w:t>иги в воспитании культуры речи»;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AA3514">
        <w:rPr>
          <w:rFonts w:eastAsia="Calibri"/>
          <w:sz w:val="28"/>
          <w:szCs w:val="28"/>
        </w:rPr>
        <w:t>еминар с элемента</w:t>
      </w:r>
      <w:r>
        <w:rPr>
          <w:sz w:val="28"/>
          <w:szCs w:val="28"/>
        </w:rPr>
        <w:t>ми игры «Ум на кончиках пальцев:</w:t>
      </w:r>
      <w:r w:rsidRPr="00AA3514">
        <w:rPr>
          <w:rFonts w:eastAsia="Calibri"/>
          <w:sz w:val="28"/>
          <w:szCs w:val="28"/>
        </w:rPr>
        <w:t xml:space="preserve"> развитие мелкой моторики». Подарим маме цветы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м</w:t>
      </w:r>
      <w:r w:rsidRPr="00AA3514">
        <w:rPr>
          <w:rFonts w:eastAsia="Calibri"/>
          <w:sz w:val="28"/>
          <w:szCs w:val="28"/>
        </w:rPr>
        <w:t>ини-</w:t>
      </w:r>
      <w:r>
        <w:rPr>
          <w:rFonts w:eastAsia="Calibri"/>
          <w:sz w:val="28"/>
          <w:szCs w:val="28"/>
        </w:rPr>
        <w:t>семинар «Готовим руку к письму»;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м</w:t>
      </w:r>
      <w:r w:rsidRPr="009B6DDA">
        <w:rPr>
          <w:rFonts w:eastAsia="Calibri"/>
          <w:sz w:val="28"/>
          <w:szCs w:val="28"/>
        </w:rPr>
        <w:t>астер-класс «Подвиж</w:t>
      </w:r>
      <w:r>
        <w:rPr>
          <w:rFonts w:eastAsia="Calibri"/>
          <w:sz w:val="28"/>
          <w:szCs w:val="28"/>
        </w:rPr>
        <w:t>ные игры дома и в детском саду»;</w:t>
      </w:r>
    </w:p>
    <w:p w:rsidR="00E039C8" w:rsidRPr="00327BA6" w:rsidRDefault="00E039C8" w:rsidP="00251BB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консультация «Речи ребёнка – зеркало речи взрослых»;</w:t>
      </w:r>
    </w:p>
    <w:p w:rsidR="00E039C8" w:rsidRPr="00AC1191" w:rsidRDefault="00E039C8" w:rsidP="00251B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9B6DDA">
        <w:rPr>
          <w:rFonts w:eastAsia="Calibri"/>
          <w:sz w:val="28"/>
          <w:szCs w:val="28"/>
        </w:rPr>
        <w:t>овместный праздник взрослых и  детей «День защиты детей».</w:t>
      </w:r>
    </w:p>
    <w:p w:rsidR="00E039C8" w:rsidRPr="00510945" w:rsidRDefault="00E039C8" w:rsidP="00251BBC">
      <w:pPr>
        <w:ind w:firstLine="540"/>
        <w:jc w:val="both"/>
        <w:rPr>
          <w:bCs/>
          <w:sz w:val="28"/>
          <w:szCs w:val="28"/>
        </w:rPr>
      </w:pPr>
      <w:r w:rsidRPr="00510945">
        <w:rPr>
          <w:bCs/>
          <w:sz w:val="28"/>
          <w:szCs w:val="28"/>
        </w:rPr>
        <w:t>В период подготовки к поступлению в консультативный пункт мы начали работу с родителями по разъяснению того, что у ребенка, в первую очередь, необходимо формировать опыт общения с окружающими людьми, расширять круг общения с чужими взрослыми и сверстниками:</w:t>
      </w:r>
    </w:p>
    <w:p w:rsidR="00E039C8" w:rsidRPr="00510945" w:rsidRDefault="00E039C8" w:rsidP="000E7CB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510945">
        <w:rPr>
          <w:bCs/>
          <w:sz w:val="28"/>
          <w:szCs w:val="28"/>
        </w:rPr>
        <w:t>была разработана и представлена для ознакомления родителям памятка «Как подготовить ребенка к поступлению в дошкольное учреждение»;</w:t>
      </w:r>
    </w:p>
    <w:p w:rsidR="00E039C8" w:rsidRPr="00510945" w:rsidRDefault="00E039C8" w:rsidP="000E7CB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510945">
        <w:rPr>
          <w:bCs/>
          <w:sz w:val="28"/>
          <w:szCs w:val="28"/>
        </w:rPr>
        <w:t>организация посещения родителями  вместе с</w:t>
      </w:r>
      <w:r>
        <w:rPr>
          <w:bCs/>
          <w:sz w:val="28"/>
          <w:szCs w:val="28"/>
        </w:rPr>
        <w:t xml:space="preserve"> ребенком прогулок на участке МБ</w:t>
      </w:r>
      <w:r w:rsidRPr="00510945">
        <w:rPr>
          <w:bCs/>
          <w:sz w:val="28"/>
          <w:szCs w:val="28"/>
        </w:rPr>
        <w:t>ДОУ, где будущему воспитаннику представлялась возможность общаться с детьми, играть, поближе знакомиться с воспитателями группы;</w:t>
      </w:r>
    </w:p>
    <w:p w:rsidR="00E039C8" w:rsidRPr="00510945" w:rsidRDefault="00E039C8" w:rsidP="000E7CB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510945">
        <w:rPr>
          <w:bCs/>
          <w:sz w:val="28"/>
          <w:szCs w:val="28"/>
        </w:rPr>
        <w:t xml:space="preserve">проведение индивидуальных консультаций для родителей по ознакомлению с условиями детского сада, </w:t>
      </w:r>
      <w:r>
        <w:rPr>
          <w:bCs/>
          <w:sz w:val="28"/>
          <w:szCs w:val="28"/>
        </w:rPr>
        <w:t>с организаций жизни малышей в МБ</w:t>
      </w:r>
      <w:r w:rsidRPr="00510945">
        <w:rPr>
          <w:bCs/>
          <w:sz w:val="28"/>
          <w:szCs w:val="28"/>
        </w:rPr>
        <w:t>ДОУ, с особенностями адаптационного периода, по расширению опыта общения детей.</w:t>
      </w:r>
    </w:p>
    <w:p w:rsidR="00E039C8" w:rsidRPr="00AC1191" w:rsidRDefault="00F630BB" w:rsidP="00251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2018</w:t>
      </w:r>
      <w:r w:rsidR="00E039C8" w:rsidRPr="00510945">
        <w:rPr>
          <w:sz w:val="28"/>
          <w:szCs w:val="28"/>
        </w:rPr>
        <w:t xml:space="preserve"> учебном году необходимо продолжать работу консультативного пункта </w:t>
      </w:r>
      <w:r w:rsidR="00E039C8">
        <w:rPr>
          <w:sz w:val="28"/>
          <w:szCs w:val="28"/>
        </w:rPr>
        <w:t xml:space="preserve">МБДОУ </w:t>
      </w:r>
      <w:r w:rsidR="00E039C8" w:rsidRPr="00510945">
        <w:rPr>
          <w:sz w:val="28"/>
          <w:szCs w:val="28"/>
        </w:rPr>
        <w:t>для родителей (законных представителей),   воспитывающих детей дошкольного возраста на дому</w:t>
      </w:r>
      <w:r w:rsidR="00E039C8">
        <w:rPr>
          <w:sz w:val="28"/>
          <w:szCs w:val="28"/>
        </w:rPr>
        <w:t>, используя при этом инновационные технологии, методики и формы работы.</w:t>
      </w:r>
    </w:p>
    <w:p w:rsidR="00987980" w:rsidRDefault="00987980" w:rsidP="00251BB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980" w:rsidRDefault="00BF6568" w:rsidP="00251BB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1.15</w:t>
      </w:r>
      <w:r w:rsidR="00251BBC" w:rsidRPr="00251B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51BBC" w:rsidRPr="00251BBC">
        <w:rPr>
          <w:rFonts w:ascii="Times New Roman" w:hAnsi="Times New Roman"/>
          <w:b/>
          <w:sz w:val="28"/>
          <w:szCs w:val="28"/>
          <w:lang w:val="ru-RU"/>
        </w:rPr>
        <w:t>Анализ взаимодействия МБДОУ с социокультурными объектами и учреждениями города</w:t>
      </w:r>
    </w:p>
    <w:p w:rsidR="00BF7837" w:rsidRDefault="00BF7837" w:rsidP="00251BB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7837" w:rsidRDefault="00BF7837" w:rsidP="00BF7837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F7837">
        <w:rPr>
          <w:rFonts w:ascii="Times New Roman" w:hAnsi="Times New Roman"/>
          <w:sz w:val="28"/>
          <w:szCs w:val="28"/>
          <w:lang w:val="ru-RU"/>
        </w:rPr>
        <w:t>Достичь положительных результатов по развитию детей дошкольного возраста было бы невозможно без активного взаимодействия дошкольного учреждения с социумом. Для социализации детей детского сада и создания открытой системы МБДОУ поддерживаются связи</w:t>
      </w:r>
      <w:r>
        <w:rPr>
          <w:rFonts w:ascii="Times New Roman" w:hAnsi="Times New Roman"/>
          <w:sz w:val="28"/>
          <w:szCs w:val="28"/>
          <w:lang w:val="ru-RU"/>
        </w:rPr>
        <w:t xml:space="preserve"> с социальными институтами города, района, края (медицинскими, образовательными, культурными и общественными.</w:t>
      </w:r>
    </w:p>
    <w:p w:rsidR="00BF7837" w:rsidRDefault="00BF7837" w:rsidP="00BF7837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МБДОУ ДС № 38 «Колокольчик»</w:t>
      </w:r>
      <w:r w:rsidRPr="00BF7837">
        <w:rPr>
          <w:rFonts w:ascii="Times New Roman" w:hAnsi="Times New Roman"/>
          <w:sz w:val="28"/>
          <w:szCs w:val="28"/>
          <w:lang w:val="ru-RU"/>
        </w:rPr>
        <w:t xml:space="preserve"> является открытой социальной системой, реагирующей на изменения внутренней и внешней среды.  </w:t>
      </w:r>
    </w:p>
    <w:p w:rsidR="00C90DF7" w:rsidRPr="004E2E62" w:rsidRDefault="00BF7837" w:rsidP="004E2E62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BF7837">
        <w:rPr>
          <w:rFonts w:ascii="Times New Roman" w:hAnsi="Times New Roman"/>
          <w:sz w:val="28"/>
          <w:szCs w:val="28"/>
          <w:lang w:val="ru-RU"/>
        </w:rPr>
        <w:t xml:space="preserve">МБДОУ </w:t>
      </w:r>
      <w:r>
        <w:rPr>
          <w:rFonts w:ascii="Times New Roman" w:hAnsi="Times New Roman"/>
          <w:sz w:val="28"/>
          <w:szCs w:val="28"/>
          <w:lang w:val="ru-RU"/>
        </w:rPr>
        <w:t>ДС № 38 «Колокольчик»</w:t>
      </w:r>
      <w:r w:rsidRPr="00BF7837">
        <w:rPr>
          <w:rFonts w:ascii="Times New Roman" w:hAnsi="Times New Roman"/>
          <w:sz w:val="28"/>
          <w:szCs w:val="28"/>
          <w:lang w:val="ru-RU"/>
        </w:rPr>
        <w:t xml:space="preserve"> осуществляет взаимодействие со средой; гибко реагирует на изменяющиеся индивидуальные и групповые образовательные потребности и запросы; предоставляет широкий спектр образовательных услуг. Педагогический коллектив строит свою работу по развитию детей в тесном контакте с внешними организациями, круг, которых  постеп</w:t>
      </w:r>
      <w:r w:rsidR="004E2E62">
        <w:rPr>
          <w:rFonts w:ascii="Times New Roman" w:hAnsi="Times New Roman"/>
          <w:sz w:val="28"/>
          <w:szCs w:val="28"/>
          <w:lang w:val="ru-RU"/>
        </w:rPr>
        <w:t>енно расширяется. В течение 2017</w:t>
      </w:r>
      <w:r w:rsidRPr="00BF7837">
        <w:rPr>
          <w:rFonts w:ascii="Times New Roman" w:hAnsi="Times New Roman"/>
          <w:sz w:val="28"/>
          <w:szCs w:val="28"/>
          <w:lang w:val="ru-RU"/>
        </w:rPr>
        <w:t xml:space="preserve"> учебного года в своей деятельности коллектив </w:t>
      </w:r>
      <w:r w:rsidR="00E977B7">
        <w:rPr>
          <w:rFonts w:ascii="Times New Roman" w:hAnsi="Times New Roman"/>
          <w:sz w:val="28"/>
          <w:szCs w:val="28"/>
          <w:lang w:val="ru-RU"/>
        </w:rPr>
        <w:t>МБ</w:t>
      </w:r>
      <w:r w:rsidRPr="00BF7837">
        <w:rPr>
          <w:rFonts w:ascii="Times New Roman" w:hAnsi="Times New Roman"/>
          <w:sz w:val="28"/>
          <w:szCs w:val="28"/>
          <w:lang w:val="ru-RU"/>
        </w:rPr>
        <w:t>ДОУ взаимодействовал с следующими социокультурными объ</w:t>
      </w:r>
      <w:r w:rsidR="004E2E62">
        <w:rPr>
          <w:rFonts w:ascii="Times New Roman" w:hAnsi="Times New Roman"/>
          <w:sz w:val="28"/>
          <w:szCs w:val="28"/>
          <w:lang w:val="ru-RU"/>
        </w:rPr>
        <w:t xml:space="preserve">ектами и учреждениями города:  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МКУ ЦР И ПСО Петровского района Ставропольского края «Дошкольный кабинет» г.Светлоград</w:t>
      </w:r>
    </w:p>
    <w:p w:rsidR="004E2E62" w:rsidRDefault="004E2E62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СКИПКРО (кафедра дошкольного воспитания)</w:t>
      </w:r>
    </w:p>
    <w:p w:rsidR="004E2E62" w:rsidRDefault="004E2E62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Дошкольными учреждениями города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МБОУ СОШ № 4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Районная детская библиотека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Детская музыкальная школа г.Светлоград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Историка –краеведческий музей им. И.М.Солодилова г.Светлоград</w:t>
      </w:r>
    </w:p>
    <w:p w:rsidR="00BF7837" w:rsidRPr="0078519F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СМКУК Центральный Дом культуры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Городской стадион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ГИБДД  Петровского района</w:t>
      </w:r>
    </w:p>
    <w:p w:rsidR="00BF7837" w:rsidRPr="004E18D6" w:rsidRDefault="00BF7837" w:rsidP="00BF7837">
      <w:pPr>
        <w:pStyle w:val="a9"/>
        <w:rPr>
          <w:sz w:val="28"/>
          <w:szCs w:val="28"/>
        </w:rPr>
      </w:pPr>
      <w:r w:rsidRPr="004E18D6">
        <w:rPr>
          <w:sz w:val="28"/>
          <w:szCs w:val="28"/>
        </w:rPr>
        <w:t>Это помогает решать следующие задачи:</w:t>
      </w:r>
    </w:p>
    <w:p w:rsidR="00BF7837" w:rsidRPr="00577CA3" w:rsidRDefault="00BF7837" w:rsidP="00EE6C45">
      <w:pPr>
        <w:pStyle w:val="a9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577CA3">
        <w:rPr>
          <w:sz w:val="28"/>
          <w:szCs w:val="28"/>
        </w:rPr>
        <w:t>создание условий для здоровьесбережения и здоровьесохранения дошкольников;</w:t>
      </w:r>
    </w:p>
    <w:p w:rsidR="00BF7837" w:rsidRPr="00577CA3" w:rsidRDefault="00BF7837" w:rsidP="00EE6C45">
      <w:pPr>
        <w:pStyle w:val="a9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воспитанников</w:t>
      </w:r>
      <w:r w:rsidRPr="00577CA3">
        <w:rPr>
          <w:sz w:val="28"/>
          <w:szCs w:val="28"/>
        </w:rPr>
        <w:t xml:space="preserve"> компетенций: личностного самосовершенствования; коммуникативной; самосохранения; здоровьесбережения (правила личной гигиены, внутренняя экологическая культура, забота о собственном здоровье);</w:t>
      </w:r>
    </w:p>
    <w:p w:rsidR="00BF7837" w:rsidRPr="004E18D6" w:rsidRDefault="00BF7837" w:rsidP="00EE6C45">
      <w:pPr>
        <w:pStyle w:val="a9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4E18D6">
        <w:rPr>
          <w:sz w:val="28"/>
          <w:szCs w:val="28"/>
        </w:rPr>
        <w:t>совершенствование системы популяризация</w:t>
      </w:r>
      <w:r>
        <w:rPr>
          <w:sz w:val="28"/>
          <w:szCs w:val="28"/>
        </w:rPr>
        <w:t xml:space="preserve"> </w:t>
      </w:r>
      <w:r w:rsidRPr="004E18D6">
        <w:rPr>
          <w:sz w:val="28"/>
          <w:szCs w:val="28"/>
        </w:rPr>
        <w:t>ЗОЖ;</w:t>
      </w:r>
    </w:p>
    <w:p w:rsidR="00BF7837" w:rsidRPr="00577CA3" w:rsidRDefault="00BF7837" w:rsidP="00EE6C45">
      <w:pPr>
        <w:pStyle w:val="a9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577CA3">
        <w:rPr>
          <w:sz w:val="28"/>
          <w:szCs w:val="28"/>
        </w:rPr>
        <w:t>оказание помощи для освоения способов физического, духовного и интеллектуального саморазвития, эмоциональной саморегуляции и самоподдержки;</w:t>
      </w:r>
    </w:p>
    <w:p w:rsidR="008071A2" w:rsidRPr="00E977B7" w:rsidRDefault="00BF7837" w:rsidP="00E977B7">
      <w:pPr>
        <w:pStyle w:val="a9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4E18D6">
        <w:rPr>
          <w:sz w:val="28"/>
          <w:szCs w:val="28"/>
        </w:rPr>
        <w:t>воспитание культуры</w:t>
      </w:r>
      <w:r>
        <w:rPr>
          <w:sz w:val="28"/>
          <w:szCs w:val="28"/>
        </w:rPr>
        <w:t xml:space="preserve"> </w:t>
      </w:r>
      <w:r w:rsidRPr="004E18D6">
        <w:rPr>
          <w:sz w:val="28"/>
          <w:szCs w:val="28"/>
        </w:rPr>
        <w:t>здоровья.</w:t>
      </w:r>
    </w:p>
    <w:p w:rsidR="00297B86" w:rsidRPr="00E977B7" w:rsidRDefault="00297B86" w:rsidP="00E977B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77B7">
        <w:rPr>
          <w:b/>
          <w:bCs/>
          <w:sz w:val="28"/>
          <w:szCs w:val="28"/>
        </w:rPr>
        <w:t>Взаимодействие МБДОУ и</w:t>
      </w:r>
      <w:r w:rsidRPr="00E977B7">
        <w:rPr>
          <w:b/>
          <w:sz w:val="28"/>
          <w:szCs w:val="28"/>
        </w:rPr>
        <w:t xml:space="preserve"> МБОУ СОШ № 4 г.Светлоград</w:t>
      </w:r>
      <w:r w:rsidRPr="00E977B7">
        <w:rPr>
          <w:b/>
          <w:bCs/>
          <w:sz w:val="28"/>
          <w:szCs w:val="28"/>
        </w:rPr>
        <w:t xml:space="preserve">  .</w:t>
      </w:r>
    </w:p>
    <w:p w:rsidR="00297B86" w:rsidRDefault="004B3624" w:rsidP="00EE6C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</w:t>
      </w:r>
      <w:bookmarkStart w:id="0" w:name="_GoBack"/>
      <w:bookmarkEnd w:id="0"/>
      <w:r w:rsidR="00094DF4">
        <w:rPr>
          <w:sz w:val="28"/>
          <w:szCs w:val="28"/>
        </w:rPr>
        <w:t xml:space="preserve"> всего учебного</w:t>
      </w:r>
      <w:r w:rsidR="00297B86">
        <w:rPr>
          <w:sz w:val="28"/>
          <w:szCs w:val="28"/>
        </w:rPr>
        <w:t xml:space="preserve"> года детский сад сотрудничал с МБОУ СОШ № 4 г.Светлоград. Учителя школы высоко оценивают уровень развития детей и подготовку их к обучению в школе.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6428">
        <w:rPr>
          <w:sz w:val="28"/>
          <w:szCs w:val="28"/>
        </w:rPr>
        <w:t>Данная работа была направлена на обеспечение готовности старших дошкольников к школьному обучению и их плавному переходу на начальную ступень образования. Эффективными оказались формы работы: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lastRenderedPageBreak/>
        <w:t> -семинар для родителей «Готовим ребенка к школе,  где рассматривался вопрос преемственности в воспитании сознательной дисциплины дошкольника и младшего школьника;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- обмен опытом по вопросам использования здоровьесберегающих технологий в образовательном процессе школы и </w:t>
      </w:r>
      <w:r w:rsidR="00684AFA">
        <w:rPr>
          <w:sz w:val="28"/>
          <w:szCs w:val="28"/>
        </w:rPr>
        <w:t>МБ</w:t>
      </w:r>
      <w:r w:rsidRPr="009E6428">
        <w:rPr>
          <w:sz w:val="28"/>
          <w:szCs w:val="28"/>
        </w:rPr>
        <w:t>ДОУ;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- взаимопосещения НОД  </w:t>
      </w:r>
      <w:r w:rsidR="00684AFA">
        <w:rPr>
          <w:sz w:val="28"/>
          <w:szCs w:val="28"/>
        </w:rPr>
        <w:t xml:space="preserve">и </w:t>
      </w:r>
      <w:r w:rsidRPr="009E6428">
        <w:rPr>
          <w:sz w:val="28"/>
          <w:szCs w:val="28"/>
        </w:rPr>
        <w:t xml:space="preserve"> уроков</w:t>
      </w:r>
      <w:r w:rsidR="00684AFA">
        <w:rPr>
          <w:sz w:val="28"/>
          <w:szCs w:val="28"/>
        </w:rPr>
        <w:t>-</w:t>
      </w:r>
      <w:r w:rsidRPr="009E6428">
        <w:rPr>
          <w:sz w:val="28"/>
          <w:szCs w:val="28"/>
        </w:rPr>
        <w:t xml:space="preserve"> воспитателями и учителями;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>- экскурсия детей в школу;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>-родительское собрание «Задачи детского сада и се</w:t>
      </w:r>
      <w:r>
        <w:rPr>
          <w:sz w:val="28"/>
          <w:szCs w:val="28"/>
        </w:rPr>
        <w:t>мьи в подготовке детей к школе», участие учителей начальных классов в родительских собраниях;</w:t>
      </w:r>
    </w:p>
    <w:p w:rsidR="00297B86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>- индивидуальные консультации по итогам мониторинга, «Практические советы родителям будущих первоклассников»;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 для родителей « Готова ли семья к поступлению ребенка в первый класс?»</w:t>
      </w:r>
      <w:r w:rsidR="00D85442">
        <w:rPr>
          <w:sz w:val="28"/>
          <w:szCs w:val="28"/>
        </w:rPr>
        <w:t>;</w:t>
      </w:r>
    </w:p>
    <w:p w:rsidR="00297B86" w:rsidRPr="00C73EB9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>- тематическая выставка для родителей в группе «Что должен уметь первоклассник».</w:t>
      </w:r>
      <w:r>
        <w:rPr>
          <w:sz w:val="28"/>
          <w:szCs w:val="28"/>
        </w:rPr>
        <w:t xml:space="preserve">       </w:t>
      </w:r>
    </w:p>
    <w:p w:rsidR="00EE6C45" w:rsidRPr="00EE6C45" w:rsidRDefault="00094DF4" w:rsidP="00EE6C45">
      <w:pPr>
        <w:pStyle w:val="a9"/>
        <w:widowControl w:val="0"/>
        <w:jc w:val="both"/>
        <w:rPr>
          <w:sz w:val="28"/>
          <w:szCs w:val="28"/>
        </w:rPr>
      </w:pPr>
      <w:r w:rsidRPr="004E2E62">
        <w:rPr>
          <w:sz w:val="28"/>
          <w:szCs w:val="28"/>
        </w:rPr>
        <w:t xml:space="preserve">Организация социокультурной связи между детским садом </w:t>
      </w:r>
      <w:r>
        <w:rPr>
          <w:sz w:val="28"/>
          <w:szCs w:val="28"/>
        </w:rPr>
        <w:t>и данными учреждениями позволило  МБДОУ в 2017 учебном году</w:t>
      </w:r>
      <w:r w:rsidRPr="004E2E62">
        <w:rPr>
          <w:sz w:val="28"/>
          <w:szCs w:val="28"/>
        </w:rPr>
        <w:t xml:space="preserve"> использовать максимум возможностей для развития интересов детей и их и</w:t>
      </w:r>
      <w:r>
        <w:rPr>
          <w:sz w:val="28"/>
          <w:szCs w:val="28"/>
        </w:rPr>
        <w:t>ндивидуальных возможностей, успешно реши</w:t>
      </w:r>
      <w:r w:rsidRPr="004E2E62">
        <w:rPr>
          <w:sz w:val="28"/>
          <w:szCs w:val="28"/>
        </w:rPr>
        <w:t>ть многие образоват</w:t>
      </w:r>
      <w:r>
        <w:rPr>
          <w:sz w:val="28"/>
          <w:szCs w:val="28"/>
        </w:rPr>
        <w:t>ельные,воспитательные задачи, тем самым, повысить</w:t>
      </w:r>
      <w:r w:rsidRPr="004E2E62">
        <w:rPr>
          <w:sz w:val="28"/>
          <w:szCs w:val="28"/>
        </w:rPr>
        <w:t xml:space="preserve"> качество образовательных услуг и уровень реализации стандартов дошкольного образовани</w:t>
      </w:r>
      <w:r w:rsidR="00EE6C45">
        <w:rPr>
          <w:sz w:val="28"/>
          <w:szCs w:val="28"/>
        </w:rPr>
        <w:t>я</w:t>
      </w:r>
    </w:p>
    <w:p w:rsidR="00E977B7" w:rsidRDefault="00E977B7" w:rsidP="00D0099F">
      <w:pPr>
        <w:ind w:right="-545"/>
        <w:rPr>
          <w:b/>
          <w:sz w:val="28"/>
          <w:szCs w:val="28"/>
        </w:rPr>
      </w:pPr>
    </w:p>
    <w:p w:rsidR="00BF6568" w:rsidRDefault="00BF6568" w:rsidP="00BF6568">
      <w:pPr>
        <w:ind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1.16. Оценка функционирования внутренней системы оценки </w:t>
      </w:r>
    </w:p>
    <w:p w:rsidR="00BF6568" w:rsidRDefault="00BF6568" w:rsidP="00BF6568">
      <w:pPr>
        <w:ind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качества образования МБДОУ</w:t>
      </w:r>
    </w:p>
    <w:p w:rsidR="00BF6568" w:rsidRDefault="00BF6568" w:rsidP="00BF6568">
      <w:pPr>
        <w:ind w:right="-545"/>
        <w:jc w:val="center"/>
        <w:rPr>
          <w:b/>
          <w:sz w:val="28"/>
          <w:szCs w:val="28"/>
        </w:rPr>
      </w:pPr>
    </w:p>
    <w:p w:rsidR="00BF6568" w:rsidRDefault="00BF6568" w:rsidP="00BF6568">
      <w:pPr>
        <w:ind w:right="-545"/>
        <w:rPr>
          <w:sz w:val="28"/>
          <w:szCs w:val="28"/>
        </w:rPr>
      </w:pPr>
      <w:r w:rsidRPr="00BF6568">
        <w:rPr>
          <w:sz w:val="28"/>
          <w:szCs w:val="28"/>
        </w:rPr>
        <w:t>Систему качества дошкольного образо</w:t>
      </w:r>
      <w:r>
        <w:rPr>
          <w:sz w:val="28"/>
          <w:szCs w:val="28"/>
        </w:rPr>
        <w:t>в</w:t>
      </w:r>
      <w:r w:rsidRPr="00BF6568">
        <w:rPr>
          <w:sz w:val="28"/>
          <w:szCs w:val="28"/>
        </w:rPr>
        <w:t>ания</w:t>
      </w:r>
      <w:r>
        <w:rPr>
          <w:sz w:val="28"/>
          <w:szCs w:val="28"/>
        </w:rPr>
        <w:t xml:space="preserve"> коллектив МБДОУ рассматривает</w:t>
      </w:r>
    </w:p>
    <w:p w:rsidR="00BF6568" w:rsidRDefault="00BF6568" w:rsidP="00BF6568">
      <w:pPr>
        <w:ind w:right="-545"/>
        <w:rPr>
          <w:sz w:val="28"/>
          <w:szCs w:val="28"/>
        </w:rPr>
      </w:pPr>
      <w:r>
        <w:rPr>
          <w:sz w:val="28"/>
          <w:szCs w:val="28"/>
        </w:rPr>
        <w:t>как систему внутреннего контроля, которая включает в себя интегративные составляющие:</w:t>
      </w:r>
    </w:p>
    <w:p w:rsidR="00BF6568" w:rsidRPr="00CA627D" w:rsidRDefault="00CA627D" w:rsidP="00CA627D">
      <w:pPr>
        <w:pStyle w:val="a3"/>
        <w:numPr>
          <w:ilvl w:val="0"/>
          <w:numId w:val="29"/>
        </w:numPr>
        <w:ind w:right="-545"/>
        <w:rPr>
          <w:rFonts w:ascii="Times New Roman" w:hAnsi="Times New Roman"/>
          <w:sz w:val="28"/>
          <w:szCs w:val="28"/>
        </w:rPr>
      </w:pPr>
      <w:r w:rsidRPr="00CA627D">
        <w:rPr>
          <w:rFonts w:ascii="Times New Roman" w:hAnsi="Times New Roman"/>
          <w:sz w:val="28"/>
          <w:szCs w:val="28"/>
          <w:lang w:val="ru-RU"/>
        </w:rPr>
        <w:t>качество научно-методической работы;</w:t>
      </w:r>
    </w:p>
    <w:p w:rsidR="00CA627D" w:rsidRPr="00CA627D" w:rsidRDefault="00CA627D" w:rsidP="00CA627D">
      <w:pPr>
        <w:pStyle w:val="a3"/>
        <w:numPr>
          <w:ilvl w:val="0"/>
          <w:numId w:val="29"/>
        </w:numPr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качество воспитательно-образовательного процесса;</w:t>
      </w:r>
    </w:p>
    <w:p w:rsidR="00CA627D" w:rsidRPr="00CA627D" w:rsidRDefault="00CA627D" w:rsidP="00CA627D">
      <w:pPr>
        <w:pStyle w:val="a3"/>
        <w:numPr>
          <w:ilvl w:val="0"/>
          <w:numId w:val="29"/>
        </w:numPr>
        <w:ind w:right="-5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качество работы с родительской общественностью;</w:t>
      </w:r>
    </w:p>
    <w:p w:rsidR="00CA627D" w:rsidRDefault="00CA627D" w:rsidP="00CA627D">
      <w:pPr>
        <w:pStyle w:val="a3"/>
        <w:numPr>
          <w:ilvl w:val="0"/>
          <w:numId w:val="29"/>
        </w:numPr>
        <w:ind w:right="-5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качество работы с педагогическими кадрами;</w:t>
      </w:r>
    </w:p>
    <w:p w:rsidR="00CA627D" w:rsidRDefault="00CA627D" w:rsidP="00CA627D">
      <w:pPr>
        <w:pStyle w:val="a3"/>
        <w:numPr>
          <w:ilvl w:val="0"/>
          <w:numId w:val="29"/>
        </w:numPr>
        <w:ind w:right="-5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качество развивающей предметно-пространственной  среды.</w:t>
      </w:r>
    </w:p>
    <w:p w:rsidR="00216F69" w:rsidRDefault="00216F69" w:rsidP="00216F69">
      <w:pPr>
        <w:ind w:right="-545"/>
        <w:rPr>
          <w:sz w:val="28"/>
          <w:szCs w:val="28"/>
        </w:rPr>
      </w:pPr>
      <w:r>
        <w:rPr>
          <w:sz w:val="28"/>
          <w:szCs w:val="28"/>
        </w:rPr>
        <w:t>В качестве источников данных для оценки качества образования используются:</w:t>
      </w:r>
    </w:p>
    <w:p w:rsidR="00216F69" w:rsidRPr="00216F69" w:rsidRDefault="00216F69" w:rsidP="00216F69">
      <w:pPr>
        <w:pStyle w:val="a3"/>
        <w:numPr>
          <w:ilvl w:val="0"/>
          <w:numId w:val="30"/>
        </w:numPr>
        <w:ind w:right="-545"/>
        <w:rPr>
          <w:rFonts w:ascii="Times New Roman" w:hAnsi="Times New Roman"/>
          <w:sz w:val="28"/>
          <w:szCs w:val="28"/>
        </w:rPr>
      </w:pPr>
      <w:r w:rsidRPr="00216F69">
        <w:rPr>
          <w:rFonts w:ascii="Times New Roman" w:hAnsi="Times New Roman"/>
          <w:sz w:val="28"/>
          <w:szCs w:val="28"/>
          <w:lang w:val="ru-RU"/>
        </w:rPr>
        <w:t>образовательная статистика;</w:t>
      </w:r>
    </w:p>
    <w:p w:rsidR="00216F69" w:rsidRPr="00216F69" w:rsidRDefault="00216F69" w:rsidP="00216F69">
      <w:pPr>
        <w:pStyle w:val="a3"/>
        <w:numPr>
          <w:ilvl w:val="0"/>
          <w:numId w:val="30"/>
        </w:numPr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мониторинговые исследования;</w:t>
      </w:r>
    </w:p>
    <w:p w:rsidR="00216F69" w:rsidRPr="00216F69" w:rsidRDefault="00216F69" w:rsidP="00216F69">
      <w:pPr>
        <w:pStyle w:val="a3"/>
        <w:numPr>
          <w:ilvl w:val="0"/>
          <w:numId w:val="30"/>
        </w:numPr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социологические опросы;</w:t>
      </w:r>
    </w:p>
    <w:p w:rsidR="00216F69" w:rsidRPr="00216F69" w:rsidRDefault="00216F69" w:rsidP="00216F69">
      <w:pPr>
        <w:pStyle w:val="a3"/>
        <w:numPr>
          <w:ilvl w:val="0"/>
          <w:numId w:val="30"/>
        </w:numPr>
        <w:ind w:right="-5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посещение ООД, мероприятий, организуемых педагогами дошкольного учреждения</w:t>
      </w:r>
    </w:p>
    <w:p w:rsidR="00CA627D" w:rsidRPr="00987980" w:rsidRDefault="00CA627D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789E">
        <w:rPr>
          <w:rFonts w:ascii="Times New Roman" w:hAnsi="Times New Roman"/>
          <w:sz w:val="28"/>
          <w:szCs w:val="28"/>
        </w:rPr>
        <w:t xml:space="preserve"> </w:t>
      </w:r>
      <w:r w:rsidRPr="00987980">
        <w:rPr>
          <w:rFonts w:ascii="Times New Roman" w:hAnsi="Times New Roman"/>
          <w:color w:val="auto"/>
          <w:sz w:val="28"/>
          <w:szCs w:val="28"/>
        </w:rPr>
        <w:t>В соответствии с методическими  рекомендациями Министерства образования и науки Российской Федерации от 15.09.2016г № АП-87/02 вн.</w:t>
      </w:r>
      <w:r w:rsidR="00216F6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7980">
        <w:rPr>
          <w:rFonts w:ascii="Times New Roman" w:hAnsi="Times New Roman"/>
          <w:color w:val="auto"/>
          <w:sz w:val="28"/>
          <w:szCs w:val="28"/>
        </w:rPr>
        <w:t xml:space="preserve">«О независимой оценке качества образовательной деятельности образовательных организаций» и  в соответствии с решением Общественного совета при отделе образования администрации Петровского муниципального </w:t>
      </w:r>
      <w:r w:rsidRPr="00987980">
        <w:rPr>
          <w:rFonts w:ascii="Times New Roman" w:hAnsi="Times New Roman"/>
          <w:color w:val="auto"/>
          <w:sz w:val="28"/>
          <w:szCs w:val="28"/>
        </w:rPr>
        <w:lastRenderedPageBreak/>
        <w:t>района (</w:t>
      </w:r>
      <w:r w:rsidR="00E977B7">
        <w:rPr>
          <w:rFonts w:ascii="Times New Roman" w:hAnsi="Times New Roman"/>
          <w:color w:val="auto"/>
          <w:sz w:val="28"/>
          <w:szCs w:val="28"/>
        </w:rPr>
        <w:t>дале</w:t>
      </w:r>
      <w:r w:rsidRPr="00987980">
        <w:rPr>
          <w:rFonts w:ascii="Times New Roman" w:hAnsi="Times New Roman"/>
          <w:color w:val="auto"/>
          <w:sz w:val="28"/>
          <w:szCs w:val="28"/>
        </w:rPr>
        <w:t>е-</w:t>
      </w:r>
      <w:r w:rsidR="00E977B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7980">
        <w:rPr>
          <w:rFonts w:ascii="Times New Roman" w:hAnsi="Times New Roman"/>
          <w:color w:val="auto"/>
          <w:sz w:val="28"/>
          <w:szCs w:val="28"/>
        </w:rPr>
        <w:t>Общественный совет)(протокол № 1 от 20.05.2016г)   в 2016 году</w:t>
      </w:r>
      <w:r>
        <w:rPr>
          <w:rFonts w:ascii="Times New Roman" w:hAnsi="Times New Roman"/>
          <w:color w:val="auto"/>
          <w:sz w:val="28"/>
          <w:szCs w:val="28"/>
        </w:rPr>
        <w:t xml:space="preserve"> была </w:t>
      </w:r>
      <w:r w:rsidRPr="00987980">
        <w:rPr>
          <w:rFonts w:ascii="Times New Roman" w:hAnsi="Times New Roman"/>
          <w:color w:val="auto"/>
          <w:sz w:val="28"/>
          <w:szCs w:val="28"/>
        </w:rPr>
        <w:t xml:space="preserve"> проведена независимая оценка качества (НОК) МБДОУ ДС № 38″Колокольчик» г.Светлоград</w:t>
      </w:r>
    </w:p>
    <w:p w:rsidR="00CA627D" w:rsidRPr="00987980" w:rsidRDefault="00CA627D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 w:rsidRPr="00987980">
        <w:rPr>
          <w:rFonts w:ascii="Times New Roman" w:hAnsi="Times New Roman"/>
          <w:color w:val="auto"/>
          <w:sz w:val="28"/>
          <w:szCs w:val="28"/>
        </w:rPr>
        <w:t>НОК ОД осуществлялась по 4 группам показателей, определенных приказом Минобрнауки России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</w:t>
      </w:r>
    </w:p>
    <w:p w:rsidR="00CA627D" w:rsidRPr="00987980" w:rsidRDefault="00CA627D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 w:rsidRPr="00987980">
        <w:rPr>
          <w:rFonts w:ascii="Times New Roman" w:hAnsi="Times New Roman"/>
          <w:color w:val="auto"/>
          <w:sz w:val="28"/>
          <w:szCs w:val="28"/>
        </w:rPr>
        <w:t>1) открытость и доступность информации об организациях,  осуществляющих образовательную деятельность;</w:t>
      </w:r>
    </w:p>
    <w:p w:rsidR="00CA627D" w:rsidRPr="00987980" w:rsidRDefault="00CA627D" w:rsidP="00216F6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306"/>
        <w:jc w:val="both"/>
        <w:rPr>
          <w:sz w:val="28"/>
          <w:szCs w:val="28"/>
        </w:rPr>
      </w:pPr>
      <w:r w:rsidRPr="00987980">
        <w:rPr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CA627D" w:rsidRPr="00987980" w:rsidRDefault="00CA627D" w:rsidP="00216F6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306"/>
        <w:jc w:val="both"/>
        <w:rPr>
          <w:sz w:val="28"/>
          <w:szCs w:val="28"/>
        </w:rPr>
      </w:pPr>
      <w:r w:rsidRPr="00987980">
        <w:rPr>
          <w:sz w:val="28"/>
          <w:szCs w:val="28"/>
        </w:rPr>
        <w:t>доброжелательность, вежливость, компетентность работников;</w:t>
      </w:r>
    </w:p>
    <w:p w:rsidR="00CA627D" w:rsidRPr="00987980" w:rsidRDefault="00CA627D" w:rsidP="00216F6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306"/>
        <w:jc w:val="both"/>
        <w:rPr>
          <w:sz w:val="28"/>
          <w:szCs w:val="28"/>
        </w:rPr>
      </w:pPr>
      <w:r w:rsidRPr="00987980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CA627D" w:rsidRPr="00987980" w:rsidRDefault="00CA627D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 w:rsidRPr="00987980">
        <w:rPr>
          <w:rFonts w:ascii="Times New Roman" w:hAnsi="Times New Roman"/>
          <w:color w:val="auto"/>
          <w:sz w:val="28"/>
          <w:szCs w:val="28"/>
        </w:rPr>
        <w:t>При проведении НОК ОД были использованы следующие методы: изучение сайтов образовательных организаций  группой экспертов, в том числе качества и содержания материалов (справок, информации, результатов самообследования), проведение опросов потребителей услуг)</w:t>
      </w:r>
    </w:p>
    <w:p w:rsidR="00216F69" w:rsidRPr="00216F69" w:rsidRDefault="00CA627D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 w:rsidRPr="00987980">
        <w:rPr>
          <w:rFonts w:ascii="Times New Roman" w:hAnsi="Times New Roman"/>
          <w:color w:val="auto"/>
          <w:sz w:val="28"/>
          <w:szCs w:val="28"/>
        </w:rPr>
        <w:t>При проведении НОК родители (законные представители) обучающихся (воспитанников) приняли участие в анкетировании по анализу удовлетворенности качеством образовательной деятельности образовательной организации.</w:t>
      </w:r>
    </w:p>
    <w:p w:rsidR="00216F69" w:rsidRPr="00E977B7" w:rsidRDefault="00216F69" w:rsidP="00216F69">
      <w:pPr>
        <w:pStyle w:val="a9"/>
        <w:jc w:val="center"/>
        <w:rPr>
          <w:b/>
          <w:sz w:val="28"/>
          <w:szCs w:val="28"/>
        </w:rPr>
      </w:pPr>
      <w:r w:rsidRPr="00E977B7">
        <w:rPr>
          <w:b/>
          <w:sz w:val="28"/>
          <w:szCs w:val="28"/>
        </w:rPr>
        <w:t>Результаты</w:t>
      </w:r>
    </w:p>
    <w:p w:rsidR="00216F69" w:rsidRPr="00E977B7" w:rsidRDefault="00216F69" w:rsidP="00216F69">
      <w:pPr>
        <w:pStyle w:val="a9"/>
        <w:jc w:val="center"/>
        <w:rPr>
          <w:b/>
          <w:sz w:val="28"/>
          <w:szCs w:val="28"/>
        </w:rPr>
      </w:pPr>
      <w:r w:rsidRPr="00E977B7">
        <w:rPr>
          <w:b/>
          <w:sz w:val="28"/>
          <w:szCs w:val="28"/>
        </w:rPr>
        <w:t>анкетирования родителей(законных представителей) «Независимая оценка качества образовательной деятельности» в МБДОУ ДС № 38 «Колокольчик» г.Светлоград</w:t>
      </w:r>
    </w:p>
    <w:p w:rsidR="00216F69" w:rsidRPr="00E977B7" w:rsidRDefault="00216F69" w:rsidP="00216F69">
      <w:pPr>
        <w:pStyle w:val="a9"/>
        <w:jc w:val="both"/>
        <w:rPr>
          <w:b/>
          <w:sz w:val="28"/>
          <w:szCs w:val="28"/>
        </w:rPr>
      </w:pPr>
    </w:p>
    <w:p w:rsidR="00216F69" w:rsidRPr="002978CD" w:rsidRDefault="00216F69" w:rsidP="00216F69">
      <w:pPr>
        <w:pStyle w:val="a9"/>
        <w:jc w:val="both"/>
        <w:rPr>
          <w:sz w:val="28"/>
          <w:szCs w:val="28"/>
        </w:rPr>
      </w:pPr>
      <w:r w:rsidRPr="005D2293">
        <w:rPr>
          <w:sz w:val="28"/>
          <w:szCs w:val="28"/>
        </w:rPr>
        <w:t>В ходе проведенного анкетирования с родителями (законными представителями) воспитанников МБДОУ, было опр</w:t>
      </w:r>
      <w:r>
        <w:rPr>
          <w:sz w:val="28"/>
          <w:szCs w:val="28"/>
        </w:rPr>
        <w:t xml:space="preserve">ошено – 120 человек  - 79 </w:t>
      </w:r>
      <w:r w:rsidRPr="005D2293">
        <w:rPr>
          <w:sz w:val="28"/>
          <w:szCs w:val="28"/>
        </w:rPr>
        <w:t>%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833"/>
        <w:gridCol w:w="159"/>
        <w:gridCol w:w="4433"/>
      </w:tblGrid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833" w:type="dxa"/>
          </w:tcPr>
          <w:p w:rsidR="00216F69" w:rsidRDefault="00216F69" w:rsidP="00216F69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Полнота и актуальность информации об организации и ее деятельности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отсутствует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1020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отсутствует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полностью, за исключением незначительных недостатков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980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217,5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830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740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790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lastRenderedPageBreak/>
              <w:t>2.2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216F69" w:rsidTr="00216F69">
        <w:tc>
          <w:tcPr>
            <w:tcW w:w="9598" w:type="dxa"/>
            <w:gridSpan w:val="5"/>
          </w:tcPr>
          <w:p w:rsidR="00216F69" w:rsidRDefault="00216F69" w:rsidP="00216F69">
            <w:pPr>
              <w:pStyle w:val="ConsPlusNormal"/>
              <w:outlineLvl w:val="4"/>
            </w:pPr>
            <w:r>
              <w:t>Условия для охраны и укрепления здоровья: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517,5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216F69" w:rsidTr="00216F69">
        <w:tc>
          <w:tcPr>
            <w:tcW w:w="9598" w:type="dxa"/>
            <w:gridSpan w:val="5"/>
          </w:tcPr>
          <w:p w:rsidR="00216F69" w:rsidRDefault="00216F69" w:rsidP="00216F69">
            <w:pPr>
              <w:pStyle w:val="ConsPlusNormal"/>
              <w:outlineLvl w:val="4"/>
            </w:pPr>
            <w:r>
              <w:t>Условия по организации питания обучающихся: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 xml:space="preserve">Средний балл 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300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Условия для индивидуальной работы с обучающимися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организации не созданы условия для индивидуальной работы с обучающимися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870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дополнительные образовательные программы не реализуются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реализуется 2 дополнительных образовательных программа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157,5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800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</w:t>
            </w:r>
            <w:r>
              <w:lastRenderedPageBreak/>
              <w:t>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предоставлены условия для участия обучающихся только в спортивных мероприятиях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930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вышеуказанные виды помощи оказываются некачественно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 xml:space="preserve">в целом хорошо, за исключением </w:t>
            </w:r>
            <w:r>
              <w:lastRenderedPageBreak/>
              <w:t>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lastRenderedPageBreak/>
              <w:t>157,5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 xml:space="preserve">имеется возможность качественно оказывать как минимум 2 вида </w:t>
            </w:r>
            <w:r>
              <w:lastRenderedPageBreak/>
              <w:t>помощи (психолого-педагогической, медицинской или социальной)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740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</w:pPr>
            <w:r>
              <w:t xml:space="preserve">   7,68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500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полностью устраивает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860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Компетентность работников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127,5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полностью устраивает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940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9,27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полностью устраивает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1040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 xml:space="preserve">неудовлетворительно, не </w:t>
            </w:r>
            <w:r>
              <w:lastRenderedPageBreak/>
              <w:t>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 xml:space="preserve">неудовлетворительно, не </w:t>
            </w:r>
            <w:r>
              <w:lastRenderedPageBreak/>
              <w:t>устраивает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полностью устраивает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1020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202,5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216F69" w:rsidTr="00216F69">
        <w:trPr>
          <w:trHeight w:val="1350"/>
        </w:trPr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полностью устраивает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  <w:p w:rsidR="00216F69" w:rsidRDefault="00216F69" w:rsidP="00216F69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870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rPr>
          <w:trHeight w:val="255"/>
        </w:trPr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Общий 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</w:p>
        </w:tc>
      </w:tr>
    </w:tbl>
    <w:p w:rsidR="00216F69" w:rsidRDefault="00216F69" w:rsidP="00216F69"/>
    <w:p w:rsidR="00BF6568" w:rsidRPr="00C73EB9" w:rsidRDefault="00BF6568" w:rsidP="00BF65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3EB9">
        <w:rPr>
          <w:sz w:val="28"/>
          <w:szCs w:val="28"/>
        </w:rPr>
        <w:t>Подводя итог за 201</w:t>
      </w:r>
      <w:r w:rsidR="00216F69">
        <w:rPr>
          <w:sz w:val="28"/>
          <w:szCs w:val="28"/>
        </w:rPr>
        <w:t>7</w:t>
      </w:r>
      <w:r w:rsidRPr="00C73EB9">
        <w:rPr>
          <w:sz w:val="28"/>
          <w:szCs w:val="28"/>
        </w:rPr>
        <w:t xml:space="preserve"> учебный год, можно сделать вывод, что в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 осуществляется планомерная</w:t>
      </w:r>
      <w:r>
        <w:rPr>
          <w:sz w:val="28"/>
          <w:szCs w:val="28"/>
        </w:rPr>
        <w:t>,</w:t>
      </w:r>
      <w:r w:rsidRPr="00C73EB9">
        <w:rPr>
          <w:sz w:val="28"/>
          <w:szCs w:val="28"/>
        </w:rPr>
        <w:t xml:space="preserve"> целенаправленная и систематическая работа по воспитанию и развитию детей,</w:t>
      </w:r>
      <w:r w:rsidR="00216F69">
        <w:rPr>
          <w:sz w:val="28"/>
          <w:szCs w:val="28"/>
        </w:rPr>
        <w:t xml:space="preserve"> в условиях реализации</w:t>
      </w:r>
      <w:r>
        <w:rPr>
          <w:sz w:val="28"/>
          <w:szCs w:val="28"/>
        </w:rPr>
        <w:t xml:space="preserve"> ФГОС ДО</w:t>
      </w:r>
      <w:r w:rsidRPr="00C73EB9">
        <w:rPr>
          <w:sz w:val="28"/>
          <w:szCs w:val="28"/>
        </w:rPr>
        <w:t>, что позволяет добиваться хороших результатов.</w:t>
      </w:r>
      <w:r w:rsidRPr="00C73EB9">
        <w:rPr>
          <w:color w:val="000000"/>
          <w:sz w:val="28"/>
          <w:szCs w:val="28"/>
        </w:rPr>
        <w:t xml:space="preserve"> </w:t>
      </w:r>
      <w:r w:rsidR="00216F69">
        <w:rPr>
          <w:color w:val="000000"/>
          <w:sz w:val="28"/>
          <w:szCs w:val="28"/>
        </w:rPr>
        <w:t>В МБДОУ с</w:t>
      </w:r>
      <w:r w:rsidRPr="00C73EB9">
        <w:rPr>
          <w:color w:val="000000"/>
          <w:sz w:val="28"/>
          <w:szCs w:val="28"/>
        </w:rPr>
        <w:t xml:space="preserve">формировано единое  образовательное пространство. Структура управления демократична. Работает стабильный кадровый педагогический  состав, способный эффективно осуществлять поставленные цели и задачи, активно участвовать в инновационной деятельности. Создана материально-техническая база, обеспечивающая инновационный процесс. Контроль направлен на совершенствование деятельности всего педагогического  коллектива и достижение высоких результатов в реализации воспитательно-образовательного процесса с детьми </w:t>
      </w:r>
      <w:r>
        <w:rPr>
          <w:color w:val="000000"/>
          <w:sz w:val="28"/>
          <w:szCs w:val="28"/>
        </w:rPr>
        <w:t xml:space="preserve"> МБДОУ в условиях </w:t>
      </w:r>
      <w:r w:rsidR="0078488A">
        <w:rPr>
          <w:color w:val="000000"/>
          <w:sz w:val="28"/>
          <w:szCs w:val="28"/>
        </w:rPr>
        <w:t xml:space="preserve">реализации  ФГОС ДО </w:t>
      </w:r>
    </w:p>
    <w:p w:rsidR="00BF6568" w:rsidRDefault="00BF6568" w:rsidP="00BF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3EB9">
        <w:rPr>
          <w:sz w:val="28"/>
          <w:szCs w:val="28"/>
        </w:rPr>
        <w:t xml:space="preserve"> Результаты мониторинга обследования уровня развития детей всех возрастных групп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 свидетельствуют о положительной динамике в усвоении образовательной программы. Увеличилось количество детей – участников различных выставок, конкурсов, фестивалей, концертов. </w:t>
      </w:r>
      <w:r w:rsidRPr="00C73EB9">
        <w:rPr>
          <w:sz w:val="28"/>
          <w:szCs w:val="28"/>
        </w:rPr>
        <w:lastRenderedPageBreak/>
        <w:t>Повысилась заинтересованность родителей в осуществлении воспитательно-образовательного проце</w:t>
      </w:r>
      <w:r>
        <w:rPr>
          <w:sz w:val="28"/>
          <w:szCs w:val="28"/>
        </w:rPr>
        <w:t>сса в условиях реализации ФГОС ДО</w:t>
      </w:r>
      <w:r w:rsidRPr="00C73EB9">
        <w:rPr>
          <w:sz w:val="28"/>
          <w:szCs w:val="28"/>
        </w:rPr>
        <w:t xml:space="preserve">. Эти данные свидетельствуют о том, что в детском саду созданы условия для социально-коммуникативного, физического, познавательного, речевого, художественно-эстетического  </w:t>
      </w:r>
      <w:r>
        <w:rPr>
          <w:sz w:val="28"/>
          <w:szCs w:val="28"/>
        </w:rPr>
        <w:t>развития дошкольников.</w:t>
      </w:r>
    </w:p>
    <w:p w:rsidR="00557248" w:rsidRDefault="00BF6568" w:rsidP="00BF6568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78488A">
        <w:rPr>
          <w:rFonts w:ascii="Times New Roman" w:hAnsi="Times New Roman"/>
          <w:bCs/>
          <w:sz w:val="28"/>
          <w:szCs w:val="28"/>
          <w:lang w:val="ru-RU"/>
        </w:rPr>
        <w:t>Организационно-воспитательная работа, годовой план по реализации образовательной программы и реализация</w:t>
      </w:r>
      <w:r w:rsidRPr="00C73EB9">
        <w:rPr>
          <w:rFonts w:ascii="Times New Roman" w:hAnsi="Times New Roman"/>
          <w:bCs/>
          <w:sz w:val="28"/>
          <w:szCs w:val="28"/>
          <w:lang w:val="ru-RU"/>
        </w:rPr>
        <w:t xml:space="preserve"> годовых задач</w:t>
      </w:r>
      <w:r w:rsidR="0078488A">
        <w:rPr>
          <w:rFonts w:ascii="Times New Roman" w:hAnsi="Times New Roman"/>
          <w:bCs/>
          <w:sz w:val="28"/>
          <w:szCs w:val="28"/>
          <w:lang w:val="ru-RU"/>
        </w:rPr>
        <w:t xml:space="preserve"> МБДОУ </w:t>
      </w:r>
      <w:r w:rsidRPr="00C73E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8488A">
        <w:rPr>
          <w:rFonts w:ascii="Times New Roman" w:hAnsi="Times New Roman"/>
          <w:bCs/>
          <w:sz w:val="28"/>
          <w:szCs w:val="28"/>
          <w:lang w:val="ru-RU"/>
        </w:rPr>
        <w:t xml:space="preserve">выполнены, </w:t>
      </w:r>
      <w:r w:rsidRPr="00C73EB9">
        <w:rPr>
          <w:rFonts w:ascii="Times New Roman" w:hAnsi="Times New Roman"/>
          <w:bCs/>
          <w:sz w:val="28"/>
          <w:szCs w:val="28"/>
          <w:lang w:val="ru-RU"/>
        </w:rPr>
        <w:t xml:space="preserve"> с положительной динамикой. </w:t>
      </w:r>
    </w:p>
    <w:p w:rsidR="0078488A" w:rsidRPr="002143D7" w:rsidRDefault="00557248" w:rsidP="00BF6568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78488A">
        <w:rPr>
          <w:rFonts w:ascii="Times New Roman" w:hAnsi="Times New Roman"/>
          <w:bCs/>
          <w:sz w:val="28"/>
          <w:szCs w:val="28"/>
          <w:lang w:val="ru-RU"/>
        </w:rPr>
        <w:t>Работу учреждения в целом, можно считать удовлетворительной</w:t>
      </w:r>
    </w:p>
    <w:p w:rsidR="00AE6EF0" w:rsidRDefault="00AE6EF0" w:rsidP="0017556C">
      <w:pPr>
        <w:rPr>
          <w:b/>
          <w:sz w:val="28"/>
          <w:szCs w:val="28"/>
        </w:rPr>
      </w:pPr>
    </w:p>
    <w:p w:rsidR="00AE6EF0" w:rsidRDefault="00AE6EF0" w:rsidP="00AE6EF0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6EF0">
        <w:rPr>
          <w:rFonts w:ascii="Times New Roman" w:hAnsi="Times New Roman"/>
          <w:b/>
          <w:sz w:val="28"/>
          <w:szCs w:val="28"/>
          <w:lang w:val="ru-RU"/>
        </w:rPr>
        <w:t xml:space="preserve">ПОКАЗАТЕЛИ ДЕЯТЕЛЬНОСТИ  МБДОУ ДС №38 </w:t>
      </w:r>
      <w:r w:rsidR="003F67A6" w:rsidRPr="00AE6EF0">
        <w:rPr>
          <w:rFonts w:ascii="Times New Roman" w:hAnsi="Times New Roman"/>
          <w:b/>
          <w:sz w:val="28"/>
          <w:szCs w:val="28"/>
          <w:lang w:val="ru-RU"/>
        </w:rPr>
        <w:t>«КОЛОКОЛЬЧИК» г. СВЕТЛОГРАД</w:t>
      </w:r>
    </w:p>
    <w:p w:rsidR="00297B86" w:rsidRPr="00AE6EF0" w:rsidRDefault="003F67A6" w:rsidP="00AE6EF0">
      <w:pPr>
        <w:pStyle w:val="a3"/>
        <w:ind w:left="18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6EF0">
        <w:rPr>
          <w:rFonts w:ascii="Times New Roman" w:hAnsi="Times New Roman"/>
          <w:b/>
          <w:sz w:val="28"/>
          <w:szCs w:val="28"/>
        </w:rPr>
        <w:t>ПОДЛЕЖАЩЕЙ САМООБСЛЕДОВАНИЮ</w:t>
      </w:r>
    </w:p>
    <w:p w:rsidR="003F67A6" w:rsidRPr="003F67A6" w:rsidRDefault="003F67A6" w:rsidP="00AE6EF0">
      <w:pPr>
        <w:shd w:val="clear" w:color="auto" w:fill="FFFFFF"/>
        <w:spacing w:line="270" w:lineRule="atLeast"/>
        <w:textAlignment w:val="baseline"/>
        <w:outlineLvl w:val="3"/>
        <w:rPr>
          <w:bCs/>
          <w:color w:val="000000"/>
          <w:sz w:val="28"/>
          <w:szCs w:val="28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"/>
        <w:gridCol w:w="7041"/>
        <w:gridCol w:w="1604"/>
      </w:tblGrid>
      <w:tr w:rsidR="003F67A6" w:rsidRPr="007C6322" w:rsidTr="003C5D0E">
        <w:tc>
          <w:tcPr>
            <w:tcW w:w="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0137CF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0137CF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B7F1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0137CF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6EF0">
              <w:rPr>
                <w:color w:val="000000"/>
                <w:sz w:val="28"/>
                <w:szCs w:val="28"/>
              </w:rPr>
              <w:t>0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0137CF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0137CF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152 </w:t>
            </w:r>
            <w:r w:rsidR="003F67A6" w:rsidRPr="007C6322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3F67A6" w:rsidRPr="007C6322">
              <w:rPr>
                <w:color w:val="000000"/>
                <w:sz w:val="28"/>
                <w:szCs w:val="28"/>
              </w:rPr>
              <w:t>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0137CF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  <w:r w:rsidR="003F67A6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3F67A6" w:rsidRPr="007C6322">
              <w:rPr>
                <w:color w:val="000000"/>
                <w:sz w:val="28"/>
                <w:szCs w:val="28"/>
              </w:rPr>
              <w:t>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lastRenderedPageBreak/>
              <w:t>100%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речевые нарушения.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12%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0137CF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2E78BA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832969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12%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2E78BA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832969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12%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</w:t>
            </w:r>
            <w:r w:rsidR="003F67A6" w:rsidRPr="007C6322">
              <w:rPr>
                <w:color w:val="000000"/>
                <w:sz w:val="28"/>
                <w:szCs w:val="28"/>
              </w:rPr>
              <w:t>дней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832969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4 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22%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3F67A6" w:rsidRPr="007C6322">
              <w:rPr>
                <w:color w:val="000000"/>
                <w:sz w:val="28"/>
                <w:szCs w:val="28"/>
              </w:rPr>
              <w:t>человека/</w:t>
            </w:r>
          </w:p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человека/</w:t>
            </w:r>
          </w:p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7C6322">
              <w:rPr>
                <w:color w:val="000000"/>
                <w:sz w:val="28"/>
                <w:szCs w:val="28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lastRenderedPageBreak/>
              <w:t>человек/</w:t>
            </w:r>
          </w:p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5A25F0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человек</w:t>
            </w:r>
            <w:r w:rsidR="000F7FE7">
              <w:rPr>
                <w:color w:val="000000"/>
                <w:sz w:val="28"/>
                <w:szCs w:val="28"/>
              </w:rPr>
              <w:t>а</w:t>
            </w:r>
            <w:r w:rsidR="003F67A6" w:rsidRPr="007C6322">
              <w:rPr>
                <w:color w:val="000000"/>
                <w:sz w:val="28"/>
                <w:szCs w:val="28"/>
              </w:rPr>
              <w:t>/</w:t>
            </w:r>
          </w:p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0F7FE7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17556C">
        <w:trPr>
          <w:trHeight w:val="1778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1.8.2</w:t>
            </w:r>
          </w:p>
          <w:p w:rsidR="00832969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832969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Первая</w:t>
            </w:r>
          </w:p>
          <w:p w:rsidR="00832969" w:rsidRDefault="00832969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</w:p>
          <w:p w:rsidR="00832969" w:rsidRDefault="00832969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СЗД</w:t>
            </w:r>
          </w:p>
          <w:p w:rsidR="00F402BD" w:rsidRPr="007C6322" w:rsidRDefault="00F402BD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A25F0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человека/</w:t>
            </w:r>
          </w:p>
          <w:p w:rsidR="003F67A6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0F7FE7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  <w:p w:rsidR="00832969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человек</w:t>
            </w:r>
            <w:r w:rsidR="000F7FE7">
              <w:rPr>
                <w:color w:val="000000"/>
                <w:sz w:val="28"/>
                <w:szCs w:val="28"/>
              </w:rPr>
              <w:t xml:space="preserve"> /</w:t>
            </w:r>
          </w:p>
          <w:p w:rsidR="00832969" w:rsidRPr="007C6322" w:rsidRDefault="00A45630" w:rsidP="00667A7B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F7FE7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3F67A6" w:rsidRPr="007C6322">
              <w:rPr>
                <w:color w:val="000000"/>
                <w:sz w:val="28"/>
                <w:szCs w:val="28"/>
              </w:rPr>
              <w:t>/</w:t>
            </w:r>
          </w:p>
          <w:p w:rsidR="00A45630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14 %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AD6818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 человек/</w:t>
            </w:r>
          </w:p>
          <w:p w:rsidR="003F67A6" w:rsidRPr="007C6322" w:rsidRDefault="00AD6818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3F67A6" w:rsidRPr="007C6322">
              <w:rPr>
                <w:color w:val="000000"/>
                <w:sz w:val="28"/>
                <w:szCs w:val="28"/>
              </w:rPr>
              <w:t>/</w:t>
            </w:r>
          </w:p>
          <w:p w:rsidR="003F67A6" w:rsidRPr="007C6322" w:rsidRDefault="00A4563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2123B1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491EF7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2123B1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491EF7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3C5D0E">
        <w:trPr>
          <w:trHeight w:val="2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3C5D0E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491EF7" w:rsidP="003C5D0E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A2190">
              <w:rPr>
                <w:color w:val="000000"/>
                <w:sz w:val="28"/>
                <w:szCs w:val="28"/>
              </w:rPr>
              <w:t>4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</w:tc>
      </w:tr>
    </w:tbl>
    <w:p w:rsidR="003F67A6" w:rsidRPr="007C6322" w:rsidRDefault="003C5D0E" w:rsidP="003F67A6">
      <w:pPr>
        <w:tabs>
          <w:tab w:val="left" w:pos="703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-1391285</wp:posOffset>
            </wp:positionH>
            <wp:positionV relativeFrom="paragraph">
              <wp:posOffset>-826770</wp:posOffset>
            </wp:positionV>
            <wp:extent cx="7176770" cy="10700385"/>
            <wp:effectExtent l="19050" t="0" r="5080" b="0"/>
            <wp:wrapTight wrapText="bothSides">
              <wp:wrapPolygon edited="0">
                <wp:start x="-57" y="0"/>
                <wp:lineTo x="-57" y="21573"/>
                <wp:lineTo x="21615" y="21573"/>
                <wp:lineTo x="21615" y="0"/>
                <wp:lineTo x="-57" y="0"/>
              </wp:wrapPolygon>
            </wp:wrapTight>
            <wp:docPr id="1" name="Рисунок 1" descr="C:\Documents and Settings\Колокольчик\Рабочий стол\Коррупция положения\Моя фотк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Коррупция положения\Моя фотка 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7A6" w:rsidRDefault="003F67A6" w:rsidP="003F67A6">
      <w:pPr>
        <w:tabs>
          <w:tab w:val="left" w:pos="7035"/>
        </w:tabs>
      </w:pPr>
    </w:p>
    <w:p w:rsidR="003F67A6" w:rsidRDefault="003F67A6" w:rsidP="003F67A6">
      <w:pPr>
        <w:tabs>
          <w:tab w:val="left" w:pos="7035"/>
        </w:tabs>
      </w:pPr>
    </w:p>
    <w:p w:rsidR="003F67A6" w:rsidRDefault="003F67A6" w:rsidP="003F67A6">
      <w:pPr>
        <w:tabs>
          <w:tab w:val="left" w:pos="7035"/>
        </w:tabs>
      </w:pPr>
    </w:p>
    <w:p w:rsidR="003F67A6" w:rsidRDefault="003F67A6" w:rsidP="003F67A6">
      <w:pPr>
        <w:tabs>
          <w:tab w:val="left" w:pos="7035"/>
        </w:tabs>
      </w:pPr>
    </w:p>
    <w:p w:rsidR="003F67A6" w:rsidRDefault="003F67A6" w:rsidP="003F67A6">
      <w:pPr>
        <w:tabs>
          <w:tab w:val="left" w:pos="7035"/>
        </w:tabs>
      </w:pPr>
    </w:p>
    <w:p w:rsidR="00297B86" w:rsidRPr="003F67A6" w:rsidRDefault="00297B86" w:rsidP="00297B86">
      <w:pPr>
        <w:jc w:val="center"/>
        <w:rPr>
          <w:b/>
          <w:sz w:val="36"/>
          <w:szCs w:val="36"/>
        </w:rPr>
      </w:pPr>
    </w:p>
    <w:p w:rsidR="00297B86" w:rsidRPr="00F276D2" w:rsidRDefault="00297B86" w:rsidP="00297B86">
      <w:pPr>
        <w:jc w:val="center"/>
        <w:rPr>
          <w:b/>
          <w:sz w:val="36"/>
          <w:szCs w:val="36"/>
        </w:rPr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970192" w:rsidRDefault="00970192"/>
    <w:sectPr w:rsidR="00970192" w:rsidSect="00EE6C45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17" w:rsidRDefault="00AD4917" w:rsidP="003F67A6">
      <w:r>
        <w:separator/>
      </w:r>
    </w:p>
  </w:endnote>
  <w:endnote w:type="continuationSeparator" w:id="0">
    <w:p w:rsidR="00AD4917" w:rsidRDefault="00AD4917" w:rsidP="003F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150922"/>
    </w:sdtPr>
    <w:sdtContent>
      <w:p w:rsidR="00175B41" w:rsidRDefault="00787C74">
        <w:pPr>
          <w:pStyle w:val="af4"/>
          <w:jc w:val="right"/>
        </w:pPr>
        <w:fldSimple w:instr=" PAGE   \* MERGEFORMAT ">
          <w:r w:rsidR="003C5D0E">
            <w:rPr>
              <w:noProof/>
            </w:rPr>
            <w:t>95</w:t>
          </w:r>
        </w:fldSimple>
      </w:p>
    </w:sdtContent>
  </w:sdt>
  <w:p w:rsidR="00175B41" w:rsidRDefault="00175B4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17" w:rsidRDefault="00AD4917" w:rsidP="003F67A6">
      <w:r>
        <w:separator/>
      </w:r>
    </w:p>
  </w:footnote>
  <w:footnote w:type="continuationSeparator" w:id="0">
    <w:p w:rsidR="00AD4917" w:rsidRDefault="00AD4917" w:rsidP="003F6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41"/>
    <w:multiLevelType w:val="hybridMultilevel"/>
    <w:tmpl w:val="F10E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A9C"/>
    <w:multiLevelType w:val="hybridMultilevel"/>
    <w:tmpl w:val="644C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2B7"/>
    <w:multiLevelType w:val="hybridMultilevel"/>
    <w:tmpl w:val="B0F6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356"/>
    <w:multiLevelType w:val="hybridMultilevel"/>
    <w:tmpl w:val="20B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25B2"/>
    <w:multiLevelType w:val="hybridMultilevel"/>
    <w:tmpl w:val="A7888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4D75"/>
    <w:multiLevelType w:val="hybridMultilevel"/>
    <w:tmpl w:val="74C6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22779"/>
    <w:multiLevelType w:val="hybridMultilevel"/>
    <w:tmpl w:val="342275CC"/>
    <w:lvl w:ilvl="0" w:tplc="06622796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E6CFD"/>
    <w:multiLevelType w:val="hybridMultilevel"/>
    <w:tmpl w:val="CAEE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7BC7"/>
    <w:multiLevelType w:val="hybridMultilevel"/>
    <w:tmpl w:val="36C6CE0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27714A11"/>
    <w:multiLevelType w:val="hybridMultilevel"/>
    <w:tmpl w:val="4E8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335AD"/>
    <w:multiLevelType w:val="hybridMultilevel"/>
    <w:tmpl w:val="B3D8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93EED"/>
    <w:multiLevelType w:val="multilevel"/>
    <w:tmpl w:val="536008F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2">
    <w:nsid w:val="36872A8A"/>
    <w:multiLevelType w:val="hybridMultilevel"/>
    <w:tmpl w:val="446C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81DE9"/>
    <w:multiLevelType w:val="hybridMultilevel"/>
    <w:tmpl w:val="7BBA2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171789"/>
    <w:multiLevelType w:val="hybridMultilevel"/>
    <w:tmpl w:val="1FD8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115C2"/>
    <w:multiLevelType w:val="hybridMultilevel"/>
    <w:tmpl w:val="BCA2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80E4A"/>
    <w:multiLevelType w:val="hybridMultilevel"/>
    <w:tmpl w:val="CA549864"/>
    <w:lvl w:ilvl="0" w:tplc="06622796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227CFB"/>
    <w:multiLevelType w:val="hybridMultilevel"/>
    <w:tmpl w:val="F404E85A"/>
    <w:lvl w:ilvl="0" w:tplc="06622796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32ADE"/>
    <w:multiLevelType w:val="hybridMultilevel"/>
    <w:tmpl w:val="274CDDC4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>
    <w:nsid w:val="562510E3"/>
    <w:multiLevelType w:val="hybridMultilevel"/>
    <w:tmpl w:val="EB92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34471"/>
    <w:multiLevelType w:val="hybridMultilevel"/>
    <w:tmpl w:val="B4BADB32"/>
    <w:lvl w:ilvl="0" w:tplc="06622796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C7E18"/>
    <w:multiLevelType w:val="hybridMultilevel"/>
    <w:tmpl w:val="82F200F2"/>
    <w:lvl w:ilvl="0" w:tplc="06622796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F0CEE"/>
    <w:multiLevelType w:val="hybridMultilevel"/>
    <w:tmpl w:val="76DC3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0D12A6"/>
    <w:multiLevelType w:val="hybridMultilevel"/>
    <w:tmpl w:val="2230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4DD"/>
    <w:multiLevelType w:val="hybridMultilevel"/>
    <w:tmpl w:val="A2145188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5">
    <w:nsid w:val="72BC70D0"/>
    <w:multiLevelType w:val="multilevel"/>
    <w:tmpl w:val="5DF8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86C3A"/>
    <w:multiLevelType w:val="hybridMultilevel"/>
    <w:tmpl w:val="E158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27C4E"/>
    <w:multiLevelType w:val="hybridMultilevel"/>
    <w:tmpl w:val="423675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697408A"/>
    <w:multiLevelType w:val="hybridMultilevel"/>
    <w:tmpl w:val="3F92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6A82"/>
    <w:multiLevelType w:val="multilevel"/>
    <w:tmpl w:val="B8EE1A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75A086E"/>
    <w:multiLevelType w:val="hybridMultilevel"/>
    <w:tmpl w:val="EF5C336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1">
    <w:nsid w:val="7BA77DF4"/>
    <w:multiLevelType w:val="hybridMultilevel"/>
    <w:tmpl w:val="BCB04A04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2">
    <w:nsid w:val="7C017F23"/>
    <w:multiLevelType w:val="hybridMultilevel"/>
    <w:tmpl w:val="88C6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7"/>
  </w:num>
  <w:num w:numId="4">
    <w:abstractNumId w:val="3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22"/>
  </w:num>
  <w:num w:numId="10">
    <w:abstractNumId w:val="13"/>
  </w:num>
  <w:num w:numId="11">
    <w:abstractNumId w:val="24"/>
  </w:num>
  <w:num w:numId="12">
    <w:abstractNumId w:val="18"/>
  </w:num>
  <w:num w:numId="13">
    <w:abstractNumId w:val="29"/>
  </w:num>
  <w:num w:numId="14">
    <w:abstractNumId w:val="11"/>
  </w:num>
  <w:num w:numId="15">
    <w:abstractNumId w:val="26"/>
  </w:num>
  <w:num w:numId="16">
    <w:abstractNumId w:val="9"/>
  </w:num>
  <w:num w:numId="17">
    <w:abstractNumId w:val="30"/>
  </w:num>
  <w:num w:numId="18">
    <w:abstractNumId w:val="28"/>
  </w:num>
  <w:num w:numId="19">
    <w:abstractNumId w:val="4"/>
  </w:num>
  <w:num w:numId="20">
    <w:abstractNumId w:val="20"/>
  </w:num>
  <w:num w:numId="21">
    <w:abstractNumId w:val="17"/>
  </w:num>
  <w:num w:numId="22">
    <w:abstractNumId w:val="6"/>
  </w:num>
  <w:num w:numId="23">
    <w:abstractNumId w:val="16"/>
  </w:num>
  <w:num w:numId="24">
    <w:abstractNumId w:val="21"/>
  </w:num>
  <w:num w:numId="25">
    <w:abstractNumId w:val="25"/>
  </w:num>
  <w:num w:numId="26">
    <w:abstractNumId w:val="19"/>
  </w:num>
  <w:num w:numId="27">
    <w:abstractNumId w:val="2"/>
  </w:num>
  <w:num w:numId="28">
    <w:abstractNumId w:val="15"/>
  </w:num>
  <w:num w:numId="29">
    <w:abstractNumId w:val="12"/>
  </w:num>
  <w:num w:numId="30">
    <w:abstractNumId w:val="23"/>
  </w:num>
  <w:num w:numId="31">
    <w:abstractNumId w:val="14"/>
  </w:num>
  <w:num w:numId="32">
    <w:abstractNumId w:val="1"/>
  </w:num>
  <w:num w:numId="33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86"/>
    <w:rsid w:val="0000060E"/>
    <w:rsid w:val="00000CEC"/>
    <w:rsid w:val="000137CF"/>
    <w:rsid w:val="000139BE"/>
    <w:rsid w:val="00020F73"/>
    <w:rsid w:val="00024B16"/>
    <w:rsid w:val="000442DE"/>
    <w:rsid w:val="0005034F"/>
    <w:rsid w:val="00054111"/>
    <w:rsid w:val="000612A8"/>
    <w:rsid w:val="00074DFA"/>
    <w:rsid w:val="00085801"/>
    <w:rsid w:val="00094DF4"/>
    <w:rsid w:val="000B3B78"/>
    <w:rsid w:val="000E7CB7"/>
    <w:rsid w:val="000F25D2"/>
    <w:rsid w:val="000F59D8"/>
    <w:rsid w:val="000F7B97"/>
    <w:rsid w:val="000F7FE7"/>
    <w:rsid w:val="00110CBB"/>
    <w:rsid w:val="00115E00"/>
    <w:rsid w:val="00131B2F"/>
    <w:rsid w:val="001466F0"/>
    <w:rsid w:val="0016450D"/>
    <w:rsid w:val="0017556C"/>
    <w:rsid w:val="00175B41"/>
    <w:rsid w:val="00186E80"/>
    <w:rsid w:val="001930F5"/>
    <w:rsid w:val="00195FFB"/>
    <w:rsid w:val="001A2EEE"/>
    <w:rsid w:val="001B2ECA"/>
    <w:rsid w:val="001C2F0B"/>
    <w:rsid w:val="001D2F33"/>
    <w:rsid w:val="001D6AB2"/>
    <w:rsid w:val="001D6FD7"/>
    <w:rsid w:val="002007CF"/>
    <w:rsid w:val="00210ABB"/>
    <w:rsid w:val="002123B1"/>
    <w:rsid w:val="00216F69"/>
    <w:rsid w:val="00230B0D"/>
    <w:rsid w:val="00251BBC"/>
    <w:rsid w:val="002757A6"/>
    <w:rsid w:val="00297B86"/>
    <w:rsid w:val="002A5A76"/>
    <w:rsid w:val="002B1854"/>
    <w:rsid w:val="002B66F3"/>
    <w:rsid w:val="002C0AC6"/>
    <w:rsid w:val="002D750E"/>
    <w:rsid w:val="002E78BA"/>
    <w:rsid w:val="00317619"/>
    <w:rsid w:val="00336739"/>
    <w:rsid w:val="003404E2"/>
    <w:rsid w:val="003542AC"/>
    <w:rsid w:val="003750A1"/>
    <w:rsid w:val="00390798"/>
    <w:rsid w:val="00393C34"/>
    <w:rsid w:val="003952AB"/>
    <w:rsid w:val="003A404B"/>
    <w:rsid w:val="003B3CC3"/>
    <w:rsid w:val="003B5776"/>
    <w:rsid w:val="003C173C"/>
    <w:rsid w:val="003C2E5A"/>
    <w:rsid w:val="003C5D0E"/>
    <w:rsid w:val="003D04A8"/>
    <w:rsid w:val="003D0FA8"/>
    <w:rsid w:val="003F4B7A"/>
    <w:rsid w:val="003F67A6"/>
    <w:rsid w:val="00400970"/>
    <w:rsid w:val="00402112"/>
    <w:rsid w:val="0041267D"/>
    <w:rsid w:val="00423DBD"/>
    <w:rsid w:val="0043161F"/>
    <w:rsid w:val="004552CF"/>
    <w:rsid w:val="004573BD"/>
    <w:rsid w:val="004625E7"/>
    <w:rsid w:val="004676F5"/>
    <w:rsid w:val="00467F5E"/>
    <w:rsid w:val="00491EF7"/>
    <w:rsid w:val="004A51AD"/>
    <w:rsid w:val="004B3624"/>
    <w:rsid w:val="004B39DC"/>
    <w:rsid w:val="004B6455"/>
    <w:rsid w:val="004B789E"/>
    <w:rsid w:val="004C1809"/>
    <w:rsid w:val="004C18D7"/>
    <w:rsid w:val="004C220C"/>
    <w:rsid w:val="004C4C05"/>
    <w:rsid w:val="004E2E62"/>
    <w:rsid w:val="004E7858"/>
    <w:rsid w:val="004F01B6"/>
    <w:rsid w:val="004F182B"/>
    <w:rsid w:val="0052143F"/>
    <w:rsid w:val="0052741C"/>
    <w:rsid w:val="00557248"/>
    <w:rsid w:val="005713BA"/>
    <w:rsid w:val="00573068"/>
    <w:rsid w:val="00575021"/>
    <w:rsid w:val="0058538F"/>
    <w:rsid w:val="00594266"/>
    <w:rsid w:val="005A25F0"/>
    <w:rsid w:val="005A6EFE"/>
    <w:rsid w:val="005C60A8"/>
    <w:rsid w:val="005E53B9"/>
    <w:rsid w:val="005F6ACA"/>
    <w:rsid w:val="00600D11"/>
    <w:rsid w:val="00607698"/>
    <w:rsid w:val="006241FF"/>
    <w:rsid w:val="00641CD3"/>
    <w:rsid w:val="00643AD4"/>
    <w:rsid w:val="00667A7B"/>
    <w:rsid w:val="00681FA0"/>
    <w:rsid w:val="00684AFA"/>
    <w:rsid w:val="00684E57"/>
    <w:rsid w:val="006979E9"/>
    <w:rsid w:val="006A24EC"/>
    <w:rsid w:val="006A5208"/>
    <w:rsid w:val="006D0E56"/>
    <w:rsid w:val="006E10B3"/>
    <w:rsid w:val="006E5073"/>
    <w:rsid w:val="00712E57"/>
    <w:rsid w:val="00715469"/>
    <w:rsid w:val="007259E0"/>
    <w:rsid w:val="00735CB5"/>
    <w:rsid w:val="00760C0E"/>
    <w:rsid w:val="0078488A"/>
    <w:rsid w:val="00787C74"/>
    <w:rsid w:val="00793063"/>
    <w:rsid w:val="007C31E6"/>
    <w:rsid w:val="007C3443"/>
    <w:rsid w:val="007C57AA"/>
    <w:rsid w:val="007D148A"/>
    <w:rsid w:val="008071A2"/>
    <w:rsid w:val="00832969"/>
    <w:rsid w:val="00833A8D"/>
    <w:rsid w:val="00845E12"/>
    <w:rsid w:val="00857E89"/>
    <w:rsid w:val="008926B0"/>
    <w:rsid w:val="008E07E0"/>
    <w:rsid w:val="008F6CDB"/>
    <w:rsid w:val="008F6EF4"/>
    <w:rsid w:val="00930463"/>
    <w:rsid w:val="00932291"/>
    <w:rsid w:val="00933851"/>
    <w:rsid w:val="00962852"/>
    <w:rsid w:val="00970192"/>
    <w:rsid w:val="009720A6"/>
    <w:rsid w:val="0097573E"/>
    <w:rsid w:val="009812B7"/>
    <w:rsid w:val="0098385E"/>
    <w:rsid w:val="00985CEA"/>
    <w:rsid w:val="00987980"/>
    <w:rsid w:val="00997188"/>
    <w:rsid w:val="009A10E2"/>
    <w:rsid w:val="009B3930"/>
    <w:rsid w:val="009F6C95"/>
    <w:rsid w:val="00A03BCD"/>
    <w:rsid w:val="00A076D3"/>
    <w:rsid w:val="00A12F3A"/>
    <w:rsid w:val="00A269D5"/>
    <w:rsid w:val="00A33720"/>
    <w:rsid w:val="00A4417D"/>
    <w:rsid w:val="00A45630"/>
    <w:rsid w:val="00A527FE"/>
    <w:rsid w:val="00A740FD"/>
    <w:rsid w:val="00A8448A"/>
    <w:rsid w:val="00AA24C7"/>
    <w:rsid w:val="00AA4D11"/>
    <w:rsid w:val="00AC2FF5"/>
    <w:rsid w:val="00AD21D3"/>
    <w:rsid w:val="00AD4917"/>
    <w:rsid w:val="00AD6818"/>
    <w:rsid w:val="00AD6F7F"/>
    <w:rsid w:val="00AE0414"/>
    <w:rsid w:val="00AE6EF0"/>
    <w:rsid w:val="00AF068B"/>
    <w:rsid w:val="00B049DB"/>
    <w:rsid w:val="00B073FE"/>
    <w:rsid w:val="00B408BE"/>
    <w:rsid w:val="00B43CB2"/>
    <w:rsid w:val="00B46291"/>
    <w:rsid w:val="00B467DD"/>
    <w:rsid w:val="00B47171"/>
    <w:rsid w:val="00B53421"/>
    <w:rsid w:val="00B54CE8"/>
    <w:rsid w:val="00B60FD5"/>
    <w:rsid w:val="00B94BE8"/>
    <w:rsid w:val="00BB2BE8"/>
    <w:rsid w:val="00BB57DF"/>
    <w:rsid w:val="00BE74F7"/>
    <w:rsid w:val="00BF6568"/>
    <w:rsid w:val="00BF7837"/>
    <w:rsid w:val="00C07911"/>
    <w:rsid w:val="00C20158"/>
    <w:rsid w:val="00C20FA9"/>
    <w:rsid w:val="00C218B3"/>
    <w:rsid w:val="00C25EF7"/>
    <w:rsid w:val="00C2606C"/>
    <w:rsid w:val="00C311E9"/>
    <w:rsid w:val="00C338E7"/>
    <w:rsid w:val="00C47530"/>
    <w:rsid w:val="00C54F15"/>
    <w:rsid w:val="00C77368"/>
    <w:rsid w:val="00C82C4C"/>
    <w:rsid w:val="00C82DDE"/>
    <w:rsid w:val="00C90DF7"/>
    <w:rsid w:val="00C92971"/>
    <w:rsid w:val="00CA15E2"/>
    <w:rsid w:val="00CA5A17"/>
    <w:rsid w:val="00CA627D"/>
    <w:rsid w:val="00CA6528"/>
    <w:rsid w:val="00CA6F4E"/>
    <w:rsid w:val="00CB7932"/>
    <w:rsid w:val="00CB7F12"/>
    <w:rsid w:val="00CC0661"/>
    <w:rsid w:val="00CD1BF5"/>
    <w:rsid w:val="00CD5D84"/>
    <w:rsid w:val="00CD606E"/>
    <w:rsid w:val="00CE5A25"/>
    <w:rsid w:val="00CF1F4A"/>
    <w:rsid w:val="00CF5B67"/>
    <w:rsid w:val="00D0099F"/>
    <w:rsid w:val="00D217EE"/>
    <w:rsid w:val="00D21AC3"/>
    <w:rsid w:val="00D22220"/>
    <w:rsid w:val="00D41ECB"/>
    <w:rsid w:val="00D454CF"/>
    <w:rsid w:val="00D45DC5"/>
    <w:rsid w:val="00D46140"/>
    <w:rsid w:val="00D52CF9"/>
    <w:rsid w:val="00D54DAC"/>
    <w:rsid w:val="00D85442"/>
    <w:rsid w:val="00D87B3E"/>
    <w:rsid w:val="00DA04A0"/>
    <w:rsid w:val="00DA3E12"/>
    <w:rsid w:val="00DA45EC"/>
    <w:rsid w:val="00DC5A02"/>
    <w:rsid w:val="00DE61D7"/>
    <w:rsid w:val="00E039C8"/>
    <w:rsid w:val="00E07241"/>
    <w:rsid w:val="00E11763"/>
    <w:rsid w:val="00E12AC4"/>
    <w:rsid w:val="00E156F0"/>
    <w:rsid w:val="00E21974"/>
    <w:rsid w:val="00E33E28"/>
    <w:rsid w:val="00E37F18"/>
    <w:rsid w:val="00E43A73"/>
    <w:rsid w:val="00E928C5"/>
    <w:rsid w:val="00E977B7"/>
    <w:rsid w:val="00EA197A"/>
    <w:rsid w:val="00EA52B4"/>
    <w:rsid w:val="00EA6D44"/>
    <w:rsid w:val="00EB281B"/>
    <w:rsid w:val="00EB3AD9"/>
    <w:rsid w:val="00EC0645"/>
    <w:rsid w:val="00EC20BC"/>
    <w:rsid w:val="00EC374F"/>
    <w:rsid w:val="00EE3401"/>
    <w:rsid w:val="00EE6C45"/>
    <w:rsid w:val="00EF7303"/>
    <w:rsid w:val="00F01FA3"/>
    <w:rsid w:val="00F063B0"/>
    <w:rsid w:val="00F11123"/>
    <w:rsid w:val="00F2525F"/>
    <w:rsid w:val="00F272CC"/>
    <w:rsid w:val="00F32850"/>
    <w:rsid w:val="00F36913"/>
    <w:rsid w:val="00F402BD"/>
    <w:rsid w:val="00F45069"/>
    <w:rsid w:val="00F5334E"/>
    <w:rsid w:val="00F630BB"/>
    <w:rsid w:val="00F65F59"/>
    <w:rsid w:val="00F73087"/>
    <w:rsid w:val="00F9143A"/>
    <w:rsid w:val="00FA2190"/>
    <w:rsid w:val="00FB3221"/>
    <w:rsid w:val="00FB45AA"/>
    <w:rsid w:val="00FC280E"/>
    <w:rsid w:val="00FC291E"/>
    <w:rsid w:val="00FC46C1"/>
    <w:rsid w:val="00FD52E8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B8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7B86"/>
    <w:pPr>
      <w:keepNext/>
      <w:ind w:left="-648" w:right="-545"/>
      <w:jc w:val="center"/>
      <w:outlineLvl w:val="1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qFormat/>
    <w:rsid w:val="00575021"/>
    <w:pPr>
      <w:keepNext/>
      <w:ind w:left="360" w:right="-766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7B8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7B86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Normal (Web)"/>
    <w:basedOn w:val="a"/>
    <w:uiPriority w:val="99"/>
    <w:rsid w:val="00297B86"/>
    <w:pPr>
      <w:spacing w:after="150"/>
    </w:pPr>
    <w:rPr>
      <w:rFonts w:ascii="Verdana" w:hAnsi="Verdana"/>
      <w:color w:val="000000"/>
      <w:sz w:val="17"/>
      <w:szCs w:val="17"/>
    </w:rPr>
  </w:style>
  <w:style w:type="character" w:styleId="a5">
    <w:name w:val="Strong"/>
    <w:uiPriority w:val="22"/>
    <w:qFormat/>
    <w:rsid w:val="00297B86"/>
    <w:rPr>
      <w:b/>
      <w:bCs/>
    </w:rPr>
  </w:style>
  <w:style w:type="character" w:styleId="a6">
    <w:name w:val="Emphasis"/>
    <w:qFormat/>
    <w:rsid w:val="00297B86"/>
    <w:rPr>
      <w:i/>
      <w:iCs/>
    </w:rPr>
  </w:style>
  <w:style w:type="paragraph" w:customStyle="1" w:styleId="11">
    <w:name w:val="Знак1 Знак Знак Знак1"/>
    <w:basedOn w:val="a"/>
    <w:rsid w:val="00297B86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297B86"/>
    <w:pPr>
      <w:jc w:val="both"/>
    </w:pPr>
  </w:style>
  <w:style w:type="character" w:customStyle="1" w:styleId="22">
    <w:name w:val="Основной текст 2 Знак"/>
    <w:basedOn w:val="a0"/>
    <w:link w:val="21"/>
    <w:rsid w:val="00297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97B86"/>
    <w:pPr>
      <w:spacing w:before="30" w:after="3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9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"/>
    <w:basedOn w:val="a"/>
    <w:rsid w:val="00297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29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97B86"/>
    <w:pPr>
      <w:spacing w:after="120"/>
    </w:pPr>
  </w:style>
  <w:style w:type="character" w:customStyle="1" w:styleId="ab">
    <w:name w:val="Основной текст Знак"/>
    <w:basedOn w:val="a0"/>
    <w:link w:val="aa"/>
    <w:rsid w:val="00297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97B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97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 Знак Знак"/>
    <w:link w:val="af"/>
    <w:locked/>
    <w:rsid w:val="00297B86"/>
    <w:rPr>
      <w:rFonts w:ascii="Cambria" w:hAnsi="Cambria"/>
      <w:lang w:val="en-US" w:bidi="en-US"/>
    </w:rPr>
  </w:style>
  <w:style w:type="paragraph" w:customStyle="1" w:styleId="af">
    <w:name w:val="Без интервала Знак Знак"/>
    <w:basedOn w:val="a"/>
    <w:link w:val="ae"/>
    <w:qFormat/>
    <w:rsid w:val="00297B86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af0">
    <w:name w:val="Без интервала Знак"/>
    <w:basedOn w:val="a"/>
    <w:qFormat/>
    <w:rsid w:val="00297B86"/>
    <w:rPr>
      <w:rFonts w:ascii="Cambria" w:hAnsi="Cambria"/>
      <w:sz w:val="20"/>
      <w:szCs w:val="20"/>
      <w:lang w:val="en-US" w:bidi="en-US"/>
    </w:rPr>
  </w:style>
  <w:style w:type="paragraph" w:customStyle="1" w:styleId="Style5">
    <w:name w:val="Style5"/>
    <w:basedOn w:val="a"/>
    <w:uiPriority w:val="99"/>
    <w:rsid w:val="00297B86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22">
    <w:name w:val="Font Style22"/>
    <w:rsid w:val="00297B86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297B86"/>
    <w:pPr>
      <w:jc w:val="center"/>
    </w:pPr>
    <w:rPr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297B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c1">
    <w:name w:val="c1"/>
    <w:basedOn w:val="a0"/>
    <w:rsid w:val="00297B86"/>
  </w:style>
  <w:style w:type="paragraph" w:customStyle="1" w:styleId="210">
    <w:name w:val="21"/>
    <w:basedOn w:val="a"/>
    <w:rsid w:val="00297B86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a0"/>
    <w:rsid w:val="00297B86"/>
  </w:style>
  <w:style w:type="paragraph" w:customStyle="1" w:styleId="af3">
    <w:name w:val="Знак Знак Знак"/>
    <w:basedOn w:val="a"/>
    <w:rsid w:val="00297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297B86"/>
    <w:pPr>
      <w:widowControl w:val="0"/>
      <w:autoSpaceDE w:val="0"/>
      <w:autoSpaceDN w:val="0"/>
      <w:adjustRightInd w:val="0"/>
      <w:spacing w:line="185" w:lineRule="exact"/>
    </w:pPr>
  </w:style>
  <w:style w:type="paragraph" w:customStyle="1" w:styleId="Style4">
    <w:name w:val="Style4"/>
    <w:basedOn w:val="a"/>
    <w:uiPriority w:val="99"/>
    <w:rsid w:val="00297B86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7">
    <w:name w:val="Style7"/>
    <w:basedOn w:val="a"/>
    <w:uiPriority w:val="99"/>
    <w:rsid w:val="00297B86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9">
    <w:name w:val="Style9"/>
    <w:basedOn w:val="a"/>
    <w:uiPriority w:val="99"/>
    <w:rsid w:val="00297B86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11">
    <w:name w:val="Style11"/>
    <w:basedOn w:val="a"/>
    <w:uiPriority w:val="99"/>
    <w:rsid w:val="00297B86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12">
    <w:name w:val="Style12"/>
    <w:basedOn w:val="a"/>
    <w:uiPriority w:val="99"/>
    <w:rsid w:val="00297B8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297B86"/>
    <w:rPr>
      <w:rFonts w:ascii="Arial Narrow" w:hAnsi="Arial Narrow" w:cs="Arial Narrow"/>
      <w:sz w:val="14"/>
      <w:szCs w:val="14"/>
    </w:rPr>
  </w:style>
  <w:style w:type="character" w:customStyle="1" w:styleId="FontStyle18">
    <w:name w:val="Font Style18"/>
    <w:uiPriority w:val="99"/>
    <w:rsid w:val="00297B8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297B86"/>
    <w:rPr>
      <w:rFonts w:ascii="Times New Roman" w:hAnsi="Times New Roman" w:cs="Times New Roman"/>
      <w:sz w:val="14"/>
      <w:szCs w:val="14"/>
    </w:rPr>
  </w:style>
  <w:style w:type="paragraph" w:styleId="af4">
    <w:name w:val="footer"/>
    <w:basedOn w:val="a"/>
    <w:link w:val="af5"/>
    <w:uiPriority w:val="99"/>
    <w:rsid w:val="00297B8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97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9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alloon Text"/>
    <w:basedOn w:val="a"/>
    <w:link w:val="af7"/>
    <w:rsid w:val="00297B8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97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297B86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13">
    <w:name w:val="Абзац списка1"/>
    <w:basedOn w:val="a"/>
    <w:rsid w:val="00297B86"/>
    <w:pPr>
      <w:ind w:left="720"/>
      <w:contextualSpacing/>
    </w:pPr>
    <w:rPr>
      <w:rFonts w:ascii="Calibri" w:hAnsi="Calibri"/>
      <w:lang w:val="en-US" w:eastAsia="en-US"/>
    </w:rPr>
  </w:style>
  <w:style w:type="paragraph" w:styleId="af8">
    <w:name w:val="Block Text"/>
    <w:basedOn w:val="a"/>
    <w:uiPriority w:val="99"/>
    <w:rsid w:val="003C2E5A"/>
    <w:pPr>
      <w:shd w:val="clear" w:color="auto" w:fill="FFFFFF"/>
      <w:tabs>
        <w:tab w:val="left" w:pos="965"/>
      </w:tabs>
      <w:spacing w:line="274" w:lineRule="exact"/>
      <w:ind w:left="14" w:right="19"/>
      <w:jc w:val="both"/>
    </w:pPr>
  </w:style>
  <w:style w:type="character" w:styleId="af9">
    <w:name w:val="Hyperlink"/>
    <w:basedOn w:val="a0"/>
    <w:uiPriority w:val="99"/>
    <w:unhideWhenUsed/>
    <w:rsid w:val="00FC280E"/>
    <w:rPr>
      <w:color w:val="0000FF" w:themeColor="hyperlink"/>
      <w:u w:val="single"/>
    </w:rPr>
  </w:style>
  <w:style w:type="table" w:styleId="afa">
    <w:name w:val="Table Grid"/>
    <w:basedOn w:val="a1"/>
    <w:rsid w:val="00013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75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16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1176470588235766"/>
          <c:y val="0.22857142857143056"/>
          <c:w val="0.2235294117647065"/>
          <c:h val="0.542857142857142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1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</c:v>
                </c:pt>
                <c:pt idx="1">
                  <c:v>72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незаконченное высшее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14</c:v>
                </c:pt>
              </c:numCache>
            </c:numRef>
          </c:val>
        </c:ser>
        <c:dLbls>
          <c:showSerName val="1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96078431372553"/>
          <c:y val="0.27619047619047632"/>
          <c:w val="0.14117647058823529"/>
          <c:h val="0.290476190476190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161290322580645"/>
          <c:y val="0.11049723756906055"/>
          <c:w val="0.4548387096774224"/>
          <c:h val="0.779005524861883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explosion val="0"/>
          </c:dPt>
          <c:dPt>
            <c:idx val="1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61</c:v>
                </c:pt>
                <c:pt idx="1">
                  <c:v>64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к/к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7</c:v>
                </c:pt>
              </c:numCache>
            </c:numRef>
          </c:val>
        </c:ser>
        <c:ser>
          <c:idx val="4"/>
          <c:order val="5"/>
          <c:tx>
            <c:strRef>
              <c:f>Sheet1!$A$13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Sheet1!$B$13:$D$13</c:f>
              <c:numCache>
                <c:formatCode>General</c:formatCode>
                <c:ptCount val="3"/>
              </c:numCache>
            </c:numRef>
          </c:val>
        </c:ser>
        <c:dLbls>
          <c:showSerName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61290322580665"/>
          <c:y val="0.39779005524861882"/>
          <c:w val="0.22580645161290341"/>
          <c:h val="0.270718232044198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641791044776033"/>
          <c:y val="9.8591549295775766E-2"/>
          <c:w val="0.50746268656715865"/>
          <c:h val="0.79812206572769318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22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от 10 до20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27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от 20 лет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44</c:v>
                </c:pt>
                <c:pt idx="1">
                  <c:v>43</c:v>
                </c:pt>
                <c:pt idx="2">
                  <c:v>43</c:v>
                </c:pt>
              </c:numCache>
            </c:numRef>
          </c:val>
        </c:ser>
        <c:dLbls>
          <c:showSerName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19402985074625"/>
          <c:y val="0.13145539906103457"/>
          <c:w val="0.21791044776119778"/>
          <c:h val="0.4413145539906140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0F3F-4625-49EC-9220-6574D27B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1</Pages>
  <Words>26178</Words>
  <Characters>149221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44</cp:revision>
  <cp:lastPrinted>2018-04-09T13:28:00Z</cp:lastPrinted>
  <dcterms:created xsi:type="dcterms:W3CDTF">2016-07-11T10:26:00Z</dcterms:created>
  <dcterms:modified xsi:type="dcterms:W3CDTF">2018-04-11T12:10:00Z</dcterms:modified>
</cp:coreProperties>
</file>