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A3" w:rsidRPr="000D6A68" w:rsidRDefault="000F18A3" w:rsidP="000F18A3">
      <w:pPr>
        <w:pStyle w:val="a3"/>
        <w:tabs>
          <w:tab w:val="center" w:pos="4648"/>
          <w:tab w:val="left" w:pos="7860"/>
        </w:tabs>
        <w:jc w:val="left"/>
        <w:rPr>
          <w:b/>
          <w:sz w:val="36"/>
          <w:szCs w:val="32"/>
        </w:rPr>
      </w:pPr>
      <w:r>
        <w:rPr>
          <w:b/>
          <w:sz w:val="32"/>
          <w:szCs w:val="32"/>
        </w:rPr>
        <w:tab/>
      </w:r>
      <w:proofErr w:type="gramStart"/>
      <w:r w:rsidRPr="000C4D41">
        <w:rPr>
          <w:b/>
          <w:sz w:val="32"/>
          <w:szCs w:val="32"/>
        </w:rPr>
        <w:t>П</w:t>
      </w:r>
      <w:proofErr w:type="gramEnd"/>
      <w:r w:rsidRPr="000C4D41">
        <w:rPr>
          <w:b/>
          <w:sz w:val="32"/>
          <w:szCs w:val="32"/>
        </w:rPr>
        <w:t xml:space="preserve"> О С Т А Н О В Л Е Н И Е</w:t>
      </w:r>
      <w:r>
        <w:rPr>
          <w:b/>
          <w:sz w:val="32"/>
          <w:szCs w:val="32"/>
        </w:rPr>
        <w:tab/>
      </w:r>
      <w:r w:rsidRPr="0038347D">
        <w:rPr>
          <w:b/>
          <w:color w:val="FFFFFF"/>
          <w:sz w:val="32"/>
          <w:szCs w:val="32"/>
        </w:rPr>
        <w:t>проект</w:t>
      </w:r>
    </w:p>
    <w:p w:rsidR="000F18A3" w:rsidRPr="00B75D98" w:rsidRDefault="000F18A3" w:rsidP="000F18A3">
      <w:pPr>
        <w:pStyle w:val="a3"/>
        <w:spacing w:line="240" w:lineRule="exact"/>
        <w:rPr>
          <w:sz w:val="24"/>
          <w:szCs w:val="24"/>
        </w:rPr>
      </w:pPr>
    </w:p>
    <w:p w:rsidR="000F18A3" w:rsidRPr="00B75D98" w:rsidRDefault="000F18A3" w:rsidP="000F18A3">
      <w:pPr>
        <w:pStyle w:val="a3"/>
        <w:rPr>
          <w:sz w:val="24"/>
          <w:szCs w:val="24"/>
        </w:rPr>
      </w:pPr>
      <w:r w:rsidRPr="00B75D98">
        <w:rPr>
          <w:sz w:val="24"/>
          <w:szCs w:val="24"/>
        </w:rPr>
        <w:t>АДМИНИСТРАЦИИ ПЕТРОВСКОГО МУНИЦИПАЛЬНОГО РАЙОНА СТАВРОПОЛЬСКОГО КРАЯ</w:t>
      </w:r>
    </w:p>
    <w:p w:rsidR="000F18A3" w:rsidRPr="00B75D98" w:rsidRDefault="000F18A3" w:rsidP="000F18A3">
      <w:pPr>
        <w:pStyle w:val="a3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0F18A3" w:rsidRPr="00B75D98" w:rsidTr="00BB39FF">
        <w:tc>
          <w:tcPr>
            <w:tcW w:w="3063" w:type="dxa"/>
          </w:tcPr>
          <w:p w:rsidR="000F18A3" w:rsidRPr="00B75D98" w:rsidRDefault="000F18A3" w:rsidP="00BB39FF">
            <w:pPr>
              <w:pStyle w:val="a3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июня 2017 г.</w:t>
            </w:r>
          </w:p>
        </w:tc>
        <w:tc>
          <w:tcPr>
            <w:tcW w:w="3171" w:type="dxa"/>
          </w:tcPr>
          <w:p w:rsidR="000F18A3" w:rsidRPr="00B75D98" w:rsidRDefault="000F18A3" w:rsidP="00BB39FF">
            <w:pPr>
              <w:spacing w:after="0"/>
              <w:jc w:val="center"/>
              <w:rPr>
                <w:sz w:val="24"/>
                <w:szCs w:val="24"/>
              </w:rPr>
            </w:pPr>
            <w:r w:rsidRPr="00B75D98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0F18A3" w:rsidRPr="00B75D98" w:rsidRDefault="000F18A3" w:rsidP="00BB39FF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445</w:t>
            </w:r>
          </w:p>
        </w:tc>
      </w:tr>
    </w:tbl>
    <w:p w:rsidR="000F18A3" w:rsidRDefault="000F18A3" w:rsidP="000F18A3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F18A3" w:rsidRPr="00A77077" w:rsidRDefault="000F18A3" w:rsidP="000F18A3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размере </w:t>
      </w:r>
      <w:r w:rsidRPr="007843EC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ы</w:t>
      </w:r>
      <w:r w:rsidRPr="007843EC">
        <w:rPr>
          <w:rFonts w:ascii="Times New Roman" w:hAnsi="Times New Roman"/>
          <w:sz w:val="28"/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>
        <w:rPr>
          <w:rFonts w:ascii="Times New Roman" w:hAnsi="Times New Roman"/>
          <w:sz w:val="28"/>
          <w:szCs w:val="28"/>
        </w:rPr>
        <w:t xml:space="preserve">казенных </w:t>
      </w:r>
      <w:r w:rsidRPr="007843EC">
        <w:rPr>
          <w:rFonts w:ascii="Times New Roman" w:hAnsi="Times New Roman"/>
          <w:sz w:val="28"/>
          <w:szCs w:val="28"/>
        </w:rPr>
        <w:t>образовательных организациях Петровского муниципального района Ставропольского края</w:t>
      </w:r>
      <w:proofErr w:type="gramEnd"/>
    </w:p>
    <w:p w:rsidR="000F18A3" w:rsidRDefault="000F18A3" w:rsidP="000F18A3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0F18A3" w:rsidRDefault="000F18A3" w:rsidP="000F18A3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0F18A3" w:rsidRDefault="000F18A3" w:rsidP="000F18A3">
      <w:pPr>
        <w:pStyle w:val="2"/>
        <w:spacing w:after="0" w:line="240" w:lineRule="auto"/>
        <w:jc w:val="both"/>
        <w:rPr>
          <w:sz w:val="28"/>
          <w:szCs w:val="28"/>
        </w:rPr>
      </w:pPr>
      <w:r w:rsidRPr="00122B4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D73AF1">
        <w:rPr>
          <w:sz w:val="28"/>
          <w:szCs w:val="28"/>
        </w:rPr>
        <w:t xml:space="preserve"> соответствии с Федеральным </w:t>
      </w:r>
      <w:hyperlink r:id="rId4" w:history="1">
        <w:r w:rsidRPr="00D73AF1">
          <w:rPr>
            <w:sz w:val="28"/>
            <w:szCs w:val="28"/>
          </w:rPr>
          <w:t>законом</w:t>
        </w:r>
      </w:hyperlink>
      <w:r w:rsidRPr="00D73AF1"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t xml:space="preserve">        </w:t>
      </w:r>
      <w:r w:rsidRPr="00D73AF1">
        <w:rPr>
          <w:sz w:val="28"/>
          <w:szCs w:val="28"/>
        </w:rPr>
        <w:t>№ 273-ФЗ «Об образ</w:t>
      </w:r>
      <w:r>
        <w:rPr>
          <w:sz w:val="28"/>
          <w:szCs w:val="28"/>
        </w:rPr>
        <w:t>овании в Российской Федерации»,</w:t>
      </w:r>
      <w:r w:rsidRPr="005547CC">
        <w:rPr>
          <w:sz w:val="28"/>
          <w:szCs w:val="28"/>
        </w:rPr>
        <w:t xml:space="preserve"> Положением о порядке рассмотрения тарифов на товары и услуги, производимые и оказываемые муниципальными предприятиями и учреждениями Петровского муниципального района Ставропольского края, утвержденным решением Совета Петровского муниципального района Ставропольского края первого созыва от 25 ноября 2005 года № 61 (в редакции решения Совета Петровского муниципального района</w:t>
      </w:r>
      <w:proofErr w:type="gramEnd"/>
      <w:r w:rsidRPr="005547CC">
        <w:rPr>
          <w:sz w:val="28"/>
          <w:szCs w:val="28"/>
        </w:rPr>
        <w:t xml:space="preserve"> </w:t>
      </w:r>
      <w:proofErr w:type="gramStart"/>
      <w:r w:rsidRPr="005547CC">
        <w:rPr>
          <w:sz w:val="28"/>
          <w:szCs w:val="28"/>
        </w:rPr>
        <w:t>Ставропольского края второго созыва от 01 июля 2009 г. № 37</w:t>
      </w:r>
      <w:r>
        <w:rPr>
          <w:sz w:val="28"/>
          <w:szCs w:val="28"/>
        </w:rPr>
        <w:t xml:space="preserve">), </w:t>
      </w:r>
      <w:r w:rsidRPr="007843E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7843EC">
        <w:rPr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муниципального района Ставропольского края</w:t>
      </w:r>
      <w:r>
        <w:rPr>
          <w:sz w:val="28"/>
          <w:szCs w:val="28"/>
        </w:rPr>
        <w:t>,</w:t>
      </w:r>
      <w:r w:rsidRPr="00554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постановлением администрации Петровского муниципального района Ставропольского края от 01 июня </w:t>
      </w:r>
      <w:r w:rsidRPr="00184928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366,</w:t>
      </w:r>
      <w:r>
        <w:rPr>
          <w:sz w:val="28"/>
        </w:rPr>
        <w:t xml:space="preserve"> </w:t>
      </w:r>
      <w:r w:rsidRPr="005547CC">
        <w:rPr>
          <w:sz w:val="28"/>
          <w:szCs w:val="28"/>
        </w:rPr>
        <w:t xml:space="preserve">и на основании заключения отдела экономического </w:t>
      </w:r>
      <w:r>
        <w:rPr>
          <w:sz w:val="28"/>
          <w:szCs w:val="28"/>
        </w:rPr>
        <w:t>анализа, планирования</w:t>
      </w:r>
      <w:proofErr w:type="gramEnd"/>
      <w:r>
        <w:rPr>
          <w:sz w:val="28"/>
          <w:szCs w:val="28"/>
        </w:rPr>
        <w:t xml:space="preserve"> и прогнозирования</w:t>
      </w:r>
      <w:r w:rsidRPr="00351F76">
        <w:rPr>
          <w:sz w:val="28"/>
        </w:rPr>
        <w:t xml:space="preserve"> </w:t>
      </w:r>
      <w:r>
        <w:rPr>
          <w:sz w:val="28"/>
          <w:szCs w:val="28"/>
        </w:rPr>
        <w:t>администрации</w:t>
      </w:r>
      <w:r w:rsidRPr="00351F76">
        <w:rPr>
          <w:sz w:val="28"/>
          <w:szCs w:val="28"/>
        </w:rPr>
        <w:t xml:space="preserve"> Петровского муниципального района Ставропольского края</w:t>
      </w:r>
      <w:r>
        <w:rPr>
          <w:sz w:val="28"/>
          <w:szCs w:val="28"/>
        </w:rPr>
        <w:t xml:space="preserve">, </w:t>
      </w:r>
      <w:r w:rsidRPr="00351F76">
        <w:rPr>
          <w:sz w:val="28"/>
          <w:szCs w:val="28"/>
        </w:rPr>
        <w:t>администрация Петровского муниципального района Ставропольского края</w:t>
      </w:r>
    </w:p>
    <w:p w:rsidR="000F18A3" w:rsidRPr="00122B4D" w:rsidRDefault="000F18A3" w:rsidP="000F18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F18A3" w:rsidRPr="00122B4D" w:rsidRDefault="000F18A3" w:rsidP="000F18A3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122B4D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F18A3" w:rsidRDefault="000F18A3" w:rsidP="000F18A3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0F18A3" w:rsidRDefault="000F18A3" w:rsidP="000F18A3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0F18A3" w:rsidRDefault="000F18A3" w:rsidP="000F18A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>
        <w:t xml:space="preserve">1. </w:t>
      </w:r>
      <w:proofErr w:type="gramStart"/>
      <w:r>
        <w:t>Установить размер платы</w:t>
      </w:r>
      <w:r w:rsidRPr="007843EC">
        <w:t xml:space="preserve">, </w:t>
      </w:r>
      <w:r>
        <w:t>взимаемой с родителей</w:t>
      </w:r>
      <w:r w:rsidRPr="007843EC">
        <w:t xml:space="preserve"> (законных представителей) за присмотр и уход за детьми, осваивающими </w:t>
      </w:r>
      <w:r>
        <w:t>образовательные</w:t>
      </w:r>
      <w:r w:rsidRPr="007843EC">
        <w:t xml:space="preserve"> программ</w:t>
      </w:r>
      <w:r>
        <w:t>ы</w:t>
      </w:r>
      <w:r w:rsidRPr="007843EC">
        <w:t xml:space="preserve"> дошкольного образования в муниципальных </w:t>
      </w:r>
      <w:r>
        <w:t xml:space="preserve">казенных </w:t>
      </w:r>
      <w:r w:rsidRPr="007843EC">
        <w:t xml:space="preserve">образовательных организациях </w:t>
      </w:r>
      <w:r>
        <w:t>Петровского</w:t>
      </w:r>
      <w:r w:rsidRPr="007843EC">
        <w:t xml:space="preserve"> муниципального района Ставропольского края</w:t>
      </w:r>
      <w:r>
        <w:t xml:space="preserve">, </w:t>
      </w:r>
      <w:r>
        <w:rPr>
          <w:szCs w:val="28"/>
        </w:rPr>
        <w:t>в следующих размерах:</w:t>
      </w:r>
      <w:proofErr w:type="gramEnd"/>
    </w:p>
    <w:p w:rsidR="000F18A3" w:rsidRDefault="000F18A3" w:rsidP="000F18A3">
      <w:pPr>
        <w:pStyle w:val="ConsPlusNormal"/>
        <w:ind w:firstLine="540"/>
        <w:jc w:val="both"/>
      </w:pPr>
      <w:r>
        <w:tab/>
        <w:t xml:space="preserve">1.1 </w:t>
      </w:r>
      <w:r w:rsidRPr="00F12B7E">
        <w:rPr>
          <w:szCs w:val="28"/>
        </w:rPr>
        <w:t xml:space="preserve">в муниципальных </w:t>
      </w:r>
      <w:r>
        <w:rPr>
          <w:szCs w:val="28"/>
        </w:rPr>
        <w:t xml:space="preserve">казенных </w:t>
      </w:r>
      <w:r w:rsidRPr="00F12B7E">
        <w:rPr>
          <w:szCs w:val="28"/>
        </w:rPr>
        <w:t>дошкольных организациях, расположенных на территории муниципального образования город Светлоград (за исключением муниципального дошкольного обр</w:t>
      </w:r>
      <w:r>
        <w:rPr>
          <w:szCs w:val="28"/>
        </w:rPr>
        <w:t>азовательного учреждения детского</w:t>
      </w:r>
      <w:r w:rsidRPr="00F12B7E">
        <w:rPr>
          <w:szCs w:val="28"/>
        </w:rPr>
        <w:t xml:space="preserve"> сад</w:t>
      </w:r>
      <w:r>
        <w:rPr>
          <w:szCs w:val="28"/>
        </w:rPr>
        <w:t>а</w:t>
      </w:r>
      <w:r w:rsidRPr="00F12B7E">
        <w:rPr>
          <w:szCs w:val="28"/>
        </w:rPr>
        <w:t xml:space="preserve"> № 32 «Росинка» х.</w:t>
      </w:r>
      <w:r>
        <w:rPr>
          <w:szCs w:val="28"/>
        </w:rPr>
        <w:t xml:space="preserve"> </w:t>
      </w:r>
      <w:r w:rsidRPr="00F12B7E">
        <w:rPr>
          <w:szCs w:val="28"/>
        </w:rPr>
        <w:t>Соленое Озеро)</w:t>
      </w:r>
      <w:r>
        <w:rPr>
          <w:szCs w:val="28"/>
        </w:rPr>
        <w:t xml:space="preserve"> – 900</w:t>
      </w:r>
      <w:r>
        <w:t xml:space="preserve"> рублей в месяц за одного ребенка;</w:t>
      </w:r>
    </w:p>
    <w:p w:rsidR="000F18A3" w:rsidRDefault="000F18A3" w:rsidP="000F18A3">
      <w:pPr>
        <w:pStyle w:val="ConsPlusNormal"/>
        <w:ind w:firstLine="540"/>
        <w:jc w:val="both"/>
      </w:pPr>
      <w:r>
        <w:tab/>
        <w:t xml:space="preserve">1.2 </w:t>
      </w:r>
      <w:r w:rsidRPr="00F12B7E">
        <w:rPr>
          <w:szCs w:val="28"/>
        </w:rPr>
        <w:t xml:space="preserve">в муниципальных </w:t>
      </w:r>
      <w:r>
        <w:rPr>
          <w:szCs w:val="28"/>
        </w:rPr>
        <w:t xml:space="preserve">казенных </w:t>
      </w:r>
      <w:r w:rsidRPr="00F12B7E">
        <w:rPr>
          <w:szCs w:val="28"/>
        </w:rPr>
        <w:t>дошкольных организаци</w:t>
      </w:r>
      <w:r>
        <w:rPr>
          <w:szCs w:val="28"/>
        </w:rPr>
        <w:t>ях, расположенных на территории</w:t>
      </w:r>
      <w:r w:rsidRPr="00F12B7E">
        <w:rPr>
          <w:szCs w:val="28"/>
        </w:rPr>
        <w:t xml:space="preserve"> сельских поселений района (включительно муниципальное дошкольное образовательное учреждение детский сад № 32 </w:t>
      </w:r>
      <w:r w:rsidRPr="00F12B7E">
        <w:rPr>
          <w:szCs w:val="28"/>
        </w:rPr>
        <w:lastRenderedPageBreak/>
        <w:t>«Росинка» х.</w:t>
      </w:r>
      <w:r>
        <w:rPr>
          <w:szCs w:val="28"/>
        </w:rPr>
        <w:t xml:space="preserve"> </w:t>
      </w:r>
      <w:r w:rsidRPr="00F12B7E">
        <w:rPr>
          <w:szCs w:val="28"/>
        </w:rPr>
        <w:t>Соленое Озеро)</w:t>
      </w:r>
      <w:r>
        <w:rPr>
          <w:szCs w:val="28"/>
        </w:rPr>
        <w:t xml:space="preserve"> – 550</w:t>
      </w:r>
      <w:r w:rsidRPr="000C7BA7">
        <w:t xml:space="preserve"> </w:t>
      </w:r>
      <w:r>
        <w:t>рублей в месяц за одного ребенка.</w:t>
      </w:r>
    </w:p>
    <w:p w:rsidR="000F18A3" w:rsidRDefault="000F18A3" w:rsidP="000F18A3">
      <w:pPr>
        <w:pStyle w:val="ConsPlusNormal"/>
        <w:ind w:firstLine="540"/>
        <w:jc w:val="both"/>
      </w:pPr>
    </w:p>
    <w:p w:rsidR="000F18A3" w:rsidRDefault="000F18A3" w:rsidP="000F18A3">
      <w:pPr>
        <w:pStyle w:val="ConsPlusNormal"/>
        <w:ind w:firstLine="540"/>
        <w:jc w:val="both"/>
        <w:rPr>
          <w:szCs w:val="28"/>
        </w:rPr>
      </w:pPr>
      <w:r>
        <w:tab/>
        <w:t xml:space="preserve">2. </w:t>
      </w:r>
      <w:proofErr w:type="gramStart"/>
      <w:r>
        <w:t xml:space="preserve">Определить, что </w:t>
      </w:r>
      <w:r>
        <w:rPr>
          <w:szCs w:val="28"/>
        </w:rPr>
        <w:t>снижение размера родительской платы</w:t>
      </w:r>
      <w:r w:rsidRPr="00E875C4">
        <w:rPr>
          <w:szCs w:val="28"/>
        </w:rPr>
        <w:t xml:space="preserve"> </w:t>
      </w:r>
      <w:r>
        <w:rPr>
          <w:szCs w:val="28"/>
        </w:rPr>
        <w:t xml:space="preserve">отдельным категориям граждан производится в соответствии с </w:t>
      </w:r>
      <w:r w:rsidRPr="007843EC">
        <w:rPr>
          <w:szCs w:val="28"/>
        </w:rPr>
        <w:t>Положени</w:t>
      </w:r>
      <w:r>
        <w:rPr>
          <w:szCs w:val="28"/>
        </w:rPr>
        <w:t>ем</w:t>
      </w:r>
      <w:r w:rsidRPr="007843EC">
        <w:rPr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муниципального района Ставропольского края</w:t>
      </w:r>
      <w:r>
        <w:rPr>
          <w:szCs w:val="28"/>
        </w:rPr>
        <w:t>,</w:t>
      </w:r>
      <w:r w:rsidRPr="005547CC">
        <w:rPr>
          <w:szCs w:val="28"/>
        </w:rPr>
        <w:t xml:space="preserve"> </w:t>
      </w:r>
      <w:r>
        <w:rPr>
          <w:szCs w:val="28"/>
        </w:rPr>
        <w:t xml:space="preserve">утвержденным постановлением администрации Петровского муниципального района Ставропольского края от 01 июня </w:t>
      </w:r>
      <w:r w:rsidRPr="00184928">
        <w:rPr>
          <w:szCs w:val="28"/>
        </w:rPr>
        <w:t xml:space="preserve">2017 года № </w:t>
      </w:r>
      <w:r>
        <w:rPr>
          <w:szCs w:val="28"/>
        </w:rPr>
        <w:t>366.</w:t>
      </w:r>
      <w:r w:rsidRPr="002B7915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</w:p>
    <w:p w:rsidR="000F18A3" w:rsidRDefault="000F18A3" w:rsidP="000F18A3">
      <w:pPr>
        <w:pStyle w:val="ConsPlusNormal"/>
        <w:ind w:firstLine="540"/>
        <w:jc w:val="both"/>
      </w:pPr>
    </w:p>
    <w:p w:rsidR="000F18A3" w:rsidRDefault="000F18A3" w:rsidP="000F18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351F76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Петровского муниципального района Ставропольского края от 28 декабря 2010 г. № 561 «О размере родительской платы за содержание детей в муниципальных дошкольных образовательных учреждениях Петровского муниципального района Ставропольского края, реализующих основную общеобразовательную программу дошкольного образования».</w:t>
      </w:r>
    </w:p>
    <w:p w:rsidR="000F18A3" w:rsidRPr="00351F76" w:rsidRDefault="000F18A3" w:rsidP="000F18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F18A3" w:rsidRDefault="000F18A3" w:rsidP="000F18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C8302F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C8302F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– начальника </w:t>
      </w:r>
      <w:proofErr w:type="gramStart"/>
      <w:r w:rsidRPr="00C8302F">
        <w:rPr>
          <w:rFonts w:ascii="Times New Roman" w:hAnsi="Times New Roman"/>
          <w:sz w:val="28"/>
          <w:szCs w:val="28"/>
        </w:rPr>
        <w:t>отдела социального развития администрации Петровского муниципального района Ставропольского края</w:t>
      </w:r>
      <w:proofErr w:type="gramEnd"/>
      <w:r w:rsidRPr="00C8302F">
        <w:rPr>
          <w:rFonts w:ascii="Times New Roman" w:hAnsi="Times New Roman"/>
          <w:sz w:val="28"/>
          <w:szCs w:val="28"/>
        </w:rPr>
        <w:t xml:space="preserve"> Сергееву Е.И.</w:t>
      </w:r>
    </w:p>
    <w:p w:rsidR="000F18A3" w:rsidRDefault="000F18A3" w:rsidP="000F18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F18A3" w:rsidRDefault="000F18A3" w:rsidP="000F18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Петровского муниципального района Ставропольского края в информационной - телекоммуникационной сети «Интернет» и опубликовать в газете «Вестник Петровского района» и «Петровские вести».</w:t>
      </w:r>
    </w:p>
    <w:p w:rsidR="000F18A3" w:rsidRPr="00C8302F" w:rsidRDefault="000F18A3" w:rsidP="000F18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F18A3" w:rsidRPr="00C8302F" w:rsidRDefault="000F18A3" w:rsidP="000F18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C8302F">
        <w:rPr>
          <w:rFonts w:ascii="Times New Roman" w:hAnsi="Times New Roman"/>
          <w:sz w:val="28"/>
          <w:szCs w:val="28"/>
        </w:rPr>
        <w:t>.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опубликования в газете «Вестник Петровского района» и применяется с первого числа месяца, следующего за днем опубликования</w:t>
      </w:r>
      <w:r>
        <w:t>.</w:t>
      </w:r>
    </w:p>
    <w:p w:rsidR="000F18A3" w:rsidRDefault="000F18A3" w:rsidP="000F18A3">
      <w:pPr>
        <w:pStyle w:val="a5"/>
        <w:tabs>
          <w:tab w:val="left" w:pos="354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F18A3" w:rsidRDefault="000F18A3" w:rsidP="000F18A3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F18A3" w:rsidRDefault="000F18A3" w:rsidP="000F18A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–</w:t>
      </w:r>
    </w:p>
    <w:p w:rsidR="000F18A3" w:rsidRDefault="000F18A3" w:rsidP="000F18A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сельского хозяйства </w:t>
      </w:r>
    </w:p>
    <w:p w:rsidR="000F18A3" w:rsidRDefault="000F18A3" w:rsidP="000F18A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охраны окружающей среды администрации </w:t>
      </w:r>
    </w:p>
    <w:p w:rsidR="000F18A3" w:rsidRDefault="000F18A3" w:rsidP="000F18A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муниципального района </w:t>
      </w:r>
    </w:p>
    <w:p w:rsidR="000F18A3" w:rsidRDefault="000F18A3" w:rsidP="000F18A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В.Д.Барыленко</w:t>
      </w:r>
      <w:proofErr w:type="spellEnd"/>
    </w:p>
    <w:p w:rsidR="000F18A3" w:rsidRDefault="000F18A3" w:rsidP="000F18A3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817" w:rsidRDefault="00720817"/>
    <w:sectPr w:rsidR="0072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8A3"/>
    <w:rsid w:val="000F18A3"/>
    <w:rsid w:val="0072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F18A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0F18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18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F18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F1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B7B1E89E45EF15B377B39D2DB1FBC218FE16445E143510FC22C45A5C68D9909591FF15C41381A7x2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2</cp:revision>
  <dcterms:created xsi:type="dcterms:W3CDTF">2017-06-30T07:34:00Z</dcterms:created>
  <dcterms:modified xsi:type="dcterms:W3CDTF">2017-06-30T07:34:00Z</dcterms:modified>
</cp:coreProperties>
</file>