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C6" w:rsidRPr="001548F2" w:rsidRDefault="00A53B5E" w:rsidP="00F82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48F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Полезные контакты </w:t>
      </w:r>
    </w:p>
    <w:p w:rsidR="00F94228" w:rsidRPr="00D31281" w:rsidRDefault="00F94228" w:rsidP="00F82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6C22" w:rsidRPr="00B75221" w:rsidRDefault="00A06C22" w:rsidP="00B75221">
      <w:pPr>
        <w:pStyle w:val="a3"/>
        <w:spacing w:before="0" w:beforeAutospacing="0" w:after="0" w:afterAutospacing="0"/>
        <w:ind w:firstLine="708"/>
        <w:textAlignment w:val="baseline"/>
        <w:rPr>
          <w:b/>
          <w:sz w:val="28"/>
          <w:szCs w:val="28"/>
          <w:u w:val="single"/>
        </w:rPr>
      </w:pPr>
      <w:r w:rsidRPr="00B75221">
        <w:rPr>
          <w:rFonts w:eastAsia="+mn-ea"/>
          <w:b/>
          <w:bCs/>
          <w:color w:val="000000"/>
          <w:sz w:val="28"/>
          <w:szCs w:val="28"/>
          <w:u w:val="single"/>
        </w:rPr>
        <w:t>Астахов Павел Алексеевич,</w:t>
      </w:r>
      <w:r w:rsidRPr="00B75221">
        <w:rPr>
          <w:rFonts w:eastAsia="+mn-ea"/>
          <w:b/>
          <w:color w:val="000000"/>
          <w:sz w:val="28"/>
          <w:szCs w:val="28"/>
          <w:u w:val="single"/>
        </w:rPr>
        <w:t xml:space="preserve"> </w:t>
      </w:r>
    </w:p>
    <w:p w:rsidR="00A06C22" w:rsidRPr="00D31281" w:rsidRDefault="00A06C22" w:rsidP="00F8225B">
      <w:pPr>
        <w:pStyle w:val="a3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D31281">
        <w:rPr>
          <w:rFonts w:eastAsia="+mn-ea"/>
          <w:b/>
          <w:color w:val="000000"/>
          <w:sz w:val="28"/>
          <w:szCs w:val="28"/>
        </w:rPr>
        <w:t>Уполномоченный при Президенте Российской Федерации по правам ребёнка</w:t>
      </w:r>
    </w:p>
    <w:p w:rsidR="00A06C22" w:rsidRPr="00D31281" w:rsidRDefault="00A06C22" w:rsidP="00F8225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D31281">
        <w:rPr>
          <w:rFonts w:eastAsia="+mn-ea"/>
          <w:bCs/>
          <w:color w:val="000000"/>
          <w:sz w:val="28"/>
          <w:szCs w:val="28"/>
        </w:rPr>
        <w:t>Тел. 8 (495) 606-45-25</w:t>
      </w:r>
      <w:r w:rsidR="00310398" w:rsidRPr="00D31281">
        <w:rPr>
          <w:rFonts w:eastAsia="+mn-ea"/>
          <w:bCs/>
          <w:color w:val="000000"/>
          <w:sz w:val="28"/>
          <w:szCs w:val="28"/>
        </w:rPr>
        <w:t>; 221-83-64; 221-83-63</w:t>
      </w:r>
    </w:p>
    <w:p w:rsidR="00310398" w:rsidRPr="00D31281" w:rsidRDefault="00A06C22" w:rsidP="00F8225B">
      <w:pPr>
        <w:pStyle w:val="a3"/>
        <w:spacing w:before="0" w:beforeAutospacing="0" w:after="0" w:afterAutospacing="0"/>
        <w:textAlignment w:val="baseline"/>
        <w:rPr>
          <w:rFonts w:eastAsia="+mn-ea"/>
          <w:bCs/>
          <w:color w:val="000000"/>
          <w:sz w:val="28"/>
          <w:szCs w:val="28"/>
        </w:rPr>
      </w:pPr>
      <w:r w:rsidRPr="00D31281">
        <w:rPr>
          <w:rFonts w:eastAsia="+mn-ea"/>
          <w:bCs/>
          <w:color w:val="000000"/>
          <w:sz w:val="28"/>
          <w:szCs w:val="28"/>
        </w:rPr>
        <w:t xml:space="preserve">Адрес: </w:t>
      </w:r>
      <w:proofErr w:type="gramStart"/>
      <w:r w:rsidRPr="00D31281">
        <w:rPr>
          <w:rFonts w:eastAsia="+mn-ea"/>
          <w:bCs/>
          <w:color w:val="000000"/>
          <w:sz w:val="28"/>
          <w:szCs w:val="28"/>
        </w:rPr>
        <w:t>г</w:t>
      </w:r>
      <w:proofErr w:type="gramEnd"/>
      <w:r w:rsidRPr="00D31281">
        <w:rPr>
          <w:rFonts w:eastAsia="+mn-ea"/>
          <w:bCs/>
          <w:color w:val="000000"/>
          <w:sz w:val="28"/>
          <w:szCs w:val="28"/>
        </w:rPr>
        <w:t xml:space="preserve">. Москва, ГСП-3, </w:t>
      </w:r>
      <w:proofErr w:type="spellStart"/>
      <w:r w:rsidRPr="00D31281">
        <w:rPr>
          <w:rFonts w:eastAsia="+mn-ea"/>
          <w:bCs/>
          <w:color w:val="000000"/>
          <w:sz w:val="28"/>
          <w:szCs w:val="28"/>
        </w:rPr>
        <w:t>Миусская</w:t>
      </w:r>
      <w:proofErr w:type="spellEnd"/>
      <w:r w:rsidRPr="00D31281">
        <w:rPr>
          <w:rFonts w:eastAsia="+mn-ea"/>
          <w:bCs/>
          <w:color w:val="000000"/>
          <w:sz w:val="28"/>
          <w:szCs w:val="28"/>
        </w:rPr>
        <w:t xml:space="preserve"> пл., д. 7, стр. 1</w:t>
      </w:r>
      <w:r w:rsidR="00310398" w:rsidRPr="00D31281">
        <w:rPr>
          <w:rFonts w:eastAsia="+mn-ea"/>
          <w:bCs/>
          <w:color w:val="000000"/>
          <w:sz w:val="28"/>
          <w:szCs w:val="28"/>
        </w:rPr>
        <w:t>.</w:t>
      </w:r>
      <w:r w:rsidRPr="00D31281">
        <w:rPr>
          <w:rFonts w:eastAsia="+mn-ea"/>
          <w:bCs/>
          <w:color w:val="000000"/>
          <w:sz w:val="28"/>
          <w:szCs w:val="28"/>
        </w:rPr>
        <w:t xml:space="preserve"> </w:t>
      </w:r>
    </w:p>
    <w:p w:rsidR="00F25229" w:rsidRPr="00D31281" w:rsidRDefault="00A06C22" w:rsidP="00F8225B">
      <w:pPr>
        <w:pStyle w:val="a3"/>
        <w:spacing w:before="0" w:beforeAutospacing="0" w:after="0" w:afterAutospacing="0"/>
        <w:textAlignment w:val="baseline"/>
        <w:rPr>
          <w:rFonts w:eastAsia="+mn-ea"/>
          <w:color w:val="002060"/>
          <w:sz w:val="28"/>
          <w:szCs w:val="28"/>
          <w:u w:val="single"/>
          <w:lang w:val="en-US"/>
        </w:rPr>
      </w:pPr>
      <w:proofErr w:type="gramStart"/>
      <w:r w:rsidRPr="00D31281">
        <w:rPr>
          <w:rFonts w:eastAsia="+mn-ea"/>
          <w:bCs/>
          <w:color w:val="000000"/>
          <w:sz w:val="28"/>
          <w:szCs w:val="28"/>
          <w:lang w:val="en-US"/>
        </w:rPr>
        <w:t>e-mail</w:t>
      </w:r>
      <w:proofErr w:type="gramEnd"/>
      <w:r w:rsidRPr="00D31281">
        <w:rPr>
          <w:rFonts w:eastAsia="+mn-ea"/>
          <w:bCs/>
          <w:color w:val="000000"/>
          <w:sz w:val="28"/>
          <w:szCs w:val="28"/>
          <w:lang w:val="en-US"/>
        </w:rPr>
        <w:t xml:space="preserve">: </w:t>
      </w:r>
      <w:hyperlink r:id="rId6" w:history="1">
        <w:r w:rsidRPr="00D31281">
          <w:rPr>
            <w:rStyle w:val="a5"/>
            <w:rFonts w:eastAsia="+mn-ea"/>
            <w:color w:val="002060"/>
            <w:sz w:val="28"/>
            <w:szCs w:val="28"/>
            <w:lang w:val="en-US"/>
          </w:rPr>
          <w:t>Astakhov_PA@gov.ru</w:t>
        </w:r>
      </w:hyperlink>
      <w:r w:rsidRPr="00D31281">
        <w:rPr>
          <w:rFonts w:eastAsia="+mn-ea"/>
          <w:color w:val="002060"/>
          <w:sz w:val="28"/>
          <w:szCs w:val="28"/>
          <w:u w:val="single"/>
          <w:lang w:val="en-US"/>
        </w:rPr>
        <w:t xml:space="preserve"> </w:t>
      </w:r>
    </w:p>
    <w:p w:rsidR="00A06C22" w:rsidRPr="00B75221" w:rsidRDefault="00A06C22" w:rsidP="00B75221">
      <w:pPr>
        <w:pStyle w:val="a3"/>
        <w:spacing w:before="0" w:beforeAutospacing="0" w:after="0" w:afterAutospacing="0"/>
        <w:ind w:firstLine="708"/>
        <w:textAlignment w:val="baseline"/>
        <w:rPr>
          <w:b/>
          <w:sz w:val="28"/>
          <w:szCs w:val="28"/>
          <w:u w:val="single"/>
        </w:rPr>
      </w:pPr>
      <w:proofErr w:type="spellStart"/>
      <w:r w:rsidRPr="00B75221">
        <w:rPr>
          <w:rFonts w:eastAsia="+mn-ea"/>
          <w:b/>
          <w:bCs/>
          <w:color w:val="000000"/>
          <w:sz w:val="28"/>
          <w:szCs w:val="28"/>
          <w:u w:val="single"/>
        </w:rPr>
        <w:t>Адаменко</w:t>
      </w:r>
      <w:proofErr w:type="spellEnd"/>
      <w:r w:rsidRPr="00B75221">
        <w:rPr>
          <w:rFonts w:eastAsia="+mn-ea"/>
          <w:b/>
          <w:bCs/>
          <w:color w:val="000000"/>
          <w:sz w:val="28"/>
          <w:szCs w:val="28"/>
          <w:u w:val="single"/>
        </w:rPr>
        <w:t xml:space="preserve"> Светлана Викторовна,</w:t>
      </w:r>
      <w:r w:rsidRPr="00B75221">
        <w:rPr>
          <w:rFonts w:eastAsia="+mn-ea"/>
          <w:b/>
          <w:color w:val="000000"/>
          <w:sz w:val="28"/>
          <w:szCs w:val="28"/>
          <w:u w:val="single"/>
        </w:rPr>
        <w:t xml:space="preserve"> </w:t>
      </w:r>
    </w:p>
    <w:p w:rsidR="00A06C22" w:rsidRPr="00D31281" w:rsidRDefault="00A06C22" w:rsidP="00F8225B">
      <w:pPr>
        <w:pStyle w:val="a3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D31281">
        <w:rPr>
          <w:rFonts w:eastAsia="+mn-ea"/>
          <w:b/>
          <w:color w:val="000000"/>
          <w:sz w:val="28"/>
          <w:szCs w:val="28"/>
        </w:rPr>
        <w:t>Уполномоченный при Губернаторе Ставропольского края по правам ребёнка</w:t>
      </w:r>
      <w:r w:rsidRPr="00D31281">
        <w:rPr>
          <w:rFonts w:eastAsia="+mn-ea"/>
          <w:b/>
          <w:bCs/>
          <w:color w:val="000000"/>
          <w:sz w:val="28"/>
          <w:szCs w:val="28"/>
        </w:rPr>
        <w:t xml:space="preserve"> </w:t>
      </w:r>
    </w:p>
    <w:p w:rsidR="00A06C22" w:rsidRPr="00D31281" w:rsidRDefault="00A06C22" w:rsidP="00F8225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D31281">
        <w:rPr>
          <w:rFonts w:eastAsia="+mn-ea"/>
          <w:bCs/>
          <w:color w:val="000000"/>
          <w:sz w:val="28"/>
          <w:szCs w:val="28"/>
        </w:rPr>
        <w:t>Тел. 35-74-34, 35-74-40</w:t>
      </w:r>
    </w:p>
    <w:p w:rsidR="00A06C22" w:rsidRPr="00D31281" w:rsidRDefault="00A06C22" w:rsidP="00F8225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D31281">
        <w:rPr>
          <w:rFonts w:eastAsia="+mn-ea"/>
          <w:bCs/>
          <w:color w:val="000000"/>
          <w:sz w:val="28"/>
          <w:szCs w:val="28"/>
        </w:rPr>
        <w:t>Адрес: г. Ставрополь, ул</w:t>
      </w:r>
      <w:proofErr w:type="gramStart"/>
      <w:r w:rsidRPr="00D31281">
        <w:rPr>
          <w:rFonts w:eastAsia="+mn-ea"/>
          <w:bCs/>
          <w:color w:val="000000"/>
          <w:sz w:val="28"/>
          <w:szCs w:val="28"/>
        </w:rPr>
        <w:t>.Л</w:t>
      </w:r>
      <w:proofErr w:type="gramEnd"/>
      <w:r w:rsidRPr="00D31281">
        <w:rPr>
          <w:rFonts w:eastAsia="+mn-ea"/>
          <w:bCs/>
          <w:color w:val="000000"/>
          <w:sz w:val="28"/>
          <w:szCs w:val="28"/>
        </w:rPr>
        <w:t xml:space="preserve">ермонтова, 206а, 355002 </w:t>
      </w:r>
    </w:p>
    <w:p w:rsidR="001077AC" w:rsidRPr="00D31281" w:rsidRDefault="00A06C22" w:rsidP="001077AC">
      <w:pPr>
        <w:pStyle w:val="a3"/>
        <w:spacing w:before="0" w:beforeAutospacing="0" w:after="0" w:afterAutospacing="0"/>
        <w:textAlignment w:val="baseline"/>
        <w:rPr>
          <w:rFonts w:eastAsia="+mn-ea"/>
          <w:bCs/>
          <w:color w:val="000000"/>
          <w:sz w:val="28"/>
          <w:szCs w:val="28"/>
          <w:lang w:val="en-US"/>
        </w:rPr>
      </w:pPr>
      <w:proofErr w:type="gramStart"/>
      <w:r w:rsidRPr="00D31281">
        <w:rPr>
          <w:rFonts w:eastAsia="+mn-ea"/>
          <w:bCs/>
          <w:color w:val="000000"/>
          <w:sz w:val="28"/>
          <w:szCs w:val="28"/>
          <w:lang w:val="en-US"/>
        </w:rPr>
        <w:t>e-mail</w:t>
      </w:r>
      <w:proofErr w:type="gramEnd"/>
      <w:r w:rsidRPr="00D31281">
        <w:rPr>
          <w:rFonts w:eastAsia="+mn-ea"/>
          <w:bCs/>
          <w:color w:val="000000"/>
          <w:sz w:val="28"/>
          <w:szCs w:val="28"/>
          <w:lang w:val="en-US"/>
        </w:rPr>
        <w:t>:</w:t>
      </w:r>
      <w:r w:rsidRPr="00D31281">
        <w:rPr>
          <w:rFonts w:eastAsia="+mn-ea"/>
          <w:b/>
          <w:bCs/>
          <w:color w:val="000000"/>
          <w:sz w:val="28"/>
          <w:szCs w:val="28"/>
          <w:lang w:val="en-US"/>
        </w:rPr>
        <w:t xml:space="preserve"> </w:t>
      </w:r>
      <w:hyperlink r:id="rId7" w:history="1">
        <w:r w:rsidR="001077AC" w:rsidRPr="00D31281">
          <w:rPr>
            <w:b/>
            <w:bCs/>
            <w:sz w:val="28"/>
            <w:szCs w:val="28"/>
            <w:u w:val="single"/>
            <w:lang w:val="en-US"/>
          </w:rPr>
          <w:t>pr_adamenko@stavkray.ru</w:t>
        </w:r>
      </w:hyperlink>
    </w:p>
    <w:p w:rsidR="00A06C22" w:rsidRPr="00B75221" w:rsidRDefault="00B75221" w:rsidP="001077AC">
      <w:pPr>
        <w:pStyle w:val="a3"/>
        <w:spacing w:before="0" w:beforeAutospacing="0" w:after="0" w:afterAutospacing="0"/>
        <w:textAlignment w:val="baseline"/>
        <w:rPr>
          <w:rStyle w:val="a6"/>
          <w:bCs w:val="0"/>
          <w:color w:val="000000" w:themeColor="text1"/>
          <w:sz w:val="28"/>
          <w:szCs w:val="28"/>
          <w:u w:val="single"/>
        </w:rPr>
      </w:pPr>
      <w:r>
        <w:rPr>
          <w:rStyle w:val="a6"/>
          <w:iCs/>
          <w:color w:val="000000" w:themeColor="text1"/>
          <w:sz w:val="28"/>
          <w:szCs w:val="28"/>
        </w:rPr>
        <w:tab/>
      </w:r>
      <w:r w:rsidR="00501184" w:rsidRPr="00B75221">
        <w:rPr>
          <w:rStyle w:val="a6"/>
          <w:iCs/>
          <w:color w:val="000000" w:themeColor="text1"/>
          <w:sz w:val="28"/>
          <w:szCs w:val="28"/>
          <w:u w:val="single"/>
        </w:rPr>
        <w:t>Журавлева Ольга Васильевна</w:t>
      </w:r>
    </w:p>
    <w:p w:rsidR="00501184" w:rsidRPr="00D31281" w:rsidRDefault="00501184" w:rsidP="00F8225B">
      <w:pPr>
        <w:pStyle w:val="a3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D31281">
        <w:rPr>
          <w:b/>
          <w:sz w:val="28"/>
          <w:szCs w:val="28"/>
        </w:rPr>
        <w:t>Уполномоченный по правам ребенка в Петровском муниципальном районе Ставропольского края</w:t>
      </w:r>
    </w:p>
    <w:p w:rsidR="00501184" w:rsidRPr="00D31281" w:rsidRDefault="00501184" w:rsidP="00F8225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D31281">
        <w:rPr>
          <w:rStyle w:val="a6"/>
          <w:b w:val="0"/>
          <w:iCs/>
          <w:color w:val="000000" w:themeColor="text1"/>
          <w:sz w:val="28"/>
          <w:szCs w:val="28"/>
        </w:rPr>
        <w:t>График приема граждан:</w:t>
      </w:r>
      <w:r w:rsidRPr="00D31281">
        <w:rPr>
          <w:b/>
          <w:bCs/>
          <w:i/>
          <w:iCs/>
          <w:color w:val="800000"/>
          <w:sz w:val="28"/>
          <w:szCs w:val="28"/>
        </w:rPr>
        <w:br/>
      </w:r>
      <w:r w:rsidRPr="00D31281">
        <w:rPr>
          <w:sz w:val="28"/>
          <w:szCs w:val="28"/>
        </w:rPr>
        <w:t>День приема: 3-я пятница каждого месяца</w:t>
      </w:r>
      <w:r w:rsidRPr="00D31281">
        <w:rPr>
          <w:sz w:val="28"/>
          <w:szCs w:val="28"/>
        </w:rPr>
        <w:br/>
        <w:t>Время приема: 14.00-17.00 ч.</w:t>
      </w:r>
    </w:p>
    <w:p w:rsidR="00F25229" w:rsidRPr="00D31281" w:rsidRDefault="00501184" w:rsidP="00F8225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D31281">
        <w:rPr>
          <w:rFonts w:eastAsia="+mn-ea"/>
          <w:bCs/>
          <w:color w:val="000000"/>
          <w:sz w:val="28"/>
          <w:szCs w:val="28"/>
        </w:rPr>
        <w:t>Адрес:</w:t>
      </w:r>
      <w:r w:rsidR="00B17625" w:rsidRPr="00D31281">
        <w:rPr>
          <w:rFonts w:eastAsia="+mn-ea"/>
          <w:bCs/>
          <w:color w:val="000000"/>
          <w:sz w:val="28"/>
          <w:szCs w:val="28"/>
        </w:rPr>
        <w:t xml:space="preserve"> </w:t>
      </w:r>
      <w:proofErr w:type="gramStart"/>
      <w:r w:rsidRPr="00D31281">
        <w:rPr>
          <w:color w:val="0F392D"/>
          <w:sz w:val="28"/>
          <w:szCs w:val="28"/>
        </w:rPr>
        <w:t>г</w:t>
      </w:r>
      <w:proofErr w:type="gramEnd"/>
      <w:r w:rsidRPr="00D31281">
        <w:rPr>
          <w:color w:val="0F392D"/>
          <w:sz w:val="28"/>
          <w:szCs w:val="28"/>
        </w:rPr>
        <w:t>. Светлоград, пл. 50 лет Октября, 8.</w:t>
      </w:r>
      <w:r w:rsidRPr="00D31281">
        <w:rPr>
          <w:sz w:val="28"/>
          <w:szCs w:val="28"/>
        </w:rPr>
        <w:br/>
        <w:t>Место приема: зал заседаний (1 этаж) администрации Петровского муниципального района</w:t>
      </w:r>
      <w:r w:rsidRPr="00D31281">
        <w:rPr>
          <w:sz w:val="28"/>
          <w:szCs w:val="28"/>
        </w:rPr>
        <w:br/>
        <w:t xml:space="preserve">Адрес электронной почты: </w:t>
      </w:r>
      <w:hyperlink r:id="rId8" w:history="1">
        <w:r w:rsidRPr="00D31281">
          <w:rPr>
            <w:rStyle w:val="a5"/>
            <w:color w:val="002060"/>
            <w:sz w:val="28"/>
            <w:szCs w:val="28"/>
          </w:rPr>
          <w:t>petr_deti@list.ru</w:t>
        </w:r>
      </w:hyperlink>
    </w:p>
    <w:p w:rsidR="00A06C22" w:rsidRPr="00B75221" w:rsidRDefault="00B75221" w:rsidP="00B75221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53B5E" w:rsidRPr="00D31281">
        <w:rPr>
          <w:rFonts w:eastAsia="+mn-ea"/>
          <w:b/>
          <w:color w:val="000000"/>
          <w:sz w:val="28"/>
          <w:szCs w:val="28"/>
        </w:rPr>
        <w:t>Общероссийский единый телефон доверия для детей и подростков и их родителей</w:t>
      </w:r>
      <w:r w:rsidR="00A06C22" w:rsidRPr="00D31281">
        <w:rPr>
          <w:rFonts w:eastAsia="+mn-ea"/>
          <w:b/>
          <w:color w:val="000000"/>
          <w:sz w:val="28"/>
          <w:szCs w:val="28"/>
        </w:rPr>
        <w:t xml:space="preserve"> </w:t>
      </w:r>
      <w:r w:rsidR="00A53B5E" w:rsidRPr="00D31281">
        <w:rPr>
          <w:rFonts w:eastAsia="+mn-ea"/>
          <w:b/>
          <w:color w:val="000000"/>
          <w:sz w:val="28"/>
          <w:szCs w:val="28"/>
        </w:rPr>
        <w:t xml:space="preserve">      </w:t>
      </w:r>
      <w:r w:rsidR="00A53B5E" w:rsidRPr="00D31281">
        <w:rPr>
          <w:rFonts w:eastAsia="+mn-ea"/>
          <w:b/>
          <w:color w:val="000000"/>
          <w:sz w:val="28"/>
          <w:szCs w:val="28"/>
          <w:u w:val="single"/>
        </w:rPr>
        <w:t>8-800-2000-122</w:t>
      </w:r>
      <w:r w:rsidR="00A06C22" w:rsidRPr="00D31281">
        <w:rPr>
          <w:rFonts w:eastAsia="+mn-ea"/>
          <w:b/>
          <w:color w:val="000000"/>
          <w:sz w:val="28"/>
          <w:szCs w:val="28"/>
          <w:u w:val="single"/>
        </w:rPr>
        <w:t xml:space="preserve"> </w:t>
      </w:r>
      <w:r w:rsidR="00F25229" w:rsidRPr="00D31281">
        <w:rPr>
          <w:rFonts w:eastAsia="+mn-ea"/>
          <w:b/>
          <w:color w:val="000000"/>
          <w:sz w:val="28"/>
          <w:szCs w:val="28"/>
          <w:u w:val="single"/>
        </w:rPr>
        <w:t xml:space="preserve"> или  8-800-250-03-22</w:t>
      </w:r>
    </w:p>
    <w:p w:rsidR="00F25229" w:rsidRPr="00D31281" w:rsidRDefault="00A53B5E" w:rsidP="00F8225B">
      <w:pPr>
        <w:pStyle w:val="a3"/>
        <w:spacing w:before="0" w:beforeAutospacing="0" w:after="0" w:afterAutospacing="0"/>
        <w:textAlignment w:val="baseline"/>
        <w:rPr>
          <w:rFonts w:eastAsia="+mn-ea"/>
          <w:color w:val="000000"/>
          <w:sz w:val="28"/>
          <w:szCs w:val="28"/>
        </w:rPr>
      </w:pPr>
      <w:r w:rsidRPr="00D31281">
        <w:rPr>
          <w:rFonts w:eastAsia="+mn-ea"/>
          <w:color w:val="000000"/>
          <w:sz w:val="28"/>
          <w:szCs w:val="28"/>
        </w:rPr>
        <w:t>Звонок бесплатный и анонимный для жителей края всех городов и районов</w:t>
      </w:r>
      <w:r w:rsidR="00A06C22" w:rsidRPr="00D31281">
        <w:rPr>
          <w:rFonts w:eastAsia="+mn-ea"/>
          <w:color w:val="000000"/>
          <w:sz w:val="28"/>
          <w:szCs w:val="28"/>
        </w:rPr>
        <w:t>.</w:t>
      </w:r>
    </w:p>
    <w:p w:rsidR="00F25229" w:rsidRPr="00D31281" w:rsidRDefault="00B17625" w:rsidP="00B75221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D31281">
        <w:rPr>
          <w:rFonts w:ascii="Times New Roman" w:hAnsi="Times New Roman" w:cs="Times New Roman"/>
          <w:b/>
          <w:sz w:val="28"/>
          <w:szCs w:val="28"/>
        </w:rPr>
        <w:t>Т</w:t>
      </w:r>
      <w:r w:rsidR="00E01311" w:rsidRPr="00D31281">
        <w:rPr>
          <w:rFonts w:ascii="Times New Roman" w:hAnsi="Times New Roman" w:cs="Times New Roman"/>
          <w:b/>
          <w:sz w:val="28"/>
          <w:szCs w:val="28"/>
        </w:rPr>
        <w:t>елефон доверия Министерства Здравоохранения</w:t>
      </w:r>
      <w:r w:rsidRPr="00D31281">
        <w:rPr>
          <w:rFonts w:ascii="Times New Roman" w:hAnsi="Times New Roman" w:cs="Times New Roman"/>
          <w:b/>
          <w:sz w:val="28"/>
          <w:szCs w:val="28"/>
        </w:rPr>
        <w:t xml:space="preserve">  26-78-74</w:t>
      </w:r>
    </w:p>
    <w:p w:rsidR="00F25229" w:rsidRPr="00D31281" w:rsidRDefault="00B17625" w:rsidP="00B7522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1281">
        <w:rPr>
          <w:rFonts w:ascii="Times New Roman" w:hAnsi="Times New Roman" w:cs="Times New Roman"/>
          <w:sz w:val="28"/>
          <w:szCs w:val="28"/>
        </w:rPr>
        <w:t>П</w:t>
      </w:r>
      <w:r w:rsidR="00E01311" w:rsidRPr="00D31281">
        <w:rPr>
          <w:rFonts w:ascii="Times New Roman" w:hAnsi="Times New Roman" w:cs="Times New Roman"/>
          <w:sz w:val="28"/>
          <w:szCs w:val="28"/>
        </w:rPr>
        <w:t xml:space="preserve">сихиатрическая больница №1 г. Ставрополя (по проблеме суицида) </w:t>
      </w:r>
      <w:r w:rsidRPr="00D31281">
        <w:rPr>
          <w:rFonts w:ascii="Times New Roman" w:hAnsi="Times New Roman" w:cs="Times New Roman"/>
          <w:sz w:val="28"/>
          <w:szCs w:val="28"/>
        </w:rPr>
        <w:t xml:space="preserve"> 56-04-74</w:t>
      </w:r>
    </w:p>
    <w:p w:rsidR="00F25229" w:rsidRPr="00D31281" w:rsidRDefault="00B17625" w:rsidP="00B7522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1281">
        <w:rPr>
          <w:rFonts w:ascii="Times New Roman" w:hAnsi="Times New Roman" w:cs="Times New Roman"/>
          <w:sz w:val="28"/>
          <w:szCs w:val="28"/>
        </w:rPr>
        <w:t>Н</w:t>
      </w:r>
      <w:r w:rsidR="00E01311" w:rsidRPr="00D31281">
        <w:rPr>
          <w:rFonts w:ascii="Times New Roman" w:hAnsi="Times New Roman" w:cs="Times New Roman"/>
          <w:sz w:val="28"/>
          <w:szCs w:val="28"/>
        </w:rPr>
        <w:t>аркологический диспансер</w:t>
      </w:r>
      <w:r w:rsidRPr="00D31281">
        <w:rPr>
          <w:rFonts w:ascii="Times New Roman" w:hAnsi="Times New Roman" w:cs="Times New Roman"/>
          <w:sz w:val="28"/>
          <w:szCs w:val="28"/>
        </w:rPr>
        <w:t xml:space="preserve">  77-61-16</w:t>
      </w:r>
    </w:p>
    <w:p w:rsidR="00F25229" w:rsidRPr="00D31281" w:rsidRDefault="00F25229" w:rsidP="00B752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281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при Правительстве Ставропольского края телефон: 8-865-2-29-65-39 в Петровском районе: 4-07-80</w:t>
      </w:r>
      <w:r w:rsidR="00D31281">
        <w:rPr>
          <w:rFonts w:ascii="Times New Roman" w:hAnsi="Times New Roman" w:cs="Times New Roman"/>
          <w:sz w:val="28"/>
          <w:szCs w:val="28"/>
        </w:rPr>
        <w:t>; 4-31-7</w:t>
      </w:r>
    </w:p>
    <w:p w:rsidR="00F25229" w:rsidRPr="00D31281" w:rsidRDefault="00F25229" w:rsidP="00B7522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81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Pr="00D312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труда и</w:t>
      </w:r>
      <w:r w:rsidRPr="00D31281">
        <w:rPr>
          <w:rFonts w:ascii="Times New Roman" w:hAnsi="Times New Roman" w:cs="Times New Roman"/>
          <w:b/>
          <w:sz w:val="28"/>
          <w:szCs w:val="28"/>
        </w:rPr>
        <w:t xml:space="preserve"> социальной защиты населения Ставропольского края телефон: 8-865-2-37-16-74 в Петровском районе: 4-60-03 семейный психолог Ильина Татьяна Ивановна телефон: 4-10-49; 4-05-47</w:t>
      </w:r>
    </w:p>
    <w:p w:rsidR="00F25229" w:rsidRPr="00D31281" w:rsidRDefault="00F25229" w:rsidP="00B752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281">
        <w:rPr>
          <w:rFonts w:ascii="Times New Roman" w:hAnsi="Times New Roman" w:cs="Times New Roman"/>
          <w:sz w:val="28"/>
          <w:szCs w:val="28"/>
        </w:rPr>
        <w:t xml:space="preserve">Министерство образования и молодёжной политики Ставропольского края, сектор защиты прав детей  телефон: 8-865-2-37-24-12 </w:t>
      </w:r>
    </w:p>
    <w:p w:rsidR="00F25229" w:rsidRPr="00D31281" w:rsidRDefault="00F25229" w:rsidP="00B752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281">
        <w:rPr>
          <w:rFonts w:ascii="Times New Roman" w:hAnsi="Times New Roman" w:cs="Times New Roman"/>
          <w:sz w:val="28"/>
          <w:szCs w:val="28"/>
        </w:rPr>
        <w:t xml:space="preserve">ГОУ «Краевой центр </w:t>
      </w:r>
      <w:proofErr w:type="spellStart"/>
      <w:proofErr w:type="gramStart"/>
      <w:r w:rsidRPr="00D3128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D31281">
        <w:rPr>
          <w:rFonts w:ascii="Times New Roman" w:hAnsi="Times New Roman" w:cs="Times New Roman"/>
          <w:sz w:val="28"/>
          <w:szCs w:val="28"/>
        </w:rPr>
        <w:t xml:space="preserve"> – педагогической</w:t>
      </w:r>
      <w:proofErr w:type="gramEnd"/>
      <w:r w:rsidRPr="00D31281">
        <w:rPr>
          <w:rFonts w:ascii="Times New Roman" w:hAnsi="Times New Roman" w:cs="Times New Roman"/>
          <w:sz w:val="28"/>
          <w:szCs w:val="28"/>
        </w:rPr>
        <w:t xml:space="preserve"> реабилитации и коррекции несовершеннолетних, злоупотребляющих наркотиками»  телефон: 8-865-2-38-22-31</w:t>
      </w:r>
    </w:p>
    <w:p w:rsidR="00F25229" w:rsidRPr="00D31281" w:rsidRDefault="00F25229" w:rsidP="00F8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281">
        <w:rPr>
          <w:rFonts w:ascii="Times New Roman" w:hAnsi="Times New Roman" w:cs="Times New Roman"/>
          <w:sz w:val="28"/>
          <w:szCs w:val="28"/>
        </w:rPr>
        <w:t>отдел образования администрации Петровского муниципального района:</w:t>
      </w:r>
    </w:p>
    <w:p w:rsidR="00F25229" w:rsidRPr="00D31281" w:rsidRDefault="00F25229" w:rsidP="00F8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281">
        <w:rPr>
          <w:rFonts w:ascii="Times New Roman" w:hAnsi="Times New Roman" w:cs="Times New Roman"/>
          <w:sz w:val="28"/>
          <w:szCs w:val="28"/>
        </w:rPr>
        <w:t>по опеке и попечительству: 4-34-65</w:t>
      </w:r>
    </w:p>
    <w:p w:rsidR="00F25229" w:rsidRPr="00D31281" w:rsidRDefault="00F25229" w:rsidP="00F8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281">
        <w:rPr>
          <w:rFonts w:ascii="Times New Roman" w:hAnsi="Times New Roman" w:cs="Times New Roman"/>
          <w:sz w:val="28"/>
          <w:szCs w:val="28"/>
        </w:rPr>
        <w:t>по профилактике правонарушений несовершеннолетними: 4-35-41</w:t>
      </w:r>
    </w:p>
    <w:p w:rsidR="00F25229" w:rsidRPr="00D31281" w:rsidRDefault="00F25229" w:rsidP="00B752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281">
        <w:rPr>
          <w:rFonts w:ascii="Times New Roman" w:hAnsi="Times New Roman" w:cs="Times New Roman"/>
          <w:sz w:val="28"/>
          <w:szCs w:val="28"/>
        </w:rPr>
        <w:t>ГУВД по Ставропольскому краю телефон: 8-865-2-26-49-10</w:t>
      </w:r>
    </w:p>
    <w:p w:rsidR="00F25229" w:rsidRPr="00D31281" w:rsidRDefault="00F25229" w:rsidP="00F8225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281">
        <w:rPr>
          <w:rFonts w:ascii="Times New Roman" w:hAnsi="Times New Roman" w:cs="Times New Roman"/>
          <w:sz w:val="28"/>
          <w:szCs w:val="28"/>
        </w:rPr>
        <w:t>в Петровском районе: 4 - 20 – 18 ОДН 4 – 65 – 65</w:t>
      </w:r>
    </w:p>
    <w:p w:rsidR="00F25229" w:rsidRPr="00D31281" w:rsidRDefault="00F25229" w:rsidP="00B752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1281">
        <w:rPr>
          <w:rFonts w:ascii="Times New Roman" w:hAnsi="Times New Roman" w:cs="Times New Roman"/>
          <w:b/>
          <w:sz w:val="28"/>
          <w:szCs w:val="28"/>
        </w:rPr>
        <w:t>Светлоградский</w:t>
      </w:r>
      <w:proofErr w:type="spellEnd"/>
      <w:r w:rsidRPr="00D31281">
        <w:rPr>
          <w:rFonts w:ascii="Times New Roman" w:hAnsi="Times New Roman" w:cs="Times New Roman"/>
          <w:b/>
          <w:sz w:val="28"/>
          <w:szCs w:val="28"/>
        </w:rPr>
        <w:t xml:space="preserve"> социально реабилитационный центр для несовершеннолетних </w:t>
      </w:r>
    </w:p>
    <w:p w:rsidR="00F25229" w:rsidRPr="00D31281" w:rsidRDefault="00F25229" w:rsidP="00F8225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281">
        <w:rPr>
          <w:rFonts w:ascii="Times New Roman" w:hAnsi="Times New Roman" w:cs="Times New Roman"/>
          <w:b/>
          <w:sz w:val="28"/>
          <w:szCs w:val="28"/>
        </w:rPr>
        <w:t>телефон</w:t>
      </w:r>
      <w:r w:rsidRPr="00D31281">
        <w:rPr>
          <w:rFonts w:ascii="Times New Roman" w:hAnsi="Times New Roman" w:cs="Times New Roman"/>
          <w:sz w:val="28"/>
          <w:szCs w:val="28"/>
        </w:rPr>
        <w:t>: 4-10-20; 4-16-45</w:t>
      </w:r>
    </w:p>
    <w:p w:rsidR="001548F2" w:rsidRDefault="001548F2" w:rsidP="00B7522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48F2">
        <w:rPr>
          <w:rFonts w:ascii="Times New Roman" w:hAnsi="Times New Roman" w:cs="Times New Roman"/>
          <w:b/>
          <w:sz w:val="28"/>
          <w:szCs w:val="28"/>
          <w:u w:val="single"/>
        </w:rPr>
        <w:t>Инспектор по охране прав детства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r w:rsidRPr="001548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МБДОУ ДС №38 «Колокольчик»:</w:t>
      </w:r>
    </w:p>
    <w:p w:rsidR="001548F2" w:rsidRPr="001548F2" w:rsidRDefault="001548F2" w:rsidP="00B75221">
      <w:pPr>
        <w:pStyle w:val="a7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1548F2">
        <w:rPr>
          <w:rFonts w:ascii="Times New Roman" w:hAnsi="Times New Roman" w:cs="Times New Roman"/>
          <w:b/>
          <w:sz w:val="28"/>
          <w:szCs w:val="28"/>
          <w:u w:val="single"/>
        </w:rPr>
        <w:t>Лынник</w:t>
      </w:r>
      <w:proofErr w:type="spellEnd"/>
      <w:proofErr w:type="gramStart"/>
      <w:r w:rsidRPr="001548F2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  <w:r w:rsidRPr="001548F2">
        <w:rPr>
          <w:rFonts w:ascii="Times New Roman" w:hAnsi="Times New Roman" w:cs="Times New Roman"/>
          <w:b/>
          <w:sz w:val="28"/>
          <w:szCs w:val="28"/>
          <w:u w:val="single"/>
        </w:rPr>
        <w:t>И.Г.</w:t>
      </w:r>
    </w:p>
    <w:p w:rsidR="001548F2" w:rsidRPr="001548F2" w:rsidRDefault="001548F2" w:rsidP="00B7522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48F2">
        <w:rPr>
          <w:rFonts w:ascii="Times New Roman" w:hAnsi="Times New Roman" w:cs="Times New Roman"/>
          <w:b/>
          <w:sz w:val="28"/>
          <w:szCs w:val="28"/>
          <w:u w:val="single"/>
        </w:rPr>
        <w:t>Телефон: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548F2">
        <w:rPr>
          <w:rFonts w:ascii="Times New Roman" w:hAnsi="Times New Roman" w:cs="Times New Roman"/>
          <w:b/>
          <w:sz w:val="28"/>
          <w:szCs w:val="28"/>
          <w:u w:val="single"/>
        </w:rPr>
        <w:t>8-909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1548F2">
        <w:rPr>
          <w:rFonts w:ascii="Times New Roman" w:hAnsi="Times New Roman" w:cs="Times New Roman"/>
          <w:b/>
          <w:sz w:val="28"/>
          <w:szCs w:val="28"/>
          <w:u w:val="single"/>
        </w:rPr>
        <w:t>764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1548F2">
        <w:rPr>
          <w:rFonts w:ascii="Times New Roman" w:hAnsi="Times New Roman" w:cs="Times New Roman"/>
          <w:b/>
          <w:sz w:val="28"/>
          <w:szCs w:val="28"/>
          <w:u w:val="single"/>
        </w:rPr>
        <w:t>93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1548F2">
        <w:rPr>
          <w:rFonts w:ascii="Times New Roman" w:hAnsi="Times New Roman" w:cs="Times New Roman"/>
          <w:b/>
          <w:sz w:val="28"/>
          <w:szCs w:val="28"/>
          <w:u w:val="single"/>
        </w:rPr>
        <w:t>88</w:t>
      </w:r>
    </w:p>
    <w:p w:rsidR="001548F2" w:rsidRDefault="001548F2" w:rsidP="001548F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17625" w:rsidRPr="00D31281" w:rsidRDefault="00B17625" w:rsidP="00F822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B17625" w:rsidRPr="00D31281" w:rsidSect="00A06C22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A67"/>
    <w:multiLevelType w:val="hybridMultilevel"/>
    <w:tmpl w:val="C6EA97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C4D86"/>
    <w:multiLevelType w:val="hybridMultilevel"/>
    <w:tmpl w:val="3D2AD5E8"/>
    <w:lvl w:ilvl="0" w:tplc="36E2FC72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3B5E"/>
    <w:rsid w:val="00023E86"/>
    <w:rsid w:val="00027DEE"/>
    <w:rsid w:val="001077AC"/>
    <w:rsid w:val="001548F2"/>
    <w:rsid w:val="00310398"/>
    <w:rsid w:val="00501184"/>
    <w:rsid w:val="00592375"/>
    <w:rsid w:val="00790F20"/>
    <w:rsid w:val="007F6449"/>
    <w:rsid w:val="00A06C22"/>
    <w:rsid w:val="00A1560D"/>
    <w:rsid w:val="00A53B5E"/>
    <w:rsid w:val="00A94A9B"/>
    <w:rsid w:val="00B17625"/>
    <w:rsid w:val="00B75221"/>
    <w:rsid w:val="00B75DC6"/>
    <w:rsid w:val="00D012D7"/>
    <w:rsid w:val="00D2578F"/>
    <w:rsid w:val="00D31281"/>
    <w:rsid w:val="00E01311"/>
    <w:rsid w:val="00E40D6B"/>
    <w:rsid w:val="00F25229"/>
    <w:rsid w:val="00F8225B"/>
    <w:rsid w:val="00F9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3B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3B5E"/>
    <w:rPr>
      <w:color w:val="0000FF"/>
      <w:u w:val="single"/>
    </w:rPr>
  </w:style>
  <w:style w:type="character" w:styleId="a6">
    <w:name w:val="Strong"/>
    <w:basedOn w:val="a0"/>
    <w:uiPriority w:val="22"/>
    <w:qFormat/>
    <w:rsid w:val="00501184"/>
    <w:rPr>
      <w:b/>
      <w:bCs/>
    </w:rPr>
  </w:style>
  <w:style w:type="paragraph" w:styleId="a7">
    <w:name w:val="No Spacing"/>
    <w:uiPriority w:val="1"/>
    <w:qFormat/>
    <w:rsid w:val="001548F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3B5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53B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det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_adamenko@stavkray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takhov_PA@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A608A-446D-481E-A792-970283EA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Lenovo</cp:lastModifiedBy>
  <cp:revision>14</cp:revision>
  <dcterms:created xsi:type="dcterms:W3CDTF">2012-11-18T09:32:00Z</dcterms:created>
  <dcterms:modified xsi:type="dcterms:W3CDTF">2017-03-17T06:58:00Z</dcterms:modified>
</cp:coreProperties>
</file>